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30" w:rsidRDefault="00C31530" w:rsidP="00C31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ВЫГОНИЧСКОГО РАЙОНА</w:t>
      </w: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БРЯНСКОЙ ОБЛАСТИ</w:t>
      </w: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755005" cy="0"/>
                <wp:effectExtent l="0" t="38100" r="5524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698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8300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95pt" to="453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" strokeweight="5.5pt">
                <v:stroke linestyle="thickThin"/>
              </v:line>
            </w:pict>
          </mc:Fallback>
        </mc:AlternateContent>
      </w: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E51" w:rsidRPr="00490390" w:rsidRDefault="00035E51" w:rsidP="0049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5E51" w:rsidRPr="00490390" w:rsidRDefault="00035E51" w:rsidP="0003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DD4258" w:rsidP="0003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35E51" w:rsidRPr="00490390" w:rsidRDefault="00035E51" w:rsidP="00035E5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1"/>
      </w:tblGrid>
      <w:tr w:rsidR="00035E51" w:rsidRPr="00490390" w:rsidTr="00035E51">
        <w:tc>
          <w:tcPr>
            <w:tcW w:w="5103" w:type="dxa"/>
            <w:hideMark/>
          </w:tcPr>
          <w:p w:rsidR="00035E51" w:rsidRPr="00490390" w:rsidRDefault="00C31530" w:rsidP="00C3153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Выгоничского</w:t>
            </w:r>
            <w:proofErr w:type="spellEnd"/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района Брянской области на  2023 год</w:t>
            </w:r>
          </w:p>
        </w:tc>
        <w:tc>
          <w:tcPr>
            <w:tcW w:w="3821" w:type="dxa"/>
          </w:tcPr>
          <w:p w:rsidR="00035E51" w:rsidRPr="00490390" w:rsidRDefault="00035E5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5E51" w:rsidRPr="00490390" w:rsidRDefault="00035E51" w:rsidP="00035E51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Default="00C31530" w:rsidP="00C3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 июля 2020 года № 248-ФЗ «О государственном контроле (надзоре) и муниципальном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роле в Российской Федерации»,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охраняемым законом ценностям»</w:t>
      </w:r>
    </w:p>
    <w:p w:rsidR="00C31530" w:rsidRPr="00490390" w:rsidRDefault="00C31530" w:rsidP="00C3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490390" w:rsidP="0003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="00035E51"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35E51" w:rsidRPr="00490390" w:rsidRDefault="00035E51" w:rsidP="0003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530" w:rsidRPr="00C31530" w:rsidRDefault="00C31530" w:rsidP="000721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на 2023 год.</w:t>
      </w:r>
    </w:p>
    <w:p w:rsidR="00C31530" w:rsidRDefault="00C31530" w:rsidP="000721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Постановление вступает в силу со дня его официального опубликования.</w:t>
      </w:r>
    </w:p>
    <w:p w:rsidR="00C31530" w:rsidRPr="00C31530" w:rsidRDefault="00C31530" w:rsidP="000721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разместить на официальном сайте администрации </w:t>
      </w:r>
      <w:proofErr w:type="spellStart"/>
      <w:r w:rsidR="00E962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</w:t>
      </w:r>
      <w:r w:rsidR="0044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68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4468EC" w:rsidRPr="004468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468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adminwr</w:t>
      </w:r>
      <w:proofErr w:type="spellEnd"/>
      <w:r w:rsidR="004468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468EC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="004468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530" w:rsidRPr="00C31530" w:rsidRDefault="00C31530" w:rsidP="000721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</w:t>
      </w:r>
      <w:r w:rsidR="004468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настоящего постановления </w:t>
      </w:r>
      <w:r w:rsidR="00E962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B7" w:rsidRDefault="000721B7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B7" w:rsidRDefault="000721B7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B7" w:rsidRDefault="000721B7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B7" w:rsidRDefault="000721B7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E9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</w:t>
      </w:r>
      <w:r w:rsidR="00E9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С.Н. </w:t>
      </w:r>
      <w:proofErr w:type="spellStart"/>
      <w:r w:rsidR="00E962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Чепиков</w:t>
      </w:r>
      <w:proofErr w:type="spellEnd"/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0721B7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C31530" w:rsidRPr="00C31530" w:rsidRDefault="00C31530" w:rsidP="000721B7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0721B7" w:rsidRDefault="00C31530" w:rsidP="000721B7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07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31530" w:rsidRPr="00C31530" w:rsidRDefault="00C31530" w:rsidP="000721B7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21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C31530" w:rsidRPr="000721B7" w:rsidRDefault="00C31530" w:rsidP="000721B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Выгоничского</w:t>
      </w:r>
      <w:proofErr w:type="spellEnd"/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Брянской области на 2023 год</w:t>
      </w:r>
      <w:bookmarkEnd w:id="0"/>
    </w:p>
    <w:p w:rsidR="00C31530" w:rsidRPr="000721B7" w:rsidRDefault="00C31530" w:rsidP="000721B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1530" w:rsidRPr="000721B7" w:rsidRDefault="00C31530" w:rsidP="000721B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администрации </w:t>
      </w:r>
      <w:proofErr w:type="spellStart"/>
      <w:r w:rsidR="000721B7"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Выгоничского</w:t>
      </w:r>
      <w:proofErr w:type="spellEnd"/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района, характеристика проблем, на решение которых направлена Программа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текущего состояния осуществления вида контроля.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муниципального контроля на автомобильном транспорте было отнесено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области автомобильных дорог и дорожной деятельности, установленных в отношении автомобильных дорог местного значения </w:t>
      </w:r>
      <w:proofErr w:type="spellStart"/>
      <w:r w:rsidR="0007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(далее - автомобильные дороги местного значения или автомобильные дороги общего пользования местного значения):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осуществлению работ по капитальному ремонту, ремонту и содержанию автомобильных дорог общего пользования,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Главной задачей контрольного органа при осуществлении муниципального контроля </w:t>
      </w:r>
      <w:r w:rsidR="002125D8"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отношениям, связанным с осуществлением муниципального контроля </w:t>
      </w:r>
      <w:r w:rsidR="002125D8"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06.10.2003 № 131-Ф3 «Об общих принципах организации местного самоуправления в Российской Федерации».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администрацией </w:t>
      </w:r>
      <w:proofErr w:type="spellStart"/>
      <w:r w:rsidR="000721B7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 осуществлении муниципального контроля </w:t>
      </w:r>
      <w:r w:rsidR="002125D8"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0721B7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плановые и внеплановые проверки не проводились.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протоколы в отношении субъектов контроля, нарушивших обязательные требования, не составлялись, предписания о выполнении обязательных требований, предъявляемых к деятельности контролируемого лица либо к принадлежащим ему объектам контроля, не выдавались.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Описание текущего развития профилактической деятельности контрольного органа.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Контролируемым лицам в 2022 году предостережения о недопустимости нарушения обязательных требований не объявлялись. 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 проблемам, на решение которых направлена Программа профилактики, относятся случаи: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содержание автомобильных дорог;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осуществление пассажирских перевозок.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D33E7C" w:rsidRDefault="00C31530" w:rsidP="00D33E7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Цели и задачи реализации Программы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стимулирование добросовестного соблюдения обязательных требований всеми контролируемыми лицами;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выявленных в результате проведения муниципального контроля 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D33E7C" w:rsidRDefault="00C31530" w:rsidP="00D33E7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администрацией муниципального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дорожном хозяйстве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проводиться следующие виды профилактических мероприятий: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информирование;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обобщение правоприменительной практики;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объявление предостережений;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консультирование;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профилактический визит.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также вправе информировать население </w:t>
      </w:r>
      <w:proofErr w:type="spellStart"/>
      <w:r w:rsidR="00D33E7C" w:rsidRPr="006425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642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обобщения правоприменительной практики должностными лицами, уполномоченными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ежегодно готовится доклад, содержащий результаты обобщения правоприменительной практики по осуществлению муниципального контроля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утверждаемый распоряжением администрации, подписываемым главой администрации.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администрации </w:t>
      </w:r>
      <w:proofErr w:type="spellStart"/>
      <w:r w:rsidR="00D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Консультирование контролируемых лиц осуществляется должностным лицом, уполномоченным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граждан проводится главой (заместителем главы) администрации </w:t>
      </w:r>
      <w:proofErr w:type="spellStart"/>
      <w:r w:rsidR="00025B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(или) должностным лицом, уполномоченным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организация и осуществление муниципального контроля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осуществления контрольных мероприятий, установленных настоящим Положением;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порядок обжалования действий (бездействия) должностных лиц, уполномоченных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в письменной форме осуществляется должностным лицом, уполномоченным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следующих случаях: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контролируемым лицом представлен письменный запрос о представлении письменного ответа по вопросам консультирования;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 время консультирования предоставить в устной форме ответ на поставленные вопросы невозможно;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 на поставленные вопросы требует дополнительного запроса сведений.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консультирования должностное лицо, уполномоченное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ставшая известной должностному лицу, уполномоченному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уполномоченными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ведется журнал учета консультирований.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поступления в администрацию пяти и более однотипных обращений контролируемых лиц и их представителей консультирование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администрации </w:t>
      </w:r>
      <w:proofErr w:type="spellStart"/>
      <w:r w:rsidR="00025B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proofErr w:type="spellEnd"/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или должностным лицом, уполномоченным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3.1.5.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проведении профилактического визита контролируемым лицам не выдаются предписания об устранении нарушений обязательных требований.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Разъяснения, полученные контролируемым лицом в ходе профилактического визита, носят рекомендательный характер.</w:t>
      </w:r>
    </w:p>
    <w:p w:rsid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Перечень профилактических мероприятий, сроки (периодичность) их проведения представлены в таблице:</w:t>
      </w:r>
    </w:p>
    <w:p w:rsidR="00025BA0" w:rsidRPr="00C31530" w:rsidRDefault="00025BA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4"/>
        <w:gridCol w:w="3856"/>
        <w:gridCol w:w="1985"/>
        <w:gridCol w:w="1177"/>
      </w:tblGrid>
      <w:tr w:rsidR="00025BA0" w:rsidRPr="00025BA0" w:rsidTr="00025BA0">
        <w:tc>
          <w:tcPr>
            <w:tcW w:w="498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 п</w:t>
            </w:r>
          </w:p>
        </w:tc>
        <w:tc>
          <w:tcPr>
            <w:tcW w:w="2054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56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мероприятии</w:t>
            </w:r>
          </w:p>
        </w:tc>
        <w:tc>
          <w:tcPr>
            <w:tcW w:w="1985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 за реализацию</w:t>
            </w:r>
          </w:p>
        </w:tc>
        <w:tc>
          <w:tcPr>
            <w:tcW w:w="1177" w:type="dxa"/>
            <w:shd w:val="clear" w:color="auto" w:fill="auto"/>
          </w:tcPr>
          <w:p w:rsidR="00025BA0" w:rsidRPr="00025BA0" w:rsidRDefault="00025BA0" w:rsidP="00025BA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025BA0" w:rsidRPr="00025BA0" w:rsidTr="00025BA0">
        <w:tc>
          <w:tcPr>
            <w:tcW w:w="498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054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856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лиц и иных заинтересованных лиц по вопросам соблюдения обязательных требований. Информирование осуществляется посредством размещения соответствующих сведений на официальном интернет-сайте администрации </w:t>
            </w:r>
            <w:proofErr w:type="spellStart"/>
            <w:r w:rsidR="00E467C9"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района, в средствах массовой информации и в иных формах. Контрольный орган обязан размещать и поддерживать в актуальном состоянии на своем официальном интернет сайте Администрации: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тексты нормативных правовых актов, 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регулирующих осуществление муниципального контроля;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      </w:r>
          </w:p>
          <w:p w:rsidR="00E467C9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перечень индикаторов риска нарушения обязательных требований;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6) программу профилактики рисков причинения вреда;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7) исчерпывающий перечень сведений, которые могут запрашиваться контрольным органом у контролируемого лица;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8) сведения о способах получения консультаций по вопросам соблюдения обязательных требований;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9) доклады, содержащие результаты обобщения правоприменительной практики контрольного органа;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10) доклады о муниципальном контроле;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11)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985" w:type="dxa"/>
            <w:shd w:val="clear" w:color="auto" w:fill="auto"/>
          </w:tcPr>
          <w:p w:rsidR="00025BA0" w:rsidRPr="00025BA0" w:rsidRDefault="00E467C9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Специалист 1 категории отдела экономического развития и потребительского рынка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177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25BA0" w:rsidRPr="00025BA0" w:rsidTr="00025BA0">
        <w:tc>
          <w:tcPr>
            <w:tcW w:w="498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54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856" w:type="dxa"/>
            <w:shd w:val="clear" w:color="auto" w:fill="auto"/>
          </w:tcPr>
          <w:p w:rsidR="00025BA0" w:rsidRPr="00025BA0" w:rsidRDefault="00025BA0" w:rsidP="00025BA0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правоприменительной практике при осуществлении муниципального контроля </w:t>
            </w:r>
            <w:r w:rsidR="006425AA"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готовится ежегодно до 1 марта года, следующего за отчетным, подлежит публичному обсуждению.</w:t>
            </w:r>
          </w:p>
          <w:p w:rsidR="00025BA0" w:rsidRPr="00025BA0" w:rsidRDefault="00025BA0" w:rsidP="006425AA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правоприменительной практике размещается на </w:t>
            </w:r>
            <w:r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официальном сайте </w:t>
            </w:r>
            <w:r w:rsidR="006425AA"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6425AA"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Выгоничского</w:t>
            </w:r>
            <w:proofErr w:type="spellEnd"/>
            <w:r w:rsidR="006425AA"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информационно-телекоммуникационной сети "Интернет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до 1 апреля года, следующего за отчетным годом.</w:t>
            </w:r>
          </w:p>
        </w:tc>
        <w:tc>
          <w:tcPr>
            <w:tcW w:w="1985" w:type="dxa"/>
            <w:shd w:val="clear" w:color="auto" w:fill="auto"/>
          </w:tcPr>
          <w:p w:rsidR="00025BA0" w:rsidRPr="00025BA0" w:rsidRDefault="00E467C9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экономического развития и потребительского рынка администрации </w:t>
            </w:r>
            <w:proofErr w:type="spellStart"/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1 категории отдела экономического развития и потребительского рынка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177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25BA0" w:rsidRPr="00025BA0" w:rsidTr="00025BA0">
        <w:tc>
          <w:tcPr>
            <w:tcW w:w="498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054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856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Консультирование осуществляется должностными лицами отдела </w:t>
            </w:r>
            <w:r w:rsidR="00E467C9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экономического развития и потребительского рынка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="00E467C9"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по телефону, посредством видео -</w:t>
            </w:r>
            <w:proofErr w:type="spellStart"/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</w:t>
            </w:r>
            <w:proofErr w:type="spellEnd"/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-связи, на личном приеме, либо в ходе проведения профилактических мероприятий, контрольных мероприятий. 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консультирования не должно превышать 15 минут. Личный прием граждан проводится руководителем или заместителем руководителя контрольного органа. Консультирование осуществляется без взимания платы. Информация о месте приема, а также об установленных для приема днях и часах размещается на официальном интернет -сайте администрации </w:t>
            </w:r>
            <w:proofErr w:type="spellStart"/>
            <w:r w:rsidR="00E467C9"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района. Консультирование, в том числе письменное, осуществляется по вопросам соблюдения обязательных требований в сфере благоустройства,</w:t>
            </w:r>
          </w:p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случае поступления 5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интернет - сайте Контрольного органа письменного разъяснения, подписанного уполномоченным должностным лицом. Также указывается перечень вопросов, по которым 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осуществляется консультирование.</w:t>
            </w:r>
          </w:p>
        </w:tc>
        <w:tc>
          <w:tcPr>
            <w:tcW w:w="1985" w:type="dxa"/>
            <w:shd w:val="clear" w:color="auto" w:fill="auto"/>
          </w:tcPr>
          <w:p w:rsidR="00025BA0" w:rsidRPr="00025BA0" w:rsidRDefault="00E467C9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Специалист 1 категории отдела экономического развития и 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потребительского рынка администрации </w:t>
            </w:r>
            <w:proofErr w:type="spellStart"/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177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025BA0" w:rsidRPr="00025BA0" w:rsidTr="00025BA0">
        <w:tc>
          <w:tcPr>
            <w:tcW w:w="498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2054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Профилактический визит</w:t>
            </w:r>
          </w:p>
        </w:tc>
        <w:tc>
          <w:tcPr>
            <w:tcW w:w="3856" w:type="dxa"/>
            <w:shd w:val="clear" w:color="auto" w:fill="auto"/>
          </w:tcPr>
          <w:p w:rsidR="00025BA0" w:rsidRPr="00025BA0" w:rsidRDefault="00025BA0" w:rsidP="00025BA0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025BA0" w:rsidRPr="00025BA0" w:rsidRDefault="00025BA0" w:rsidP="00025BA0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025BA0" w:rsidRPr="00025BA0" w:rsidRDefault="00025BA0" w:rsidP="00025BA0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985" w:type="dxa"/>
            <w:shd w:val="clear" w:color="auto" w:fill="auto"/>
          </w:tcPr>
          <w:p w:rsidR="00E467C9" w:rsidRDefault="00E467C9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Начальник отдела строительства, архитектуры, жилищно-коммунального хозяйства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района;</w:t>
            </w:r>
          </w:p>
          <w:p w:rsidR="00E467C9" w:rsidRDefault="00E467C9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экономического развития и потребительского рынка администрации </w:t>
            </w:r>
            <w:proofErr w:type="spellStart"/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25BA0" w:rsidRPr="00025BA0" w:rsidRDefault="00E467C9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1 категории отдела экономического развития и потребительского рынка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177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25BA0" w:rsidRPr="00025BA0" w:rsidTr="00025BA0">
        <w:tc>
          <w:tcPr>
            <w:tcW w:w="498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2054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856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течении 10 рабочих дней со дня получения им предостережения. Возражение в отношении предостережения рассматривается Контрольным органом в течение 15 рабочих дней со дня его получения.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985" w:type="dxa"/>
            <w:shd w:val="clear" w:color="auto" w:fill="auto"/>
          </w:tcPr>
          <w:p w:rsidR="00116002" w:rsidRPr="00116002" w:rsidRDefault="00116002" w:rsidP="00116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строительства, архитектуры, жилищно-коммунального хозяйства администрации </w:t>
            </w:r>
            <w:proofErr w:type="spellStart"/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района;</w:t>
            </w:r>
          </w:p>
          <w:p w:rsidR="00116002" w:rsidRPr="00116002" w:rsidRDefault="00116002" w:rsidP="00116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экономического развития и потребительского рынка администрации </w:t>
            </w:r>
            <w:proofErr w:type="spellStart"/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района;</w:t>
            </w:r>
          </w:p>
          <w:p w:rsidR="00025BA0" w:rsidRPr="00025BA0" w:rsidRDefault="00116002" w:rsidP="00116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1 категории отдела экономического развития и потребительского рынка администрации </w:t>
            </w:r>
            <w:proofErr w:type="spellStart"/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proofErr w:type="spellEnd"/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177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347DB9" w:rsidRDefault="00347DB9" w:rsidP="00347D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7DB9" w:rsidRPr="00347DB9" w:rsidRDefault="00347DB9" w:rsidP="00347D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Показатели результативности и эффективности Программы профилактики.</w:t>
      </w:r>
    </w:p>
    <w:p w:rsidR="00347DB9" w:rsidRPr="00347DB9" w:rsidRDefault="00347DB9" w:rsidP="00347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DB9" w:rsidRDefault="00347DB9" w:rsidP="0034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результативности Программы профилактики определяются в соответствии со следующей таблицей:</w:t>
      </w:r>
    </w:p>
    <w:p w:rsidR="00347DB9" w:rsidRDefault="00347DB9" w:rsidP="0034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14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752"/>
        <w:gridCol w:w="3827"/>
      </w:tblGrid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100 %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116002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Количество размещенных</w:t>
            </w:r>
            <w:r w:rsidR="00347DB9"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Доля случаев объявления предостережений в общем количестве случаев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выявления готовящихся нарушений обязательных требований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100 %</w:t>
            </w:r>
          </w:p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(если имелись случаи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выявления готовящихся нарушений обязательных требований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0%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0"/>
              </w:rPr>
              <w:t xml:space="preserve">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0%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Утверждение   доклада, содержащего результаты обобщения </w:t>
            </w: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правоприменительной практики по осуществлению муниципального контроля, его опубликование</w:t>
            </w:r>
          </w:p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исполнено/не исполнено</w:t>
            </w:r>
          </w:p>
        </w:tc>
      </w:tr>
    </w:tbl>
    <w:p w:rsidR="00347DB9" w:rsidRPr="00347DB9" w:rsidRDefault="00347DB9" w:rsidP="00347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 оценкой эффективности Программы</w:t>
      </w:r>
      <w:r w:rsidRPr="00347D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понимается оценка изменения количества нарушений обязательных требований</w:t>
      </w:r>
      <w:r w:rsidRPr="00347D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47D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итогам проведенных профилактических мероприятий. </w:t>
      </w:r>
    </w:p>
    <w:p w:rsidR="00347DB9" w:rsidRPr="00347DB9" w:rsidRDefault="00347DB9" w:rsidP="0034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оценка результативности и эффективности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осуществляется Отделом </w:t>
      </w:r>
      <w:r w:rsid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 и потребительского рынка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Выгоничского</w:t>
      </w:r>
      <w:proofErr w:type="spellEnd"/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:rsidR="00116002" w:rsidRDefault="00347DB9" w:rsidP="00116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осуществления ежегодной оценки результативности и эффективности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не позднее 1 июля года, следующего за отчетным, </w:t>
      </w:r>
      <w:r w:rsidR="00116002" w:rsidRP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Отделом экономического развития и потребительского рынка администрации </w:t>
      </w:r>
      <w:proofErr w:type="spellStart"/>
      <w:r w:rsidR="00116002" w:rsidRP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</w:t>
      </w:r>
      <w:r w:rsid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оничского</w:t>
      </w:r>
      <w:proofErr w:type="spellEnd"/>
      <w:r w:rsid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347D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347DB9" w:rsidRPr="00347DB9" w:rsidRDefault="00347DB9" w:rsidP="00116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Calibri" w:hAnsi="Times New Roman" w:cs="Times New Roman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на автомобильном транспорте,</w:t>
      </w:r>
      <w:r w:rsidRPr="00347DB9">
        <w:rPr>
          <w:rFonts w:ascii="Times New Roman" w:eastAsia="Calibri" w:hAnsi="Times New Roman" w:cs="Times New Roman"/>
        </w:rPr>
        <w:t xml:space="preserve"> </w:t>
      </w:r>
      <w:r w:rsidRPr="00347DB9">
        <w:rPr>
          <w:rFonts w:ascii="Times New Roman" w:eastAsia="Calibri" w:hAnsi="Times New Roman" w:cs="Times New Roman"/>
          <w:sz w:val="28"/>
          <w:szCs w:val="28"/>
        </w:rPr>
        <w:t>городском наземном электрическом транспорте и в дорожном хозяйстве</w:t>
      </w:r>
      <w:r w:rsidRPr="00347DB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 на территории</w:t>
      </w:r>
      <w:r w:rsidRPr="00347DB9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="00116002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Выгоничского</w:t>
      </w:r>
      <w:r w:rsidRPr="00347DB9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муниципального района</w:t>
      </w:r>
      <w:r w:rsidRPr="00347DB9">
        <w:rPr>
          <w:rFonts w:ascii="Times New Roman" w:eastAsia="BatangChe" w:hAnsi="Times New Roman" w:cs="Times New Roman"/>
          <w:kern w:val="2"/>
          <w:sz w:val="28"/>
          <w:szCs w:val="28"/>
          <w:lang w:eastAsia="ar-SA"/>
        </w:rPr>
        <w:t xml:space="preserve"> Брянской области </w:t>
      </w:r>
      <w:r w:rsidRPr="00347DB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на 2023 год.</w:t>
      </w:r>
    </w:p>
    <w:p w:rsidR="00347DB9" w:rsidRPr="00347DB9" w:rsidRDefault="00347DB9" w:rsidP="00347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DB9" w:rsidRPr="00347DB9" w:rsidRDefault="00347DB9" w:rsidP="0034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1530" w:rsidRPr="00C31530" w:rsidSect="00F473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3E"/>
    <w:rsid w:val="00025BA0"/>
    <w:rsid w:val="00035E51"/>
    <w:rsid w:val="00067EA3"/>
    <w:rsid w:val="000721B7"/>
    <w:rsid w:val="00087406"/>
    <w:rsid w:val="000B79DB"/>
    <w:rsid w:val="00116002"/>
    <w:rsid w:val="002125D8"/>
    <w:rsid w:val="00246974"/>
    <w:rsid w:val="00347DB9"/>
    <w:rsid w:val="004468EC"/>
    <w:rsid w:val="00490390"/>
    <w:rsid w:val="0054123A"/>
    <w:rsid w:val="006425AA"/>
    <w:rsid w:val="006B4771"/>
    <w:rsid w:val="006E759E"/>
    <w:rsid w:val="009144D1"/>
    <w:rsid w:val="00B5163E"/>
    <w:rsid w:val="00C31530"/>
    <w:rsid w:val="00D33E7C"/>
    <w:rsid w:val="00DD4258"/>
    <w:rsid w:val="00DD70B8"/>
    <w:rsid w:val="00E467C9"/>
    <w:rsid w:val="00E9624E"/>
    <w:rsid w:val="00EF73FE"/>
    <w:rsid w:val="00F450EA"/>
    <w:rsid w:val="00F4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BB1"/>
  <w15:chartTrackingRefBased/>
  <w15:docId w15:val="{83D7F280-6B55-4690-8615-97C045AE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E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E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39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4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258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rsid w:val="00025BA0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16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Каничева Наталья Николаевна</dc:creator>
  <cp:keywords/>
  <dc:description/>
  <cp:lastModifiedBy>Каничева Наталья Николаевна</cp:lastModifiedBy>
  <cp:revision>11</cp:revision>
  <cp:lastPrinted>2021-11-09T12:09:00Z</cp:lastPrinted>
  <dcterms:created xsi:type="dcterms:W3CDTF">2021-10-07T10:20:00Z</dcterms:created>
  <dcterms:modified xsi:type="dcterms:W3CDTF">2022-09-29T11:50:00Z</dcterms:modified>
</cp:coreProperties>
</file>