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6" w:rsidRPr="00A155DA" w:rsidRDefault="00025EC6" w:rsidP="005108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25EC6" w:rsidRPr="00F5552F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t>Приложение 1</w:t>
      </w:r>
    </w:p>
    <w:p w:rsidR="00025EC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025EC6" w:rsidRPr="00365A4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025EC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025EC6" w:rsidRPr="00A534CD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7C6C57">
        <w:rPr>
          <w:rFonts w:ascii="Times New Roman" w:hAnsi="Times New Roman" w:cs="Times New Roman"/>
          <w:sz w:val="20"/>
          <w:szCs w:val="20"/>
        </w:rPr>
        <w:t>25</w:t>
      </w:r>
      <w:r w:rsidR="00A81519">
        <w:rPr>
          <w:rFonts w:ascii="Times New Roman" w:hAnsi="Times New Roman" w:cs="Times New Roman"/>
          <w:sz w:val="20"/>
          <w:szCs w:val="20"/>
        </w:rPr>
        <w:t>.</w:t>
      </w:r>
      <w:r w:rsidR="00B90BF5">
        <w:rPr>
          <w:rFonts w:ascii="Times New Roman" w:hAnsi="Times New Roman" w:cs="Times New Roman"/>
          <w:sz w:val="20"/>
          <w:szCs w:val="20"/>
        </w:rPr>
        <w:t>0</w:t>
      </w:r>
      <w:r w:rsidR="007C6C57">
        <w:rPr>
          <w:rFonts w:ascii="Times New Roman" w:hAnsi="Times New Roman" w:cs="Times New Roman"/>
          <w:sz w:val="20"/>
          <w:szCs w:val="20"/>
        </w:rPr>
        <w:t>9</w:t>
      </w:r>
      <w:r w:rsidR="00B90BF5">
        <w:rPr>
          <w:rFonts w:ascii="Times New Roman" w:hAnsi="Times New Roman" w:cs="Times New Roman"/>
          <w:sz w:val="20"/>
          <w:szCs w:val="28"/>
        </w:rPr>
        <w:t>.2023</w:t>
      </w:r>
      <w:r>
        <w:rPr>
          <w:rFonts w:ascii="Times New Roman" w:hAnsi="Times New Roman" w:cs="Times New Roman"/>
          <w:sz w:val="20"/>
          <w:szCs w:val="28"/>
        </w:rPr>
        <w:t xml:space="preserve"> г. №</w:t>
      </w:r>
      <w:r w:rsidR="007C6C57">
        <w:rPr>
          <w:rFonts w:ascii="Times New Roman" w:hAnsi="Times New Roman" w:cs="Times New Roman"/>
          <w:sz w:val="20"/>
          <w:szCs w:val="28"/>
        </w:rPr>
        <w:t>430</w:t>
      </w:r>
    </w:p>
    <w:p w:rsidR="00B92A06" w:rsidRPr="0066088D" w:rsidRDefault="00B92A06" w:rsidP="00D42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5E3E" w:rsidRPr="002C1B16" w:rsidRDefault="005A5E3E" w:rsidP="00D427ED">
      <w:pPr>
        <w:pStyle w:val="a4"/>
        <w:ind w:left="360"/>
        <w:jc w:val="center"/>
      </w:pPr>
      <w:r w:rsidRPr="002C1B16">
        <w:t>ПАСПОРТ</w:t>
      </w:r>
    </w:p>
    <w:p w:rsidR="00B92A06" w:rsidRPr="002C1B16" w:rsidRDefault="005A5E3E" w:rsidP="005A5E3E">
      <w:pPr>
        <w:pStyle w:val="a4"/>
        <w:ind w:left="360"/>
        <w:jc w:val="center"/>
      </w:pPr>
      <w:r w:rsidRPr="002C1B16">
        <w:t>муниципальной программы Выгоничского района</w:t>
      </w:r>
    </w:p>
    <w:tbl>
      <w:tblPr>
        <w:tblStyle w:val="a3"/>
        <w:tblW w:w="9889" w:type="dxa"/>
        <w:tblLook w:val="04A0"/>
      </w:tblPr>
      <w:tblGrid>
        <w:gridCol w:w="4062"/>
        <w:gridCol w:w="5827"/>
      </w:tblGrid>
      <w:tr w:rsidR="005A5E3E" w:rsidRPr="0066088D" w:rsidTr="005A5E3E">
        <w:trPr>
          <w:trHeight w:val="525"/>
        </w:trPr>
        <w:tc>
          <w:tcPr>
            <w:tcW w:w="4062" w:type="dxa"/>
            <w:vAlign w:val="center"/>
          </w:tcPr>
          <w:p w:rsidR="005A5E3E" w:rsidRPr="0066088D" w:rsidRDefault="005A5E3E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5A5E3E" w:rsidRPr="0066088D" w:rsidRDefault="005A5E3E" w:rsidP="00B92A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B92A06" w:rsidRPr="0066088D" w:rsidTr="005A5E3E">
        <w:trPr>
          <w:trHeight w:val="525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Выгоничского района</w:t>
            </w:r>
            <w:r w:rsidR="006F06C6"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</w:tr>
      <w:tr w:rsidR="00B92A06" w:rsidRPr="0066088D" w:rsidTr="005A5E3E">
        <w:trPr>
          <w:trHeight w:val="181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Муниципальные  бюджетные образовательные учреждения</w:t>
            </w:r>
            <w:r w:rsidR="00DD6E9E" w:rsidRPr="00DD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CB0" w:rsidRPr="0066088D">
              <w:rPr>
                <w:rFonts w:ascii="Times New Roman" w:hAnsi="Times New Roman" w:cs="Times New Roman"/>
                <w:sz w:val="24"/>
                <w:szCs w:val="24"/>
              </w:rPr>
              <w:t>Выгоничского муниципального района Брянской области</w:t>
            </w:r>
          </w:p>
        </w:tc>
      </w:tr>
      <w:tr w:rsidR="00B92A06" w:rsidRPr="0066088D" w:rsidTr="005A5E3E">
        <w:trPr>
          <w:trHeight w:val="427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B92A06" w:rsidRPr="0066088D" w:rsidTr="005A5E3E">
        <w:trPr>
          <w:trHeight w:val="785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Цели муниципальной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муниципальной системы образования, доступности, повышения качес</w:t>
            </w:r>
            <w:r w:rsidR="0066088D">
              <w:rPr>
                <w:rFonts w:ascii="Times New Roman" w:hAnsi="Times New Roman" w:cs="Times New Roman"/>
                <w:sz w:val="24"/>
                <w:szCs w:val="24"/>
              </w:rPr>
              <w:t>тва и эффективности образования</w:t>
            </w:r>
          </w:p>
        </w:tc>
      </w:tr>
      <w:tr w:rsidR="00B92A06" w:rsidRPr="0066088D" w:rsidTr="005A5E3E"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создание условий для повышения качества   общего образования;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повышение эффективности использования информационно-коммуникационных технологий в образовательном процессе;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обеспечение развития муниципальной системы воспитания и дополнительного образования;</w:t>
            </w:r>
          </w:p>
          <w:p w:rsidR="00B92A06" w:rsidRPr="0066088D" w:rsidRDefault="00B92A06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педагогического корпуса</w:t>
            </w:r>
          </w:p>
        </w:tc>
      </w:tr>
      <w:tr w:rsidR="00B92A06" w:rsidRPr="0066088D" w:rsidTr="005A5E3E">
        <w:trPr>
          <w:trHeight w:val="827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Default="0066088D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этап: 2019 -</w:t>
            </w:r>
            <w:r w:rsidR="00B92A06"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 2024 годы</w:t>
            </w:r>
          </w:p>
          <w:p w:rsidR="0066088D" w:rsidRPr="0066088D" w:rsidRDefault="0066088D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этап: 2025 - 2030 годы</w:t>
            </w:r>
          </w:p>
        </w:tc>
      </w:tr>
      <w:tr w:rsidR="00B92A06" w:rsidRPr="0066088D" w:rsidTr="005A5E3E">
        <w:tc>
          <w:tcPr>
            <w:tcW w:w="4062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BB6925" w:rsidRDefault="00122A06" w:rsidP="00BB69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23C3A" w:rsidRPr="0062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FD1D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 856,2</w:t>
            </w:r>
            <w:r w:rsidR="00FD1D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925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в том числе:         </w:t>
            </w:r>
          </w:p>
          <w:p w:rsidR="00BB6925" w:rsidRPr="00BB6925" w:rsidRDefault="00BB6925" w:rsidP="00BB69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2019 год – 2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3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ей33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2020 год – 23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2021 год – 27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  <w:r w:rsidR="00C23C3A" w:rsidRPr="0062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23C3A" w:rsidRPr="0062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2022 год – 338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0 рублей 57 копеек,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2023 год – 2</w:t>
            </w:r>
            <w:r w:rsidR="00BC4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3C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D1D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1D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Default="00BB6925" w:rsidP="00BB692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2024 год - 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="00C23C3A" w:rsidRPr="0062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йка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BB6925" w:rsidRPr="00BB6925" w:rsidRDefault="00BB6925" w:rsidP="0034474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2025 год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копейк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A06" w:rsidRPr="0066088D" w:rsidTr="002C1B16">
        <w:tc>
          <w:tcPr>
            <w:tcW w:w="4062" w:type="dxa"/>
            <w:shd w:val="clear" w:color="auto" w:fill="auto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             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соотношение  среднемесячной заработной платы учителей и заработной платы работников в целом по экономике в  Брянской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 должно быть не менее 100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ее 98%;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98%.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этап -1: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этап  - 1: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 увеличение охвата учащихся, включенных в систему развития одаренных детей: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48%;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48%.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48%;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48%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98%;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98%.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>- динамика снижения потребления по всем видам топливно-энергетических ресурсов:</w:t>
            </w:r>
          </w:p>
          <w:p w:rsidR="002C1B16" w:rsidRPr="002C1B16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3%;</w:t>
            </w:r>
          </w:p>
          <w:p w:rsidR="00B92A06" w:rsidRPr="0066088D" w:rsidRDefault="002C1B16" w:rsidP="002C1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второй этап не </w:t>
            </w:r>
            <w:r w:rsidR="001C3F99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1C3F99" w:rsidRPr="002C1B16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</w:tbl>
    <w:p w:rsidR="00B92A06" w:rsidRPr="0066088D" w:rsidRDefault="00B92A06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92A06" w:rsidRPr="00DD6E9E" w:rsidRDefault="00B92A06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3D3E" w:rsidRPr="00DD6E9E" w:rsidRDefault="00623D3E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5EC6" w:rsidRPr="007C7F02" w:rsidRDefault="00025EC6" w:rsidP="00025EC6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623D3E" w:rsidRPr="00DD6E9E" w:rsidRDefault="00623D3E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</w:p>
    <w:p w:rsidR="00025EC6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 w:rsidR="00623D3E" w:rsidRPr="00623D3E"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25EC6" w:rsidRPr="00D243E8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</w:p>
    <w:p w:rsidR="00025EC6" w:rsidRPr="00FB08AD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25EC6" w:rsidRPr="00FB08AD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b"/>
          <w:rFonts w:ascii="Times New Roman" w:hAnsi="Times New Roman" w:cs="Times New Roman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25EC6" w:rsidRPr="00054659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1января 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="00794BD1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дошкольных образовательных учреждений;</w:t>
      </w:r>
    </w:p>
    <w:p w:rsidR="00794BD1" w:rsidRPr="00794BD1" w:rsidRDefault="00025EC6" w:rsidP="00794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tbl>
      <w:tblPr>
        <w:tblpPr w:leftFromText="180" w:rightFromText="180" w:vertAnchor="text" w:horzAnchor="margin" w:tblpXSpec="center" w:tblpY="14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134"/>
        <w:gridCol w:w="1134"/>
        <w:gridCol w:w="1134"/>
        <w:gridCol w:w="1134"/>
        <w:gridCol w:w="1417"/>
        <w:gridCol w:w="1383"/>
      </w:tblGrid>
      <w:tr w:rsidR="00051F3C" w:rsidRPr="00B82FE4" w:rsidTr="00794BD1">
        <w:trPr>
          <w:trHeight w:val="63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36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794BD1" w:rsidRPr="00B82FE4" w:rsidTr="00794BD1">
        <w:trPr>
          <w:trHeight w:val="613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F3C" w:rsidRPr="00051F3C" w:rsidRDefault="00051F3C" w:rsidP="00794BD1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уч.год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051F3C" w:rsidRDefault="00051F3C" w:rsidP="00794BD1">
            <w:pPr>
              <w:tabs>
                <w:tab w:val="left" w:pos="3650"/>
              </w:tabs>
              <w:spacing w:line="240" w:lineRule="auto"/>
              <w:ind w:right="26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="00794B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ab/>
            </w:r>
          </w:p>
          <w:p w:rsidR="00051F3C" w:rsidRPr="00B82FE4" w:rsidRDefault="00051F3C" w:rsidP="00794BD1">
            <w:pPr>
              <w:spacing w:line="240" w:lineRule="auto"/>
              <w:ind w:right="2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</w:t>
            </w:r>
          </w:p>
        </w:tc>
      </w:tr>
      <w:tr w:rsidR="00051F3C" w:rsidRPr="00B82FE4" w:rsidTr="00585D07">
        <w:trPr>
          <w:trHeight w:val="1091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1F3C" w:rsidRPr="00B82FE4" w:rsidTr="00794BD1">
        <w:trPr>
          <w:trHeight w:val="733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начальные школы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1F3C" w:rsidRPr="00B82FE4" w:rsidTr="00794BD1">
        <w:trPr>
          <w:trHeight w:val="815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1F3C" w:rsidRPr="00B82FE4" w:rsidRDefault="00051F3C" w:rsidP="0079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 + 4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+ 4</w:t>
            </w:r>
          </w:p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+ 4</w:t>
            </w:r>
          </w:p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</w:p>
        </w:tc>
      </w:tr>
      <w:tr w:rsidR="00051F3C" w:rsidRPr="00B82FE4" w:rsidTr="00794BD1">
        <w:trPr>
          <w:trHeight w:val="363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134" w:type="dxa"/>
          </w:tcPr>
          <w:p w:rsidR="00051F3C" w:rsidRPr="00745F3C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1F3C" w:rsidRPr="00B82FE4" w:rsidTr="00794BD1"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134" w:type="dxa"/>
          </w:tcPr>
          <w:p w:rsidR="00051F3C" w:rsidRPr="00C103CA" w:rsidRDefault="00051F3C" w:rsidP="00794BD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51F3C" w:rsidRPr="00B82FE4" w:rsidTr="00794BD1"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134" w:type="dxa"/>
          </w:tcPr>
          <w:p w:rsidR="00051F3C" w:rsidRPr="00710EFE" w:rsidRDefault="00051F3C" w:rsidP="00794BD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711255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1F3C" w:rsidRPr="00B82FE4" w:rsidTr="00794BD1"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134" w:type="dxa"/>
          </w:tcPr>
          <w:p w:rsidR="00051F3C" w:rsidRPr="00710EFE" w:rsidRDefault="00051F3C" w:rsidP="00794BD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1F3C" w:rsidRPr="00B82FE4" w:rsidTr="00794BD1">
        <w:trPr>
          <w:trHeight w:val="291"/>
        </w:trPr>
        <w:tc>
          <w:tcPr>
            <w:tcW w:w="2235" w:type="dxa"/>
            <w:tcBorders>
              <w:left w:val="single" w:sz="4" w:space="0" w:color="auto"/>
            </w:tcBorders>
          </w:tcPr>
          <w:p w:rsidR="00051F3C" w:rsidRPr="00B82FE4" w:rsidRDefault="00051F3C" w:rsidP="00794B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134" w:type="dxa"/>
          </w:tcPr>
          <w:p w:rsidR="00051F3C" w:rsidRPr="00710EFE" w:rsidRDefault="00051F3C" w:rsidP="00794BD1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Default="002D5C45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1F3C" w:rsidRPr="00B82FE4" w:rsidTr="00794BD1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1F3C" w:rsidRPr="002B4447" w:rsidRDefault="00051F3C" w:rsidP="00794BD1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051F3C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51F3C" w:rsidRDefault="002D5C45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F3C" w:rsidRPr="00B82FE4" w:rsidRDefault="002D5C45" w:rsidP="00794BD1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025EC6" w:rsidRPr="00CB48AE" w:rsidRDefault="00025EC6" w:rsidP="00025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11, (4 из которых являются филиалами базовых школ), </w:t>
      </w:r>
      <w:r w:rsidRPr="005B08F2">
        <w:rPr>
          <w:rFonts w:ascii="Times New Roman" w:hAnsi="Times New Roman" w:cs="Times New Roman"/>
          <w:sz w:val="24"/>
          <w:szCs w:val="24"/>
        </w:rPr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2021году Краснорогский филиал МАОУ Лопушская СОШ  был ликвидирован.</w:t>
      </w:r>
    </w:p>
    <w:p w:rsidR="00025EC6" w:rsidRDefault="00025EC6" w:rsidP="00794B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Изменение муниципальной системы образования</w:t>
      </w:r>
    </w:p>
    <w:p w:rsidR="00025EC6" w:rsidRPr="00821975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705детей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25EC6" w:rsidRPr="008C2443" w:rsidRDefault="00025EC6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623D3E" w:rsidRPr="00DD6E9E" w:rsidRDefault="00623D3E" w:rsidP="00025EC6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C6" w:rsidRPr="00964772" w:rsidRDefault="00025EC6" w:rsidP="00025EC6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25EC6" w:rsidRPr="00964772" w:rsidRDefault="00025EC6" w:rsidP="00025EC6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46"/>
        <w:gridCol w:w="1118"/>
        <w:gridCol w:w="987"/>
        <w:gridCol w:w="986"/>
        <w:gridCol w:w="1050"/>
        <w:gridCol w:w="1134"/>
        <w:gridCol w:w="986"/>
        <w:gridCol w:w="1003"/>
      </w:tblGrid>
      <w:tr w:rsidR="00794BD1" w:rsidRPr="00FE5E5F" w:rsidTr="00585D07">
        <w:tc>
          <w:tcPr>
            <w:tcW w:w="2346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18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987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986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050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794BD1" w:rsidRPr="00FE5E5F" w:rsidRDefault="00794BD1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986" w:type="dxa"/>
          </w:tcPr>
          <w:p w:rsidR="00794BD1" w:rsidRPr="00FE5E5F" w:rsidRDefault="00794BD1" w:rsidP="007D47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  <w:tc>
          <w:tcPr>
            <w:tcW w:w="1003" w:type="dxa"/>
          </w:tcPr>
          <w:p w:rsidR="00794BD1" w:rsidRPr="00FE5E5F" w:rsidRDefault="00794BD1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94BD1" w:rsidRPr="00FE5E5F" w:rsidTr="00585D07">
        <w:tc>
          <w:tcPr>
            <w:tcW w:w="2346" w:type="dxa"/>
          </w:tcPr>
          <w:p w:rsidR="00794BD1" w:rsidRPr="00FE5E5F" w:rsidRDefault="00794BD1" w:rsidP="00051F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118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987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986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050" w:type="dxa"/>
          </w:tcPr>
          <w:p w:rsidR="00794BD1" w:rsidRPr="00FE5E5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34" w:type="dxa"/>
          </w:tcPr>
          <w:p w:rsidR="00794BD1" w:rsidRPr="00AD6A1F" w:rsidRDefault="00794BD1" w:rsidP="00AD6A1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6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86" w:type="dxa"/>
          </w:tcPr>
          <w:p w:rsidR="00794BD1" w:rsidRPr="00AD6A1F" w:rsidRDefault="00794BD1" w:rsidP="00AD6A1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6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003" w:type="dxa"/>
          </w:tcPr>
          <w:p w:rsidR="00794BD1" w:rsidRPr="00AD6A1F" w:rsidRDefault="00794BD1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6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11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 осуществляют подвоз учащихся близлежащих населенных пунктов: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Скуратово, д.Палужье, д.Упорой, д.Слобода.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25EC6" w:rsidRPr="00D511FC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Утынский филиал МАОУ Лопушской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25EC6" w:rsidRPr="00DB6E7B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25EC6" w:rsidRPr="00DD6E9E" w:rsidRDefault="00025EC6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623D3E" w:rsidRPr="00DD6E9E" w:rsidRDefault="00623D3E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025EC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B90BF5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25EC6" w:rsidRDefault="00025EC6" w:rsidP="00025EC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1276"/>
        <w:gridCol w:w="1134"/>
        <w:gridCol w:w="1276"/>
        <w:gridCol w:w="1276"/>
        <w:gridCol w:w="1134"/>
        <w:gridCol w:w="1134"/>
      </w:tblGrid>
      <w:tr w:rsidR="00585D07" w:rsidRPr="00FE5E5F" w:rsidTr="00585D07">
        <w:trPr>
          <w:trHeight w:val="930"/>
        </w:trPr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Количество обучающихся  по годам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134" w:type="dxa"/>
          </w:tcPr>
          <w:p w:rsidR="00585D07" w:rsidRPr="00FE5E5F" w:rsidRDefault="00585D07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585D07" w:rsidRPr="00FE5E5F" w:rsidRDefault="00585D07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81519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  <w:r w:rsidR="00A8151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134" w:type="dxa"/>
          </w:tcPr>
          <w:p w:rsidR="00585D07" w:rsidRPr="004B180C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134" w:type="dxa"/>
          </w:tcPr>
          <w:p w:rsidR="00585D07" w:rsidRPr="00FE5E5F" w:rsidRDefault="00A81519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8151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585D07" w:rsidRPr="004B180C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:rsidR="00585D07" w:rsidRPr="00FE5E5F" w:rsidRDefault="00A81519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585D07" w:rsidRPr="00FE5E5F" w:rsidRDefault="00A81519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1562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1621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81519">
              <w:rPr>
                <w:rFonts w:ascii="Times New Roman" w:hAnsi="Times New Roman" w:cs="Times New Roman"/>
                <w:bCs/>
                <w:sz w:val="24"/>
                <w:szCs w:val="24"/>
              </w:rPr>
              <w:t>551</w:t>
            </w:r>
          </w:p>
        </w:tc>
        <w:tc>
          <w:tcPr>
            <w:tcW w:w="1134" w:type="dxa"/>
          </w:tcPr>
          <w:p w:rsidR="00585D07" w:rsidRPr="00FE5E5F" w:rsidRDefault="00A81519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1553</w:t>
            </w:r>
          </w:p>
        </w:tc>
      </w:tr>
      <w:tr w:rsidR="00585D07" w:rsidRPr="00FE5E5F" w:rsidTr="00585D07">
        <w:tc>
          <w:tcPr>
            <w:tcW w:w="23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Уменьшение, увеличение контингента по сравнению с предыдущим годом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</w:p>
        </w:tc>
        <w:tc>
          <w:tcPr>
            <w:tcW w:w="1134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-1,02</w:t>
            </w:r>
          </w:p>
        </w:tc>
        <w:tc>
          <w:tcPr>
            <w:tcW w:w="1276" w:type="dxa"/>
          </w:tcPr>
          <w:p w:rsidR="00585D07" w:rsidRPr="00FE5E5F" w:rsidRDefault="00585D07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+1,04</w:t>
            </w:r>
          </w:p>
        </w:tc>
        <w:tc>
          <w:tcPr>
            <w:tcW w:w="1134" w:type="dxa"/>
          </w:tcPr>
          <w:p w:rsidR="00585D07" w:rsidRPr="00FE5E5F" w:rsidRDefault="00A81519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85D07"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85D07" w:rsidRPr="00FE5E5F" w:rsidRDefault="00585D07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 w:rsidR="00A815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25EC6" w:rsidRPr="005B08F2" w:rsidRDefault="00025EC6" w:rsidP="00025EC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25EC6" w:rsidRPr="009700D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>
        <w:rPr>
          <w:rFonts w:ascii="Times New Roman" w:hAnsi="Times New Roman" w:cs="Times New Roman"/>
          <w:sz w:val="24"/>
          <w:szCs w:val="24"/>
        </w:rPr>
        <w:t>(162</w:t>
      </w:r>
      <w:r w:rsidRPr="009700DD">
        <w:rPr>
          <w:rFonts w:ascii="Times New Roman" w:hAnsi="Times New Roman" w:cs="Times New Roman"/>
          <w:sz w:val="24"/>
          <w:szCs w:val="24"/>
        </w:rPr>
        <w:t xml:space="preserve"> воспитанников)</w:t>
      </w:r>
    </w:p>
    <w:p w:rsidR="00025EC6" w:rsidRPr="003013F1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>Центр внешкольной работы  (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3013F1">
        <w:rPr>
          <w:rFonts w:ascii="Times New Roman" w:hAnsi="Times New Roman" w:cs="Times New Roman"/>
          <w:sz w:val="24"/>
          <w:szCs w:val="24"/>
        </w:rPr>
        <w:t xml:space="preserve"> воспитанников). </w:t>
      </w:r>
    </w:p>
    <w:p w:rsidR="00025EC6" w:rsidRPr="00D62EBF" w:rsidRDefault="00025EC6" w:rsidP="00025EC6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422детей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</w:t>
      </w:r>
      <w:r>
        <w:rPr>
          <w:rFonts w:ascii="Times New Roman" w:hAnsi="Times New Roman" w:cs="Times New Roman"/>
          <w:sz w:val="24"/>
          <w:szCs w:val="24"/>
        </w:rPr>
        <w:t>101 принтер</w:t>
      </w:r>
      <w:r w:rsidRPr="005B08F2">
        <w:rPr>
          <w:rFonts w:ascii="Times New Roman" w:hAnsi="Times New Roman" w:cs="Times New Roman"/>
          <w:sz w:val="24"/>
          <w:szCs w:val="24"/>
        </w:rPr>
        <w:t xml:space="preserve"> (МФУ),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технологий приводит к более высокому уровню проведения уроков, школьных, районных мероприятий.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25EC6" w:rsidRPr="005B08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Для  реализации поставленных задач необходимо осуществить  мероприятия в рамках данной программы.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25EC6" w:rsidRPr="00DB6E7B" w:rsidRDefault="00025EC6" w:rsidP="00025EC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025EC6" w:rsidRPr="00DB6E7B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3D3E" w:rsidRPr="00623D3E" w:rsidRDefault="00025EC6" w:rsidP="00623D3E">
      <w:pPr>
        <w:pStyle w:val="a5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25EC6" w:rsidRPr="003136F7" w:rsidRDefault="00025EC6" w:rsidP="00585D07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025EC6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EF061B" w:rsidRDefault="00EF061B" w:rsidP="00EF061B">
      <w:pPr>
        <w:pStyle w:val="a5"/>
        <w:ind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>Этапы и сроки реализации  программы</w:t>
      </w:r>
      <w:r w:rsidR="00623D3E" w:rsidRPr="00623D3E">
        <w:rPr>
          <w:rFonts w:ascii="Times New Roman" w:hAnsi="Times New Roman"/>
          <w:b w:val="0"/>
          <w:i w:val="0"/>
          <w:iCs w:val="0"/>
        </w:rPr>
        <w:t xml:space="preserve"> </w:t>
      </w:r>
      <w:r w:rsidRPr="00EF061B">
        <w:rPr>
          <w:rFonts w:ascii="Times New Roman" w:hAnsi="Times New Roman"/>
          <w:b w:val="0"/>
          <w:i w:val="0"/>
          <w:iCs w:val="0"/>
        </w:rPr>
        <w:t>осуществляются в течение</w:t>
      </w:r>
      <w:r>
        <w:rPr>
          <w:rFonts w:ascii="Times New Roman" w:hAnsi="Times New Roman"/>
          <w:b w:val="0"/>
          <w:i w:val="0"/>
          <w:iCs w:val="0"/>
        </w:rPr>
        <w:t>:</w:t>
      </w:r>
    </w:p>
    <w:p w:rsidR="00EF061B" w:rsidRDefault="00EF061B" w:rsidP="00EF061B">
      <w:pPr>
        <w:pStyle w:val="a5"/>
        <w:ind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ab/>
        <w:t xml:space="preserve">1 этап: 2019 - 2024 годы </w:t>
      </w:r>
    </w:p>
    <w:p w:rsidR="00EF061B" w:rsidRPr="00EF061B" w:rsidRDefault="00EF061B" w:rsidP="00EF061B">
      <w:pPr>
        <w:pStyle w:val="a5"/>
        <w:ind w:left="707"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>2 этап: 2025 - 2030 годы</w:t>
      </w:r>
    </w:p>
    <w:p w:rsidR="00025EC6" w:rsidRPr="003136F7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Выгоничского района.</w:t>
      </w:r>
    </w:p>
    <w:p w:rsidR="00025EC6" w:rsidRPr="002C4F57" w:rsidRDefault="00025EC6" w:rsidP="00025EC6">
      <w:pPr>
        <w:pStyle w:val="a5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(руб.)</w:t>
      </w:r>
    </w:p>
    <w:tbl>
      <w:tblPr>
        <w:tblpPr w:leftFromText="180" w:rightFromText="180" w:vertAnchor="text" w:horzAnchor="margin" w:tblpXSpec="center" w:tblpY="221"/>
        <w:tblW w:w="10536" w:type="dxa"/>
        <w:tblLook w:val="04A0"/>
      </w:tblPr>
      <w:tblGrid>
        <w:gridCol w:w="786"/>
        <w:gridCol w:w="1280"/>
        <w:gridCol w:w="2092"/>
        <w:gridCol w:w="2126"/>
        <w:gridCol w:w="2126"/>
        <w:gridCol w:w="2126"/>
      </w:tblGrid>
      <w:tr w:rsidR="007D4763" w:rsidRPr="001D0B2A" w:rsidTr="007D4763">
        <w:trPr>
          <w:trHeight w:val="300"/>
        </w:trPr>
        <w:tc>
          <w:tcPr>
            <w:tcW w:w="4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Финансовые средства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</w:tr>
      <w:tr w:rsidR="007D4763" w:rsidRPr="001D0B2A" w:rsidTr="007D4763">
        <w:trPr>
          <w:trHeight w:val="300"/>
        </w:trPr>
        <w:tc>
          <w:tcPr>
            <w:tcW w:w="41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763" w:rsidRPr="001D0B2A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Федеральный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Местный</w:t>
            </w:r>
          </w:p>
        </w:tc>
      </w:tr>
      <w:tr w:rsidR="00CB4C77" w:rsidTr="007D4763">
        <w:trPr>
          <w:trHeight w:val="975"/>
        </w:trPr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Default="00CB4C77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 по программе в том числе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C77" w:rsidRDefault="00CB4C77" w:rsidP="00FD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</w:t>
            </w:r>
            <w:r w:rsidR="006E238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921610856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6E238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FD1D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CB4C77" w:rsidRDefault="00CB4C77" w:rsidP="00FD1DA3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  <w:r w:rsidR="00515924">
              <w:rPr>
                <w:rFonts w:ascii="Times New Roman" w:eastAsiaTheme="minorEastAsia" w:hAnsi="Times New Roman" w:cs="Times New Roman"/>
                <w:lang w:eastAsia="ru-RU"/>
              </w:rPr>
              <w:t>8 </w:t>
            </w:r>
            <w:r w:rsidR="00FD1DA3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  <w:r w:rsidR="00515924">
              <w:rPr>
                <w:rFonts w:ascii="Times New Roman" w:eastAsiaTheme="minorEastAsia" w:hAnsi="Times New Roman" w:cs="Times New Roman"/>
                <w:lang w:eastAsia="ru-RU"/>
              </w:rPr>
              <w:t>33 640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515924">
              <w:rPr>
                <w:rFonts w:ascii="Times New Roman" w:eastAsiaTheme="minorEastAsia" w:hAnsi="Times New Roman" w:cs="Times New Roman"/>
                <w:lang w:eastAsia="ru-RU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CB4C77" w:rsidRDefault="00CB4C77" w:rsidP="005F435D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  <w:r w:rsidR="00515924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="006E238E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 w:rsidR="00515924">
              <w:rPr>
                <w:rFonts w:ascii="Times New Roman" w:eastAsiaTheme="minorEastAsia" w:hAnsi="Times New Roman" w:cs="Times New Roman"/>
                <w:lang w:eastAsia="ru-RU"/>
              </w:rPr>
              <w:t>73416</w:t>
            </w:r>
            <w:r w:rsidRPr="00CB4C77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515924">
              <w:rPr>
                <w:rFonts w:ascii="Times New Roman" w:eastAsiaTheme="minorEastAsia" w:hAnsi="Times New Roman" w:cs="Times New Roman"/>
                <w:lang w:eastAsia="ru-RU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CB4C77" w:rsidRDefault="00FD1DA3" w:rsidP="00FD1DA3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53</w:t>
            </w:r>
            <w:r w:rsidR="006E238E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="006E238E">
              <w:rPr>
                <w:rFonts w:ascii="Times New Roman" w:eastAsiaTheme="minorEastAsia" w:hAnsi="Times New Roman" w:cs="Times New Roman"/>
                <w:lang w:eastAsia="ru-RU"/>
              </w:rPr>
              <w:t>803</w:t>
            </w:r>
            <w:r w:rsidR="00BC45C1">
              <w:rPr>
                <w:rFonts w:ascii="Times New Roman" w:eastAsiaTheme="minorEastAsia" w:hAnsi="Times New Roman" w:cs="Times New Roman"/>
                <w:lang w:eastAsia="ru-RU"/>
              </w:rPr>
              <w:t> </w:t>
            </w:r>
            <w:r w:rsidR="006E238E">
              <w:rPr>
                <w:rFonts w:ascii="Times New Roman" w:eastAsiaTheme="minorEastAsia" w:hAnsi="Times New Roman" w:cs="Times New Roman"/>
                <w:lang w:eastAsia="ru-RU"/>
              </w:rPr>
              <w:t>799</w:t>
            </w:r>
            <w:r w:rsidR="00BC45C1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="006E238E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7D4763" w:rsidRPr="00353FEB" w:rsidTr="007D4763">
        <w:trPr>
          <w:trHeight w:val="300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том 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5F435D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 w:rsidR="007D4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Pr="00A155DA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229 469 329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156</w:t>
            </w:r>
            <w:r w:rsidR="00CB4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711445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353FEB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757 884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</w:tr>
      <w:tr w:rsidR="007D4763" w:rsidRPr="0024607F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231 359 996,17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24607F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00 163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24607F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CB4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859832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77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275 955 006,74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189 651 429,09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14 773 858,24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CB4C77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="007D4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529 719,41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5F4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338957 830,57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204 001 931,90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45 289 086,78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89 666 811,89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FD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FD1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6E2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E2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E2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E2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FD1D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515924" w:rsidP="00FD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190 264 916,94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515924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16 398 170,06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FD1DA3" w:rsidP="00FD1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6E2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="006E2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</w:t>
            </w:r>
            <w:r w:rsidR="00BC45C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="006E2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  <w:r w:rsidR="00BC45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E23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270 778 433,91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515924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190 601 876,96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515924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16 321 357,07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63 855 199,88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278 782 328,84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515924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190 201 877,00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515924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16 090 944,75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72 489 507,09</w:t>
            </w:r>
          </w:p>
        </w:tc>
      </w:tr>
    </w:tbl>
    <w:p w:rsidR="00025EC6" w:rsidRDefault="00025EC6" w:rsidP="007D4763">
      <w:pPr>
        <w:pStyle w:val="a5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25EC6" w:rsidRPr="007D4763" w:rsidRDefault="00025EC6" w:rsidP="007D4763">
      <w:pPr>
        <w:pStyle w:val="a5"/>
        <w:spacing w:line="240" w:lineRule="auto"/>
        <w:ind w:firstLine="720"/>
        <w:jc w:val="both"/>
        <w:rPr>
          <w:rStyle w:val="a8"/>
          <w:b w:val="0"/>
          <w:bCs w:val="0"/>
          <w:i w:val="0"/>
          <w:iCs w:val="0"/>
          <w:sz w:val="24"/>
          <w:szCs w:val="24"/>
          <w:lang w:eastAsia="en-US"/>
        </w:rPr>
      </w:pPr>
    </w:p>
    <w:p w:rsidR="00025EC6" w:rsidRDefault="00025EC6" w:rsidP="00025EC6">
      <w:pPr>
        <w:pStyle w:val="a5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25EC6" w:rsidRDefault="00025EC6" w:rsidP="00025EC6">
      <w:pPr>
        <w:pStyle w:val="a5"/>
        <w:spacing w:line="240" w:lineRule="auto"/>
        <w:ind w:left="-142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 w:rsidR="00DD6E9E" w:rsidRPr="00DD6E9E"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25EC6" w:rsidRPr="000F0B8B" w:rsidRDefault="00025EC6" w:rsidP="00025EC6">
      <w:pPr>
        <w:pStyle w:val="a5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r w:rsidRPr="000B2B22">
        <w:rPr>
          <w:rStyle w:val="FontStyle40"/>
          <w:sz w:val="24"/>
          <w:szCs w:val="24"/>
        </w:rPr>
        <w:t>;</w:t>
      </w:r>
    </w:p>
    <w:p w:rsidR="00025EC6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r w:rsidRPr="000B2B22">
        <w:rPr>
          <w:rStyle w:val="FontStyle40"/>
          <w:sz w:val="24"/>
          <w:szCs w:val="24"/>
        </w:rPr>
        <w:t>;</w:t>
      </w:r>
    </w:p>
    <w:p w:rsidR="00025EC6" w:rsidRPr="00F93CEE" w:rsidRDefault="00025EC6" w:rsidP="00025EC6">
      <w:pPr>
        <w:pStyle w:val="a5"/>
        <w:numPr>
          <w:ilvl w:val="0"/>
          <w:numId w:val="1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25EC6" w:rsidRPr="00A67960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</w:p>
    <w:p w:rsidR="00025EC6" w:rsidRDefault="00025EC6" w:rsidP="00025EC6">
      <w:pPr>
        <w:pStyle w:val="a5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25EC6" w:rsidRPr="00D725C5" w:rsidRDefault="00025EC6" w:rsidP="00025EC6">
      <w:pPr>
        <w:pStyle w:val="a5"/>
        <w:spacing w:line="240" w:lineRule="auto"/>
        <w:rPr>
          <w:rFonts w:ascii="Times New Roman" w:hAnsi="Times New Roman"/>
          <w:i w:val="0"/>
          <w:iCs w:val="0"/>
        </w:rPr>
      </w:pPr>
    </w:p>
    <w:p w:rsidR="00025EC6" w:rsidRPr="005B08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</w:p>
    <w:p w:rsidR="00025EC6" w:rsidRPr="00D725C5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25EC6" w:rsidRPr="005B08F2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Pr="00DA12AB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25EC6" w:rsidRPr="008D26AA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го района -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lastRenderedPageBreak/>
        <w:t>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25EC6" w:rsidRPr="00DA12AB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25EC6" w:rsidRPr="00DA12AB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25EC6" w:rsidRPr="00DE014C" w:rsidRDefault="00025EC6" w:rsidP="00025E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205BB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 представлены в приложении </w:t>
      </w:r>
      <w:r w:rsidRPr="00DE014C">
        <w:rPr>
          <w:rFonts w:ascii="Times New Roman" w:hAnsi="Times New Roman" w:cs="Times New Roman"/>
          <w:sz w:val="24"/>
          <w:szCs w:val="24"/>
        </w:rPr>
        <w:t>3</w:t>
      </w:r>
    </w:p>
    <w:p w:rsidR="00025EC6" w:rsidRPr="00585D07" w:rsidRDefault="00025EC6" w:rsidP="00025EC6">
      <w:pPr>
        <w:widowControl w:val="0"/>
        <w:autoSpaceDE w:val="0"/>
        <w:autoSpaceDN w:val="0"/>
        <w:adjustRightInd w:val="0"/>
        <w:spacing w:before="120" w:after="0" w:line="252" w:lineRule="auto"/>
        <w:ind w:left="360" w:hanging="240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585D07">
        <w:rPr>
          <w:rFonts w:ascii="Times New Roman" w:hAnsi="Times New Roman" w:cs="Arial"/>
          <w:b/>
          <w:sz w:val="24"/>
          <w:szCs w:val="24"/>
          <w:lang w:eastAsia="ru-RU"/>
        </w:rPr>
        <w:t>МЕТОДИКА  РАСЧЕТА ИНДИКАТОРОВ:</w:t>
      </w:r>
    </w:p>
    <w:p w:rsidR="00025EC6" w:rsidRPr="00F44ABD" w:rsidRDefault="00025EC6" w:rsidP="00025EC6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25EC6" w:rsidRPr="00F44ABD" w:rsidRDefault="00025EC6" w:rsidP="00025EC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1.  Д шк. =  </w:t>
      </w:r>
      <w:r>
        <w:rPr>
          <w:rFonts w:ascii="Times New Roman" w:hAnsi="Times New Roman"/>
          <w:sz w:val="24"/>
          <w:szCs w:val="24"/>
        </w:rPr>
        <w:t>Число</w:t>
      </w:r>
      <w:r w:rsidRPr="00F44ABD">
        <w:rPr>
          <w:rFonts w:ascii="Times New Roman" w:hAnsi="Times New Roman"/>
          <w:sz w:val="24"/>
          <w:szCs w:val="24"/>
        </w:rPr>
        <w:t xml:space="preserve"> школьников, обучающихся по ФГС </w:t>
      </w:r>
    </w:p>
    <w:p w:rsidR="00025EC6" w:rsidRPr="00F44ABD" w:rsidRDefault="00025EC6" w:rsidP="00025EC6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--------------------------------------------      х  100 %    </w:t>
      </w:r>
    </w:p>
    <w:p w:rsidR="00025EC6" w:rsidRPr="00F44ABD" w:rsidRDefault="00025EC6" w:rsidP="00025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        Число  учащихся, всего</w:t>
      </w:r>
    </w:p>
    <w:p w:rsidR="00025EC6" w:rsidRPr="00F44ABD" w:rsidRDefault="00025EC6" w:rsidP="00025E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5EC6" w:rsidRPr="00F44ABD" w:rsidRDefault="00025EC6" w:rsidP="00025EC6">
      <w:pPr>
        <w:widowControl w:val="0"/>
        <w:numPr>
          <w:ilvl w:val="0"/>
          <w:numId w:val="3"/>
        </w:numPr>
        <w:spacing w:before="2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К  =    </w:t>
      </w:r>
      <w:r>
        <w:rPr>
          <w:rFonts w:ascii="Times New Roman" w:hAnsi="Times New Roman"/>
          <w:sz w:val="24"/>
          <w:szCs w:val="24"/>
        </w:rPr>
        <w:t>Число учащихся,</w:t>
      </w:r>
      <w:r w:rsidR="00DD6E9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всего</w:t>
      </w:r>
    </w:p>
    <w:p w:rsidR="00025EC6" w:rsidRPr="00F44ABD" w:rsidRDefault="00025EC6" w:rsidP="00025EC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----------</w:t>
      </w:r>
      <w:r>
        <w:rPr>
          <w:rFonts w:ascii="Times New Roman" w:hAnsi="Times New Roman"/>
          <w:sz w:val="24"/>
          <w:szCs w:val="24"/>
        </w:rPr>
        <w:t xml:space="preserve">-------------------    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</w:rPr>
        <w:t>Кол-во компьютеров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Pr="00F44ABD" w:rsidRDefault="00025EC6" w:rsidP="00025E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lastRenderedPageBreak/>
        <w:t>Д  эн  =  Объем по</w:t>
      </w:r>
      <w:r>
        <w:rPr>
          <w:rFonts w:ascii="Times New Roman" w:hAnsi="Times New Roman"/>
          <w:sz w:val="24"/>
          <w:szCs w:val="24"/>
          <w:lang w:eastAsia="ru-RU"/>
        </w:rPr>
        <w:t>требления энергоресурсов текущего года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----------------------------------------------------------   х  100 %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Объем потребления энергоресурсов прошлого года  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Default="00025EC6" w:rsidP="00025EC6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25EC6" w:rsidRPr="00B42F77" w:rsidRDefault="00025EC6" w:rsidP="00025E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 =  </w:t>
      </w:r>
      <w:r w:rsidRPr="00B42F7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Число школьников  охваченных горячим питанием</w:t>
      </w:r>
      <w:r w:rsidR="00DD6E9E">
        <w:rPr>
          <w:rFonts w:ascii="Times New Roman" w:hAnsi="Times New Roman"/>
          <w:color w:val="000000"/>
          <w:sz w:val="24"/>
          <w:szCs w:val="24"/>
          <w:u w:val="single"/>
          <w:lang w:val="en-US" w:eastAsia="ru-RU"/>
        </w:rPr>
        <w:t xml:space="preserve"> </w:t>
      </w: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>х 100%</w:t>
      </w:r>
    </w:p>
    <w:p w:rsidR="00025EC6" w:rsidRDefault="00025EC6" w:rsidP="00025EC6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Число учащихся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всего</w:t>
      </w:r>
    </w:p>
    <w:p w:rsidR="00025EC6" w:rsidRPr="00B42F77" w:rsidRDefault="00025EC6" w:rsidP="00025EC6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Pr="00F44ABD" w:rsidRDefault="00025EC6" w:rsidP="00025E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уч =  Число учителей, получивших первую, высшую квалификацию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ind w:left="142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-------------------------------------------------------------------------------- х 100   </w:t>
      </w:r>
    </w:p>
    <w:p w:rsidR="00025EC6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      Число учителей, всего</w:t>
      </w: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Pr="00F44ABD" w:rsidRDefault="00025EC6" w:rsidP="00025E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25EC6" w:rsidRPr="00606D5D" w:rsidRDefault="00025EC6" w:rsidP="00025E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Доля детей в возрасте от 5 до 18 лет, использующих сертификаты дополнительного образования»: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«Характеризует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Рассчитывается по формуле: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, где: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С – доля детей в возрасте от 5 до 18 лет, использующих сертификаты дополнительного образования;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общая численность детей, использующих сертификаты дополнительного образования.</w:t>
      </w:r>
    </w:p>
    <w:p w:rsidR="00025EC6" w:rsidRPr="00606D5D" w:rsidRDefault="00025EC6" w:rsidP="00025EC6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численность детей в возрасте от 5 до 18 лет, проживающих на территории муниципалитета».</w:t>
      </w:r>
    </w:p>
    <w:p w:rsidR="00025EC6" w:rsidRPr="00756D5E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025EC6">
      <w:pPr>
        <w:pStyle w:val="a5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25EC6" w:rsidRPr="00C96CF2" w:rsidRDefault="00025EC6" w:rsidP="00025EC6">
      <w:pPr>
        <w:pStyle w:val="a5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25EC6" w:rsidRPr="00DA12AB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Выгоничского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 xml:space="preserve">ого района осуществляет контроль  за своевременными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</w:p>
    <w:p w:rsidR="00025EC6" w:rsidRPr="00C96C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25EC6" w:rsidRPr="009701F8" w:rsidRDefault="00025EC6" w:rsidP="00025EC6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25EC6" w:rsidRPr="009701F8" w:rsidRDefault="00025EC6" w:rsidP="00025EC6">
      <w:pPr>
        <w:pStyle w:val="a5"/>
        <w:spacing w:line="240" w:lineRule="auto"/>
        <w:jc w:val="both"/>
        <w:rPr>
          <w:rFonts w:ascii="Times New Roman" w:hAnsi="Times New Roman"/>
        </w:rPr>
      </w:pPr>
    </w:p>
    <w:p w:rsidR="00025EC6" w:rsidRPr="009701F8" w:rsidRDefault="00025EC6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5EC6" w:rsidRPr="00031646" w:rsidRDefault="00025EC6" w:rsidP="00025EC6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1E49CB" w:rsidRPr="0066088D" w:rsidRDefault="001E49CB">
      <w:pPr>
        <w:rPr>
          <w:rFonts w:ascii="Times New Roman" w:hAnsi="Times New Roman" w:cs="Times New Roman"/>
          <w:sz w:val="24"/>
          <w:szCs w:val="24"/>
        </w:rPr>
      </w:pPr>
    </w:p>
    <w:sectPr w:rsidR="001E49CB" w:rsidRPr="0066088D" w:rsidSect="0063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731" w:rsidRDefault="00803731" w:rsidP="00711255">
      <w:pPr>
        <w:spacing w:after="0" w:line="240" w:lineRule="auto"/>
      </w:pPr>
      <w:r>
        <w:separator/>
      </w:r>
    </w:p>
  </w:endnote>
  <w:endnote w:type="continuationSeparator" w:id="1">
    <w:p w:rsidR="00803731" w:rsidRDefault="00803731" w:rsidP="0071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731" w:rsidRDefault="00803731" w:rsidP="00711255">
      <w:pPr>
        <w:spacing w:after="0" w:line="240" w:lineRule="auto"/>
      </w:pPr>
      <w:r>
        <w:separator/>
      </w:r>
    </w:p>
  </w:footnote>
  <w:footnote w:type="continuationSeparator" w:id="1">
    <w:p w:rsidR="00803731" w:rsidRDefault="00803731" w:rsidP="00711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6E5D"/>
    <w:multiLevelType w:val="hybridMultilevel"/>
    <w:tmpl w:val="60924E04"/>
    <w:lvl w:ilvl="0" w:tplc="8D267704">
      <w:start w:val="2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5D4"/>
    <w:rsid w:val="000105CD"/>
    <w:rsid w:val="00025EC6"/>
    <w:rsid w:val="00051F3C"/>
    <w:rsid w:val="000D388A"/>
    <w:rsid w:val="000E660B"/>
    <w:rsid w:val="00122A06"/>
    <w:rsid w:val="001C3F99"/>
    <w:rsid w:val="001E4970"/>
    <w:rsid w:val="001E49CB"/>
    <w:rsid w:val="002245D4"/>
    <w:rsid w:val="002271DA"/>
    <w:rsid w:val="0024607F"/>
    <w:rsid w:val="002C1B16"/>
    <w:rsid w:val="002C3E53"/>
    <w:rsid w:val="002D5C45"/>
    <w:rsid w:val="00315E6F"/>
    <w:rsid w:val="0034474F"/>
    <w:rsid w:val="00353FEB"/>
    <w:rsid w:val="00373B04"/>
    <w:rsid w:val="003B36D2"/>
    <w:rsid w:val="004B25EB"/>
    <w:rsid w:val="00510857"/>
    <w:rsid w:val="00515924"/>
    <w:rsid w:val="005736AC"/>
    <w:rsid w:val="00585D07"/>
    <w:rsid w:val="005A5E3E"/>
    <w:rsid w:val="005B2246"/>
    <w:rsid w:val="005D1C52"/>
    <w:rsid w:val="005E229E"/>
    <w:rsid w:val="005E5DDA"/>
    <w:rsid w:val="005F435D"/>
    <w:rsid w:val="0060015A"/>
    <w:rsid w:val="0061394C"/>
    <w:rsid w:val="00623D3E"/>
    <w:rsid w:val="0063336C"/>
    <w:rsid w:val="0066088D"/>
    <w:rsid w:val="00697C22"/>
    <w:rsid w:val="006A3EDE"/>
    <w:rsid w:val="006A4AFE"/>
    <w:rsid w:val="006B7489"/>
    <w:rsid w:val="006C219B"/>
    <w:rsid w:val="006C6FE5"/>
    <w:rsid w:val="006E238E"/>
    <w:rsid w:val="006F06C6"/>
    <w:rsid w:val="00711255"/>
    <w:rsid w:val="007212EB"/>
    <w:rsid w:val="00751B3F"/>
    <w:rsid w:val="0076131D"/>
    <w:rsid w:val="00762C83"/>
    <w:rsid w:val="00794BD1"/>
    <w:rsid w:val="007C6C57"/>
    <w:rsid w:val="007D4763"/>
    <w:rsid w:val="00803731"/>
    <w:rsid w:val="008434B8"/>
    <w:rsid w:val="00844850"/>
    <w:rsid w:val="008C2443"/>
    <w:rsid w:val="00944C73"/>
    <w:rsid w:val="009E43C4"/>
    <w:rsid w:val="00A13FFC"/>
    <w:rsid w:val="00A155DA"/>
    <w:rsid w:val="00A32935"/>
    <w:rsid w:val="00A47E06"/>
    <w:rsid w:val="00A7258F"/>
    <w:rsid w:val="00A81519"/>
    <w:rsid w:val="00AD6A1F"/>
    <w:rsid w:val="00B244E0"/>
    <w:rsid w:val="00B84E4F"/>
    <w:rsid w:val="00B90BF5"/>
    <w:rsid w:val="00B92A06"/>
    <w:rsid w:val="00BB2BD6"/>
    <w:rsid w:val="00BB6925"/>
    <w:rsid w:val="00BC3059"/>
    <w:rsid w:val="00BC45C1"/>
    <w:rsid w:val="00C004BB"/>
    <w:rsid w:val="00C23C3A"/>
    <w:rsid w:val="00C53C86"/>
    <w:rsid w:val="00C65BE3"/>
    <w:rsid w:val="00CB4C77"/>
    <w:rsid w:val="00D11AFC"/>
    <w:rsid w:val="00D21178"/>
    <w:rsid w:val="00D34253"/>
    <w:rsid w:val="00D36CB0"/>
    <w:rsid w:val="00D427ED"/>
    <w:rsid w:val="00D861C0"/>
    <w:rsid w:val="00DD6E9E"/>
    <w:rsid w:val="00E040EA"/>
    <w:rsid w:val="00E26CFD"/>
    <w:rsid w:val="00E3463E"/>
    <w:rsid w:val="00E95C20"/>
    <w:rsid w:val="00EC15DA"/>
    <w:rsid w:val="00EF061B"/>
    <w:rsid w:val="00F2285E"/>
    <w:rsid w:val="00F26E91"/>
    <w:rsid w:val="00F5014C"/>
    <w:rsid w:val="00FA663F"/>
    <w:rsid w:val="00FC494D"/>
    <w:rsid w:val="00FD1DA3"/>
    <w:rsid w:val="00FE7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92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92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92A06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B92A06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qFormat/>
    <w:rsid w:val="00025E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025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025E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25EC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25EC6"/>
  </w:style>
  <w:style w:type="character" w:styleId="ab">
    <w:name w:val="Strong"/>
    <w:qFormat/>
    <w:rsid w:val="00025EC6"/>
    <w:rPr>
      <w:b/>
      <w:bCs/>
    </w:rPr>
  </w:style>
  <w:style w:type="paragraph" w:styleId="ac">
    <w:name w:val="No Spacing"/>
    <w:link w:val="ad"/>
    <w:qFormat/>
    <w:rsid w:val="00025EC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locked/>
    <w:rsid w:val="00025EC6"/>
    <w:rPr>
      <w:rFonts w:ascii="Calibri" w:eastAsia="Times New Roman" w:hAnsi="Calibri" w:cs="Calibri"/>
    </w:rPr>
  </w:style>
  <w:style w:type="character" w:customStyle="1" w:styleId="FontStyle40">
    <w:name w:val="Font Style40"/>
    <w:rsid w:val="00025EC6"/>
    <w:rPr>
      <w:rFonts w:ascii="Times New Roman" w:hAnsi="Times New Roman" w:cs="Times New Roman" w:hint="default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5EC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11255"/>
  </w:style>
  <w:style w:type="paragraph" w:styleId="af2">
    <w:name w:val="footer"/>
    <w:basedOn w:val="a"/>
    <w:link w:val="af3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112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78B4A-1992-4A19-B1E3-F83414EF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3556</Words>
  <Characters>20273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2023-10-10T07:21:00Z</cp:lastPrinted>
  <dcterms:created xsi:type="dcterms:W3CDTF">2021-11-12T11:42:00Z</dcterms:created>
  <dcterms:modified xsi:type="dcterms:W3CDTF">2023-10-10T07:22:00Z</dcterms:modified>
</cp:coreProperties>
</file>