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6BB" w:rsidRPr="00972E83" w:rsidRDefault="00A256BB" w:rsidP="00585101">
      <w:pPr>
        <w:keepNext/>
        <w:keepLines/>
        <w:spacing w:after="0" w:line="240" w:lineRule="auto"/>
        <w:jc w:val="center"/>
        <w:rPr>
          <w:rFonts w:ascii="Times New Roman" w:eastAsia="Sylfaen" w:hAnsi="Times New Roman" w:cs="Times New Roman"/>
          <w:sz w:val="28"/>
          <w:szCs w:val="28"/>
        </w:rPr>
      </w:pPr>
      <w:r w:rsidRPr="00972E83">
        <w:rPr>
          <w:rFonts w:ascii="Times New Roman" w:eastAsia="Sylfaen" w:hAnsi="Times New Roman" w:cs="Times New Roman"/>
          <w:sz w:val="28"/>
          <w:szCs w:val="28"/>
        </w:rPr>
        <w:t>Паспорт подпрограммы</w:t>
      </w:r>
    </w:p>
    <w:p w:rsidR="00C319EB" w:rsidRPr="00E62CBC" w:rsidRDefault="00C319EB" w:rsidP="00E62CBC">
      <w:pPr>
        <w:keepNext/>
        <w:keepLines/>
        <w:spacing w:after="0" w:line="240" w:lineRule="auto"/>
        <w:jc w:val="center"/>
        <w:rPr>
          <w:rFonts w:ascii="Times New Roman" w:eastAsia="Sylfaen" w:hAnsi="Times New Roman" w:cs="Times New Roman"/>
          <w:bCs/>
          <w:color w:val="000000"/>
          <w:sz w:val="28"/>
          <w:szCs w:val="28"/>
          <w:lang w:eastAsia="ru-RU"/>
        </w:rPr>
      </w:pPr>
      <w:r w:rsidRPr="00972E83">
        <w:rPr>
          <w:rFonts w:ascii="Times New Roman" w:eastAsia="Sylfaen" w:hAnsi="Times New Roman" w:cs="Times New Roman"/>
          <w:bCs/>
          <w:color w:val="000000"/>
          <w:sz w:val="28"/>
          <w:szCs w:val="28"/>
          <w:lang w:eastAsia="ru-RU"/>
        </w:rPr>
        <w:t>«Обеспечение жильем молодых семей</w:t>
      </w:r>
      <w:r w:rsidR="006233CF" w:rsidRPr="00972E83">
        <w:rPr>
          <w:rFonts w:ascii="Times New Roman" w:eastAsia="Sylfaen" w:hAnsi="Times New Roman" w:cs="Times New Roman"/>
          <w:bCs/>
          <w:color w:val="000000"/>
          <w:sz w:val="28"/>
          <w:szCs w:val="28"/>
          <w:lang w:eastAsia="ru-RU"/>
        </w:rPr>
        <w:t xml:space="preserve"> Выгоничского района</w:t>
      </w:r>
      <w:r w:rsidR="00E62CBC">
        <w:rPr>
          <w:rFonts w:ascii="Times New Roman" w:eastAsia="Sylfaen" w:hAnsi="Times New Roman" w:cs="Times New Roman"/>
          <w:bCs/>
          <w:color w:val="000000"/>
          <w:sz w:val="28"/>
          <w:szCs w:val="28"/>
          <w:lang w:eastAsia="ru-RU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7"/>
        <w:gridCol w:w="6023"/>
      </w:tblGrid>
      <w:tr w:rsidR="00A256BB" w:rsidRPr="00A256BB" w:rsidTr="003D2B2D">
        <w:tc>
          <w:tcPr>
            <w:tcW w:w="3547" w:type="dxa"/>
          </w:tcPr>
          <w:p w:rsidR="00A256BB" w:rsidRPr="00A256BB" w:rsidRDefault="00A256BB" w:rsidP="00642639">
            <w:pPr>
              <w:keepNext/>
              <w:keepLines/>
              <w:spacing w:after="0" w:line="240" w:lineRule="auto"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56BB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Основания для разработки </w:t>
            </w:r>
            <w:r w:rsidR="00E62CBC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муниципальной </w:t>
            </w:r>
            <w:r w:rsidRPr="00A256BB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023" w:type="dxa"/>
          </w:tcPr>
          <w:p w:rsidR="00D85965" w:rsidRPr="00A256BB" w:rsidRDefault="001A730D" w:rsidP="00642639">
            <w:pPr>
              <w:keepNext/>
              <w:keepLines/>
              <w:spacing w:after="0" w:line="240" w:lineRule="auto"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Реализация </w:t>
            </w:r>
            <w:r w:rsidRPr="000049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основного мероприятия  «Обеспечение жильем молодых семей», государственной программы Российской Федерации «Обеспечение доступным и комфортным жильем и коммунальными услугами граждан Российской Федерации»,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утвержденной постановлением Правительства Российской Федерации    </w:t>
            </w:r>
            <w:r w:rsidRPr="006233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17 декабря 2010 года №1050,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государственная программа «</w:t>
            </w:r>
            <w:r w:rsidRPr="006233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Социальная и демографическая политика Брянской области»</w:t>
            </w:r>
            <w:r w:rsidRPr="00371E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</w:t>
            </w:r>
            <w:r w:rsidRPr="00753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ниципальн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r w:rsidRPr="00753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DB08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«Обеспечение реализации</w:t>
            </w:r>
            <w:r w:rsidRPr="00753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полномочий администрации Выгоничского района</w:t>
            </w:r>
            <w:r w:rsidR="00DB08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753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256BB" w:rsidRPr="00A256BB" w:rsidTr="003D2B2D">
        <w:tc>
          <w:tcPr>
            <w:tcW w:w="3547" w:type="dxa"/>
          </w:tcPr>
          <w:p w:rsidR="00A256BB" w:rsidRPr="00A256BB" w:rsidRDefault="005C6A4D" w:rsidP="00642639">
            <w:pPr>
              <w:keepNext/>
              <w:keepLines/>
              <w:spacing w:after="0" w:line="240" w:lineRule="auto"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Ответственный исполнитель </w:t>
            </w:r>
            <w:r w:rsidR="00E62CBC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муниципальной п</w:t>
            </w:r>
            <w:r w:rsidR="00A256BB" w:rsidRPr="00A256BB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одпрограммы</w:t>
            </w:r>
          </w:p>
        </w:tc>
        <w:tc>
          <w:tcPr>
            <w:tcW w:w="6023" w:type="dxa"/>
          </w:tcPr>
          <w:p w:rsidR="00A256BB" w:rsidRPr="00A256BB" w:rsidRDefault="00973A14" w:rsidP="00642639">
            <w:pPr>
              <w:keepNext/>
              <w:keepLines/>
              <w:spacing w:after="0" w:line="240" w:lineRule="auto"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73A14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Администрация Выгоничского района, в т. ч. инспектор по связям с общественностью, финансовый отдел администрации Выгоничского района, отделение № 8605 Сбербанка России (по согласованию)</w:t>
            </w:r>
          </w:p>
        </w:tc>
      </w:tr>
      <w:tr w:rsidR="005C61A9" w:rsidRPr="00A256BB" w:rsidTr="003D2B2D">
        <w:tc>
          <w:tcPr>
            <w:tcW w:w="3547" w:type="dxa"/>
          </w:tcPr>
          <w:p w:rsidR="005C61A9" w:rsidRPr="00A256BB" w:rsidRDefault="005C61A9" w:rsidP="00642639">
            <w:pPr>
              <w:keepNext/>
              <w:keepLines/>
              <w:spacing w:after="0" w:line="240" w:lineRule="auto"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023" w:type="dxa"/>
          </w:tcPr>
          <w:p w:rsidR="005C61A9" w:rsidRPr="006233CF" w:rsidRDefault="005C61A9" w:rsidP="00642639">
            <w:pPr>
              <w:keepNext/>
              <w:keepLines/>
              <w:spacing w:after="0" w:line="240" w:lineRule="auto"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Финансовый отдел, отдел учета и отчетности администрации Выгоничского района</w:t>
            </w:r>
            <w:r w:rsidR="00FE4ECD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органы местного самоуправления.</w:t>
            </w:r>
          </w:p>
        </w:tc>
      </w:tr>
      <w:tr w:rsidR="00A256BB" w:rsidRPr="00A256BB" w:rsidTr="003D2B2D">
        <w:tc>
          <w:tcPr>
            <w:tcW w:w="3547" w:type="dxa"/>
          </w:tcPr>
          <w:p w:rsidR="00A256BB" w:rsidRPr="00A256BB" w:rsidRDefault="00A256BB" w:rsidP="00642639">
            <w:pPr>
              <w:keepNext/>
              <w:keepLines/>
              <w:spacing w:after="0" w:line="240" w:lineRule="auto"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56BB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Цели и задачи </w:t>
            </w:r>
            <w:r w:rsidR="00E62CBC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муниципальной </w:t>
            </w:r>
            <w:r w:rsidRPr="00A256BB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023" w:type="dxa"/>
          </w:tcPr>
          <w:p w:rsidR="006233CF" w:rsidRPr="006233CF" w:rsidRDefault="006233CF" w:rsidP="00642639">
            <w:pPr>
              <w:keepNext/>
              <w:keepLines/>
              <w:spacing w:after="0" w:line="240" w:lineRule="auto"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233CF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Цель: оказание финансовой поддержки молодым семьям в решении жилищной проблемы молодым семьям, признанным в установленном порядке, нуждающимися в улучшении жилищных условий;</w:t>
            </w:r>
          </w:p>
          <w:p w:rsidR="006233CF" w:rsidRPr="006233CF" w:rsidRDefault="006233CF" w:rsidP="00642639">
            <w:pPr>
              <w:keepNext/>
              <w:keepLines/>
              <w:spacing w:after="0" w:line="240" w:lineRule="auto"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233CF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6233CF" w:rsidRPr="006233CF" w:rsidRDefault="006233CF" w:rsidP="00642639">
            <w:pPr>
              <w:keepNext/>
              <w:keepLines/>
              <w:spacing w:after="0" w:line="240" w:lineRule="auto"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233CF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обеспечение предоставления молодым семьям социальной выплаты на приобретение жилья </w:t>
            </w:r>
            <w:proofErr w:type="spellStart"/>
            <w:r w:rsidRPr="006233CF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экономкласса</w:t>
            </w:r>
            <w:proofErr w:type="spellEnd"/>
            <w:r w:rsidRPr="006233CF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или строительство индивидуального жилого дома </w:t>
            </w:r>
            <w:proofErr w:type="spellStart"/>
            <w:r w:rsidRPr="006233CF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экономкласса</w:t>
            </w:r>
            <w:proofErr w:type="spellEnd"/>
            <w:r w:rsidRPr="006233CF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;</w:t>
            </w:r>
          </w:p>
          <w:p w:rsidR="00A256BB" w:rsidRPr="00A256BB" w:rsidRDefault="002322CD" w:rsidP="00642639">
            <w:pPr>
              <w:keepNext/>
              <w:keepLines/>
              <w:spacing w:after="0" w:line="240" w:lineRule="auto"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создание условий для привлечения</w:t>
            </w:r>
            <w:r w:rsidR="006233CF" w:rsidRPr="006233CF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молодыми семьям собственных средств банков и других организаций, предоставляющих ипотечные жилищные кредиты для приобретения жилья или строительства индивидуального жилья.</w:t>
            </w:r>
          </w:p>
        </w:tc>
      </w:tr>
      <w:tr w:rsidR="00A256BB" w:rsidRPr="00A256BB" w:rsidTr="006233CF">
        <w:trPr>
          <w:trHeight w:val="1125"/>
        </w:trPr>
        <w:tc>
          <w:tcPr>
            <w:tcW w:w="3547" w:type="dxa"/>
          </w:tcPr>
          <w:p w:rsidR="00A256BB" w:rsidRPr="00A256BB" w:rsidRDefault="00A256BB" w:rsidP="00642639">
            <w:pPr>
              <w:keepNext/>
              <w:keepLines/>
              <w:spacing w:after="0" w:line="240" w:lineRule="auto"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56BB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Сроки реализации </w:t>
            </w:r>
            <w:r w:rsidR="00E62CBC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муниципальной подпрограммы</w:t>
            </w:r>
          </w:p>
        </w:tc>
        <w:tc>
          <w:tcPr>
            <w:tcW w:w="6023" w:type="dxa"/>
          </w:tcPr>
          <w:p w:rsidR="00A256BB" w:rsidRDefault="00585101" w:rsidP="00642639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этап: </w:t>
            </w:r>
            <w:r w:rsidR="005E48F3">
              <w:rPr>
                <w:rFonts w:ascii="Times New Roman" w:hAnsi="Times New Roman"/>
                <w:sz w:val="28"/>
                <w:szCs w:val="28"/>
              </w:rPr>
              <w:t>2019 - 2024 годы</w:t>
            </w:r>
          </w:p>
          <w:p w:rsidR="00585101" w:rsidRPr="00A256BB" w:rsidRDefault="00585101" w:rsidP="00642639">
            <w:pPr>
              <w:keepNext/>
              <w:keepLines/>
              <w:spacing w:after="0" w:line="240" w:lineRule="auto"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этап: 2025 - 2030 годы</w:t>
            </w:r>
          </w:p>
        </w:tc>
      </w:tr>
      <w:tr w:rsidR="00A256BB" w:rsidRPr="00A256BB" w:rsidTr="00A074A3">
        <w:trPr>
          <w:trHeight w:val="983"/>
        </w:trPr>
        <w:tc>
          <w:tcPr>
            <w:tcW w:w="3547" w:type="dxa"/>
          </w:tcPr>
          <w:p w:rsidR="00A256BB" w:rsidRPr="00A256BB" w:rsidRDefault="00A256BB" w:rsidP="00642639">
            <w:pPr>
              <w:keepNext/>
              <w:keepLines/>
              <w:shd w:val="clear" w:color="auto" w:fill="FFFFFF"/>
              <w:spacing w:after="0" w:line="240" w:lineRule="auto"/>
              <w:outlineLvl w:val="0"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56BB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Объем бюджетных ассигнований на реализацию</w:t>
            </w:r>
            <w:r w:rsidR="00872E75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72E75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муниципальной</w:t>
            </w:r>
            <w:r w:rsidRPr="00A256BB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подпрограммы</w:t>
            </w:r>
          </w:p>
        </w:tc>
        <w:tc>
          <w:tcPr>
            <w:tcW w:w="6023" w:type="dxa"/>
          </w:tcPr>
          <w:p w:rsidR="00FC2BEA" w:rsidRDefault="00A256BB" w:rsidP="006C5D25">
            <w:pPr>
              <w:keepNext/>
              <w:keepLines/>
              <w:spacing w:after="0" w:line="240" w:lineRule="auto"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91BB9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Общий объем средств, предусмотренных на реализацию </w:t>
            </w:r>
            <w:r w:rsidR="00E62CBC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муниципальной </w:t>
            </w:r>
            <w:r w:rsidRPr="00091BB9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подпрограммы</w:t>
            </w:r>
            <w:r w:rsidR="00750BEE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6064C" w:rsidRPr="00091BB9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– </w:t>
            </w:r>
            <w:r w:rsidR="006C5D25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13 620 211 рублей 50 копеек, в том числе:</w:t>
            </w:r>
          </w:p>
          <w:p w:rsidR="006C5D25" w:rsidRPr="006C5D25" w:rsidRDefault="006C5D25" w:rsidP="006C5D25">
            <w:pPr>
              <w:keepNext/>
              <w:keepLines/>
              <w:spacing w:after="0" w:line="240" w:lineRule="auto"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5D25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2019 год – 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4 880 339</w:t>
            </w:r>
            <w:r w:rsidRPr="006C5D25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рублей 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 копеек</w:t>
            </w:r>
            <w:r w:rsidRPr="006C5D25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</w:p>
          <w:p w:rsidR="006C5D25" w:rsidRPr="006C5D25" w:rsidRDefault="006C5D25" w:rsidP="006C5D25">
            <w:pPr>
              <w:keepNext/>
              <w:keepLines/>
              <w:spacing w:after="0" w:line="240" w:lineRule="auto"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5D25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2020 год – 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2 171 416</w:t>
            </w:r>
            <w:r w:rsidRPr="006C5D25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рублей 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</w:t>
            </w:r>
            <w:r w:rsidRPr="006C5D25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копеек,</w:t>
            </w:r>
          </w:p>
          <w:p w:rsidR="006C5D25" w:rsidRPr="006C5D25" w:rsidRDefault="006C5D25" w:rsidP="006C5D25">
            <w:pPr>
              <w:keepNext/>
              <w:keepLines/>
              <w:spacing w:after="0" w:line="240" w:lineRule="auto"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5D25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2021 год – 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2 966 972</w:t>
            </w:r>
            <w:r w:rsidRPr="006C5D25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рубл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я</w:t>
            </w:r>
            <w:r w:rsidRPr="006C5D25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</w:t>
            </w:r>
            <w:r w:rsidRPr="006C5D25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копе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ек</w:t>
            </w:r>
            <w:r w:rsidRPr="006C5D25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</w:p>
          <w:p w:rsidR="006C5D25" w:rsidRPr="006C5D25" w:rsidRDefault="006C5D25" w:rsidP="006C5D25">
            <w:pPr>
              <w:keepNext/>
              <w:keepLines/>
              <w:spacing w:after="0" w:line="240" w:lineRule="auto"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5D25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2022 год – 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900 370</w:t>
            </w:r>
            <w:r w:rsidRPr="006C5D25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рублей 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</w:t>
            </w:r>
            <w:r w:rsidRPr="006C5D25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копеек,</w:t>
            </w:r>
          </w:p>
          <w:p w:rsidR="006C5D25" w:rsidRPr="006C5D25" w:rsidRDefault="006C5D25" w:rsidP="006C5D25">
            <w:pPr>
              <w:keepNext/>
              <w:keepLines/>
              <w:spacing w:after="0" w:line="240" w:lineRule="auto"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5D25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2023 год – </w:t>
            </w:r>
            <w:r w:rsidRPr="006C5D25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900 370 рублей 80 копеек</w:t>
            </w:r>
            <w:r w:rsidRPr="006C5D25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</w:p>
          <w:p w:rsidR="006C5D25" w:rsidRPr="006C5D25" w:rsidRDefault="006C5D25" w:rsidP="006C5D25">
            <w:pPr>
              <w:keepNext/>
              <w:keepLines/>
              <w:spacing w:after="0" w:line="240" w:lineRule="auto"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5D25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2024 год -  </w:t>
            </w:r>
            <w:r w:rsidRPr="006C5D25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900 370 рублей 80 копеек</w:t>
            </w:r>
            <w:r w:rsidRPr="006C5D25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</w:p>
          <w:p w:rsidR="006C5D25" w:rsidRPr="000D2B62" w:rsidRDefault="006C5D25" w:rsidP="006C5D25">
            <w:pPr>
              <w:keepNext/>
              <w:keepLines/>
              <w:spacing w:after="0" w:line="240" w:lineRule="auto"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5D25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2025 год -  </w:t>
            </w:r>
            <w:r w:rsidRPr="006C5D25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900 370 рублей 80 копеек</w:t>
            </w:r>
            <w:bookmarkStart w:id="0" w:name="_GoBack"/>
            <w:bookmarkEnd w:id="0"/>
            <w:r w:rsidRPr="006C5D25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256BB" w:rsidRPr="00A256BB" w:rsidTr="003D2B2D">
        <w:tc>
          <w:tcPr>
            <w:tcW w:w="3547" w:type="dxa"/>
          </w:tcPr>
          <w:p w:rsidR="00A256BB" w:rsidRPr="00A256BB" w:rsidRDefault="00A256BB" w:rsidP="00642639">
            <w:pPr>
              <w:keepNext/>
              <w:keepLines/>
              <w:spacing w:after="0" w:line="240" w:lineRule="auto"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56BB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Ожидаемые конечные результаты реализации </w:t>
            </w:r>
            <w:r w:rsidR="00872E75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муниципальной </w:t>
            </w:r>
            <w:r w:rsidRPr="00A256BB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подпрограммы</w:t>
            </w:r>
          </w:p>
        </w:tc>
        <w:tc>
          <w:tcPr>
            <w:tcW w:w="6023" w:type="dxa"/>
          </w:tcPr>
          <w:p w:rsidR="00973A14" w:rsidRPr="00973A14" w:rsidRDefault="00973A14" w:rsidP="00642639">
            <w:pPr>
              <w:keepNext/>
              <w:keepLines/>
              <w:spacing w:after="0" w:line="240" w:lineRule="auto"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73A14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Успешное выполнение мероприятий подпрограммы позволит обеспечить жильем </w:t>
            </w:r>
            <w:r w:rsidRPr="00A344CE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приблизительно </w:t>
            </w:r>
            <w:r w:rsidR="008A26CC" w:rsidRPr="001504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16 </w:t>
            </w:r>
            <w:r w:rsidRPr="001504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молодых семей</w:t>
            </w:r>
            <w:r w:rsidRPr="00973A14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3A14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Выгоничского</w:t>
            </w:r>
            <w:proofErr w:type="spellEnd"/>
            <w:r w:rsidRPr="00973A14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района</w:t>
            </w:r>
            <w:r w:rsidR="00FE4ECD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 год</w:t>
            </w:r>
            <w:r w:rsidRPr="00973A14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нуждающихся в улучшении жилищных условий, а также обеспечить:</w:t>
            </w:r>
          </w:p>
          <w:p w:rsidR="00973A14" w:rsidRPr="00973A14" w:rsidRDefault="00973A14" w:rsidP="00642639">
            <w:pPr>
              <w:keepNext/>
              <w:keepLines/>
              <w:spacing w:after="0" w:line="240" w:lineRule="auto"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73A14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 развитие системы ипотечного жилищного кредитования;</w:t>
            </w:r>
          </w:p>
          <w:p w:rsidR="00973A14" w:rsidRPr="00973A14" w:rsidRDefault="00973A14" w:rsidP="00642639">
            <w:pPr>
              <w:keepNext/>
              <w:keepLines/>
              <w:spacing w:after="0" w:line="240" w:lineRule="auto"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73A14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 развитие и закрепление положительных демографических тенденций в обществе;</w:t>
            </w:r>
          </w:p>
          <w:p w:rsidR="00A256BB" w:rsidRPr="00A256BB" w:rsidRDefault="00973A14" w:rsidP="00642639">
            <w:pPr>
              <w:keepNext/>
              <w:keepLines/>
              <w:spacing w:after="0" w:line="240" w:lineRule="auto"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73A14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 укрепление семейных отношений и снижение уровня соци</w:t>
            </w:r>
            <w:r w:rsidR="00585101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альной напряженности в обществе</w:t>
            </w:r>
          </w:p>
        </w:tc>
      </w:tr>
    </w:tbl>
    <w:p w:rsidR="00A256BB" w:rsidRPr="00A256BB" w:rsidRDefault="00A256BB" w:rsidP="00585101">
      <w:pPr>
        <w:keepNext/>
        <w:keepLines/>
        <w:spacing w:after="0" w:line="240" w:lineRule="auto"/>
        <w:ind w:left="709"/>
        <w:rPr>
          <w:rFonts w:ascii="Times New Roman" w:eastAsia="Sylfaen" w:hAnsi="Times New Roman" w:cs="Times New Roman"/>
          <w:sz w:val="28"/>
          <w:szCs w:val="28"/>
        </w:rPr>
      </w:pPr>
    </w:p>
    <w:p w:rsidR="00A256BB" w:rsidRPr="00A256BB" w:rsidRDefault="00A256BB" w:rsidP="00585101">
      <w:pPr>
        <w:keepNext/>
        <w:keepLines/>
        <w:spacing w:after="0" w:line="240" w:lineRule="auto"/>
        <w:ind w:left="709"/>
        <w:rPr>
          <w:rFonts w:ascii="Times New Roman" w:eastAsia="Sylfaen" w:hAnsi="Times New Roman" w:cs="Times New Roman"/>
          <w:b/>
          <w:sz w:val="28"/>
          <w:szCs w:val="28"/>
        </w:rPr>
      </w:pPr>
    </w:p>
    <w:p w:rsidR="00A256BB" w:rsidRPr="00A256BB" w:rsidRDefault="00A256BB" w:rsidP="00585101">
      <w:pPr>
        <w:keepNext/>
        <w:keepLines/>
        <w:spacing w:after="0" w:line="240" w:lineRule="auto"/>
        <w:ind w:left="709"/>
        <w:rPr>
          <w:rFonts w:ascii="Times New Roman" w:eastAsia="Sylfaen" w:hAnsi="Times New Roman" w:cs="Times New Roman"/>
          <w:b/>
          <w:sz w:val="28"/>
          <w:szCs w:val="28"/>
        </w:rPr>
      </w:pPr>
    </w:p>
    <w:p w:rsidR="00A256BB" w:rsidRPr="00A256BB" w:rsidRDefault="00A256BB" w:rsidP="00585101">
      <w:pPr>
        <w:keepNext/>
        <w:keepLines/>
        <w:spacing w:after="0" w:line="240" w:lineRule="auto"/>
        <w:ind w:left="709"/>
        <w:rPr>
          <w:rFonts w:ascii="Times New Roman" w:eastAsia="Sylfaen" w:hAnsi="Times New Roman" w:cs="Times New Roman"/>
          <w:b/>
          <w:sz w:val="28"/>
          <w:szCs w:val="28"/>
        </w:rPr>
      </w:pPr>
    </w:p>
    <w:p w:rsidR="00A256BB" w:rsidRPr="00A256BB" w:rsidRDefault="00A256BB" w:rsidP="00585101">
      <w:pPr>
        <w:keepNext/>
        <w:keepLines/>
        <w:spacing w:after="0" w:line="240" w:lineRule="auto"/>
        <w:ind w:left="709"/>
        <w:rPr>
          <w:rFonts w:ascii="Times New Roman" w:eastAsia="Sylfaen" w:hAnsi="Times New Roman" w:cs="Times New Roman"/>
          <w:b/>
          <w:sz w:val="28"/>
          <w:szCs w:val="28"/>
        </w:rPr>
      </w:pPr>
    </w:p>
    <w:p w:rsidR="00A256BB" w:rsidRPr="00A256BB" w:rsidRDefault="00A256BB" w:rsidP="00585101">
      <w:pPr>
        <w:keepNext/>
        <w:keepLines/>
        <w:spacing w:after="0" w:line="240" w:lineRule="auto"/>
        <w:rPr>
          <w:rFonts w:ascii="Times New Roman" w:eastAsia="Sylfaen" w:hAnsi="Times New Roman" w:cs="Times New Roman"/>
          <w:b/>
          <w:sz w:val="28"/>
          <w:szCs w:val="28"/>
        </w:rPr>
      </w:pPr>
    </w:p>
    <w:sectPr w:rsidR="00A256BB" w:rsidRPr="00A256BB" w:rsidSect="006233CF">
      <w:pgSz w:w="11906" w:h="16838"/>
      <w:pgMar w:top="709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415D"/>
    <w:rsid w:val="000007EE"/>
    <w:rsid w:val="00016BC9"/>
    <w:rsid w:val="00016C8B"/>
    <w:rsid w:val="0003135C"/>
    <w:rsid w:val="000541A7"/>
    <w:rsid w:val="00075215"/>
    <w:rsid w:val="000814A1"/>
    <w:rsid w:val="00091BB9"/>
    <w:rsid w:val="000A3184"/>
    <w:rsid w:val="000A4331"/>
    <w:rsid w:val="000B206A"/>
    <w:rsid w:val="000D07D3"/>
    <w:rsid w:val="000D0C62"/>
    <w:rsid w:val="000D2B62"/>
    <w:rsid w:val="000E78CA"/>
    <w:rsid w:val="0010288E"/>
    <w:rsid w:val="001135B9"/>
    <w:rsid w:val="00114013"/>
    <w:rsid w:val="001142F9"/>
    <w:rsid w:val="00125E12"/>
    <w:rsid w:val="0015044A"/>
    <w:rsid w:val="0018023D"/>
    <w:rsid w:val="0019039B"/>
    <w:rsid w:val="001A730D"/>
    <w:rsid w:val="001D61EC"/>
    <w:rsid w:val="001E6E8F"/>
    <w:rsid w:val="001F690E"/>
    <w:rsid w:val="001F7F28"/>
    <w:rsid w:val="00202B76"/>
    <w:rsid w:val="002044CB"/>
    <w:rsid w:val="00212EC9"/>
    <w:rsid w:val="0021527C"/>
    <w:rsid w:val="002214BC"/>
    <w:rsid w:val="002322CD"/>
    <w:rsid w:val="00240B6D"/>
    <w:rsid w:val="0026064C"/>
    <w:rsid w:val="00270B3F"/>
    <w:rsid w:val="00275FBE"/>
    <w:rsid w:val="002A2F82"/>
    <w:rsid w:val="002B1549"/>
    <w:rsid w:val="00324F56"/>
    <w:rsid w:val="003938E8"/>
    <w:rsid w:val="003A5A89"/>
    <w:rsid w:val="003B1248"/>
    <w:rsid w:val="003C43E0"/>
    <w:rsid w:val="003D2B2D"/>
    <w:rsid w:val="003F2FF5"/>
    <w:rsid w:val="00435FFE"/>
    <w:rsid w:val="00443156"/>
    <w:rsid w:val="004454C2"/>
    <w:rsid w:val="004550D1"/>
    <w:rsid w:val="00482B05"/>
    <w:rsid w:val="00485672"/>
    <w:rsid w:val="004A6764"/>
    <w:rsid w:val="004D51A0"/>
    <w:rsid w:val="004E676F"/>
    <w:rsid w:val="00501772"/>
    <w:rsid w:val="005421B4"/>
    <w:rsid w:val="00542430"/>
    <w:rsid w:val="00563551"/>
    <w:rsid w:val="0058308E"/>
    <w:rsid w:val="00585101"/>
    <w:rsid w:val="005A6B86"/>
    <w:rsid w:val="005C61A9"/>
    <w:rsid w:val="005C6A4D"/>
    <w:rsid w:val="005E48F3"/>
    <w:rsid w:val="005E5034"/>
    <w:rsid w:val="006233CF"/>
    <w:rsid w:val="00632F05"/>
    <w:rsid w:val="00642639"/>
    <w:rsid w:val="0064672D"/>
    <w:rsid w:val="00664934"/>
    <w:rsid w:val="006758EB"/>
    <w:rsid w:val="00677C19"/>
    <w:rsid w:val="006B563E"/>
    <w:rsid w:val="006C5D25"/>
    <w:rsid w:val="006F299E"/>
    <w:rsid w:val="007025CD"/>
    <w:rsid w:val="00702D08"/>
    <w:rsid w:val="00713481"/>
    <w:rsid w:val="00716BAC"/>
    <w:rsid w:val="00720B52"/>
    <w:rsid w:val="00722B0A"/>
    <w:rsid w:val="00743CD5"/>
    <w:rsid w:val="00750BEE"/>
    <w:rsid w:val="00760F66"/>
    <w:rsid w:val="007649A0"/>
    <w:rsid w:val="007A4F4D"/>
    <w:rsid w:val="007B23EE"/>
    <w:rsid w:val="008324FA"/>
    <w:rsid w:val="00832BE6"/>
    <w:rsid w:val="00863CA5"/>
    <w:rsid w:val="00872E75"/>
    <w:rsid w:val="0087309A"/>
    <w:rsid w:val="008A26CC"/>
    <w:rsid w:val="008A379A"/>
    <w:rsid w:val="008B3779"/>
    <w:rsid w:val="008C156B"/>
    <w:rsid w:val="008F011F"/>
    <w:rsid w:val="008F6107"/>
    <w:rsid w:val="00905D69"/>
    <w:rsid w:val="00924A51"/>
    <w:rsid w:val="00934B54"/>
    <w:rsid w:val="00966C5A"/>
    <w:rsid w:val="00972E83"/>
    <w:rsid w:val="009736DA"/>
    <w:rsid w:val="00973A14"/>
    <w:rsid w:val="0097577F"/>
    <w:rsid w:val="009775E3"/>
    <w:rsid w:val="00992125"/>
    <w:rsid w:val="009C339F"/>
    <w:rsid w:val="009C4582"/>
    <w:rsid w:val="009E3526"/>
    <w:rsid w:val="009E61BB"/>
    <w:rsid w:val="00A074A3"/>
    <w:rsid w:val="00A12465"/>
    <w:rsid w:val="00A137B9"/>
    <w:rsid w:val="00A256BB"/>
    <w:rsid w:val="00A27BCB"/>
    <w:rsid w:val="00A3415D"/>
    <w:rsid w:val="00A344CE"/>
    <w:rsid w:val="00A41798"/>
    <w:rsid w:val="00A456A7"/>
    <w:rsid w:val="00A47D22"/>
    <w:rsid w:val="00A61C6E"/>
    <w:rsid w:val="00AE3205"/>
    <w:rsid w:val="00AF310A"/>
    <w:rsid w:val="00AF3D73"/>
    <w:rsid w:val="00B22AD4"/>
    <w:rsid w:val="00B5165A"/>
    <w:rsid w:val="00B561A2"/>
    <w:rsid w:val="00B721FC"/>
    <w:rsid w:val="00B8301F"/>
    <w:rsid w:val="00B83742"/>
    <w:rsid w:val="00BA48C3"/>
    <w:rsid w:val="00BB2795"/>
    <w:rsid w:val="00BD1C8D"/>
    <w:rsid w:val="00BD6ACD"/>
    <w:rsid w:val="00BE07C9"/>
    <w:rsid w:val="00C025A5"/>
    <w:rsid w:val="00C20C69"/>
    <w:rsid w:val="00C319EB"/>
    <w:rsid w:val="00C40C6E"/>
    <w:rsid w:val="00C502AF"/>
    <w:rsid w:val="00C52072"/>
    <w:rsid w:val="00C6294F"/>
    <w:rsid w:val="00C8142F"/>
    <w:rsid w:val="00CB4614"/>
    <w:rsid w:val="00CB6F06"/>
    <w:rsid w:val="00CE38C5"/>
    <w:rsid w:val="00D2094D"/>
    <w:rsid w:val="00D51321"/>
    <w:rsid w:val="00D5263F"/>
    <w:rsid w:val="00D7177A"/>
    <w:rsid w:val="00D85965"/>
    <w:rsid w:val="00DA1501"/>
    <w:rsid w:val="00DB08E1"/>
    <w:rsid w:val="00DB7D14"/>
    <w:rsid w:val="00DC273B"/>
    <w:rsid w:val="00DE3ED7"/>
    <w:rsid w:val="00E14E61"/>
    <w:rsid w:val="00E20431"/>
    <w:rsid w:val="00E33159"/>
    <w:rsid w:val="00E61E08"/>
    <w:rsid w:val="00E62CBC"/>
    <w:rsid w:val="00E93342"/>
    <w:rsid w:val="00EA4031"/>
    <w:rsid w:val="00EB7487"/>
    <w:rsid w:val="00EF4472"/>
    <w:rsid w:val="00F1182D"/>
    <w:rsid w:val="00F27DEA"/>
    <w:rsid w:val="00F604B3"/>
    <w:rsid w:val="00F6565C"/>
    <w:rsid w:val="00F851BB"/>
    <w:rsid w:val="00F94C85"/>
    <w:rsid w:val="00FA551A"/>
    <w:rsid w:val="00FB4B5C"/>
    <w:rsid w:val="00FC2BEA"/>
    <w:rsid w:val="00FC5925"/>
    <w:rsid w:val="00FD262F"/>
    <w:rsid w:val="00FE16D7"/>
    <w:rsid w:val="00FE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415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rsid w:val="00A256BB"/>
    <w:rPr>
      <w:color w:val="000080"/>
      <w:u w:val="single"/>
    </w:rPr>
  </w:style>
  <w:style w:type="character" w:customStyle="1" w:styleId="a4">
    <w:name w:val="Основной текст_"/>
    <w:link w:val="3"/>
    <w:rsid w:val="00270B3F"/>
    <w:rPr>
      <w:rFonts w:ascii="Sylfaen" w:eastAsia="Sylfaen" w:hAnsi="Sylfaen" w:cs="Sylfaen"/>
      <w:sz w:val="28"/>
      <w:szCs w:val="28"/>
      <w:shd w:val="clear" w:color="auto" w:fill="FFFFFF"/>
    </w:rPr>
  </w:style>
  <w:style w:type="paragraph" w:customStyle="1" w:styleId="3">
    <w:name w:val="Основной текст3"/>
    <w:basedOn w:val="a"/>
    <w:link w:val="a4"/>
    <w:rsid w:val="00270B3F"/>
    <w:pPr>
      <w:shd w:val="clear" w:color="auto" w:fill="FFFFFF"/>
      <w:spacing w:before="240" w:after="0" w:line="322" w:lineRule="exact"/>
    </w:pPr>
    <w:rPr>
      <w:rFonts w:ascii="Sylfaen" w:eastAsia="Sylfaen" w:hAnsi="Sylfaen" w:cs="Sylfae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190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03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6ABF8-CEED-4D12-B0E9-714BC065A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Сычева Иванна Анатольевна</dc:creator>
  <cp:keywords/>
  <dc:description/>
  <cp:lastModifiedBy>Elena</cp:lastModifiedBy>
  <cp:revision>94</cp:revision>
  <cp:lastPrinted>2021-12-24T04:42:00Z</cp:lastPrinted>
  <dcterms:created xsi:type="dcterms:W3CDTF">2014-10-27T05:46:00Z</dcterms:created>
  <dcterms:modified xsi:type="dcterms:W3CDTF">2022-11-22T08:31:00Z</dcterms:modified>
</cp:coreProperties>
</file>