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22BF1" w14:textId="77777777" w:rsidR="00706BA9" w:rsidRPr="00706BA9" w:rsidRDefault="00706BA9" w:rsidP="0070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извещению</w:t>
      </w:r>
    </w:p>
    <w:p w14:paraId="57FC9FFB" w14:textId="77777777" w:rsidR="00706BA9" w:rsidRPr="00706BA9" w:rsidRDefault="00706BA9" w:rsidP="0070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договора </w:t>
      </w:r>
    </w:p>
    <w:p w14:paraId="11923B73" w14:textId="77777777" w:rsidR="00706BA9" w:rsidRPr="00706BA9" w:rsidRDefault="00706BA9" w:rsidP="00706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FEB3D" w14:textId="77777777" w:rsidR="00706BA9" w:rsidRDefault="00706BA9" w:rsidP="00706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958D18" w14:textId="147DDDAD" w:rsidR="00207C8A" w:rsidRPr="00290FD7" w:rsidRDefault="0087503F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07C8A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 КУПЛИ-ПРОДАЖИ  №___</w:t>
      </w:r>
    </w:p>
    <w:p w14:paraId="2E52A245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</w:t>
      </w:r>
    </w:p>
    <w:p w14:paraId="3327EEA9" w14:textId="77777777" w:rsidR="00207C8A" w:rsidRPr="00290FD7" w:rsidRDefault="00207C8A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B88B6" w14:textId="6C1CC230" w:rsidR="00207C8A" w:rsidRPr="00290FD7" w:rsidRDefault="00207C8A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п. Выгоничи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="002F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646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«___»____________2025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F1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B87440" w14:textId="77777777" w:rsidR="00207C8A" w:rsidRPr="00290FD7" w:rsidRDefault="00207C8A" w:rsidP="00207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05095B1" w14:textId="2C40D599" w:rsidR="00207C8A" w:rsidRPr="00290FD7" w:rsidRDefault="00207C8A" w:rsidP="00207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hAnsi="Times New Roman" w:cs="Times New Roman"/>
          <w:sz w:val="24"/>
          <w:szCs w:val="24"/>
        </w:rPr>
        <w:t xml:space="preserve">  </w:t>
      </w:r>
      <w:r w:rsidRPr="00290FD7">
        <w:rPr>
          <w:rFonts w:ascii="Times New Roman" w:hAnsi="Times New Roman" w:cs="Times New Roman"/>
          <w:b/>
          <w:sz w:val="24"/>
          <w:szCs w:val="24"/>
        </w:rPr>
        <w:t>Администрация  Выгоничского района</w:t>
      </w:r>
      <w:r w:rsidRPr="00290FD7">
        <w:rPr>
          <w:rFonts w:ascii="Times New Roman" w:hAnsi="Times New Roman" w:cs="Times New Roman"/>
          <w:sz w:val="24"/>
          <w:szCs w:val="24"/>
        </w:rPr>
        <w:t xml:space="preserve"> (ИНН 3208002852 КПП 324501</w:t>
      </w:r>
      <w:r w:rsidR="0087503F">
        <w:rPr>
          <w:rFonts w:ascii="Times New Roman" w:hAnsi="Times New Roman" w:cs="Times New Roman"/>
          <w:sz w:val="24"/>
          <w:szCs w:val="24"/>
        </w:rPr>
        <w:t xml:space="preserve">001 ОГРН 1023201935393) в лице </w:t>
      </w:r>
      <w:r w:rsidR="00564648">
        <w:rPr>
          <w:rFonts w:ascii="Times New Roman" w:hAnsi="Times New Roman" w:cs="Times New Roman"/>
          <w:sz w:val="24"/>
          <w:szCs w:val="24"/>
        </w:rPr>
        <w:t xml:space="preserve">И.о. </w:t>
      </w:r>
      <w:r w:rsidR="0087503F">
        <w:rPr>
          <w:rFonts w:ascii="Times New Roman" w:hAnsi="Times New Roman" w:cs="Times New Roman"/>
          <w:sz w:val="24"/>
          <w:szCs w:val="24"/>
        </w:rPr>
        <w:t>г</w:t>
      </w:r>
      <w:r w:rsidRPr="00290FD7">
        <w:rPr>
          <w:rFonts w:ascii="Times New Roman" w:hAnsi="Times New Roman" w:cs="Times New Roman"/>
          <w:sz w:val="24"/>
          <w:szCs w:val="24"/>
        </w:rPr>
        <w:t xml:space="preserve">лавы администрации района </w:t>
      </w:r>
      <w:r w:rsidR="00564648">
        <w:rPr>
          <w:rFonts w:ascii="Times New Roman" w:hAnsi="Times New Roman" w:cs="Times New Roman"/>
          <w:b/>
          <w:sz w:val="24"/>
          <w:szCs w:val="24"/>
        </w:rPr>
        <w:t>Юркина Александра Геннадьевича</w:t>
      </w:r>
      <w:r w:rsidRPr="00290FD7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</w:t>
      </w:r>
      <w:r w:rsidR="0087503F">
        <w:rPr>
          <w:rFonts w:ascii="Times New Roman" w:hAnsi="Times New Roman" w:cs="Times New Roman"/>
          <w:sz w:val="24"/>
          <w:szCs w:val="24"/>
        </w:rPr>
        <w:t>,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местонахождение: 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область, Выгоничский район, п. Выгоничи, ул. Ленина,53, именуем</w:t>
      </w:r>
      <w:r w:rsid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«Продавец», с одной стороны, и </w:t>
      </w: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 совместно именуемые «Стороны», на основании протокола о результатах открытого аукциона по продаже земельного участка от _____________</w:t>
      </w:r>
      <w:r w:rsidR="00F87A60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  <w:proofErr w:type="gramEnd"/>
    </w:p>
    <w:p w14:paraId="4E8B63FE" w14:textId="77777777" w:rsidR="00207C8A" w:rsidRPr="00290FD7" w:rsidRDefault="00207C8A" w:rsidP="00207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7E60F" w14:textId="77777777" w:rsidR="00207C8A" w:rsidRPr="00290FD7" w:rsidRDefault="00207C8A" w:rsidP="00207C8A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C919EAB" w14:textId="77777777" w:rsidR="00207C8A" w:rsidRPr="00290FD7" w:rsidRDefault="00207C8A" w:rsidP="00207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Calibri" w:hAnsi="Times New Roman" w:cs="Times New Roman"/>
          <w:sz w:val="24"/>
          <w:szCs w:val="24"/>
          <w:lang w:eastAsia="ru-RU"/>
        </w:rPr>
        <w:t>1.1. По настоящему договору Продавец обязуется передать в собственность Покупателя земельный участок, а Покупатель обязуется принять и оплатить за него цену, предусмотренную договором.</w:t>
      </w:r>
    </w:p>
    <w:p w14:paraId="7E589FC3" w14:textId="686A1B5A" w:rsidR="00951E64" w:rsidRPr="00951E64" w:rsidRDefault="00207C8A" w:rsidP="00951E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290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Земельный участок </w:t>
      </w:r>
      <w:r w:rsidR="00F87A60" w:rsidRPr="00290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кадастровый номер - 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__________, </w:t>
      </w:r>
      <w:r w:rsidR="00951E64" w:rsidRPr="00951E64">
        <w:rPr>
          <w:rFonts w:ascii="Times New Roman" w:eastAsia="Calibri" w:hAnsi="Times New Roman" w:cs="Times New Roman"/>
          <w:sz w:val="24"/>
          <w:szCs w:val="24"/>
          <w:lang w:eastAsia="ru-RU"/>
        </w:rPr>
        <w:t>площадь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участка - _______ кв. м., к</w:t>
      </w:r>
      <w:r w:rsidR="00951E64" w:rsidRPr="00951E64">
        <w:rPr>
          <w:rFonts w:ascii="Times New Roman" w:eastAsia="Calibri" w:hAnsi="Times New Roman" w:cs="Times New Roman"/>
          <w:sz w:val="24"/>
          <w:szCs w:val="24"/>
          <w:lang w:eastAsia="ru-RU"/>
        </w:rPr>
        <w:t>атегория земель – земли сельскохозяйственного назначения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951E64" w:rsidRPr="00951E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 разрешенного использования - </w:t>
      </w:r>
      <w:r w:rsidR="00951E64" w:rsidRPr="00951E64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сельскохозяйственные угодья (пашни, сады, огороды, луга, пастбища)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>, местоположение -</w:t>
      </w:r>
      <w:r w:rsidR="00951E64" w:rsidRPr="00951E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Брянская область, Выгоничский район, </w:t>
      </w:r>
      <w:r w:rsidR="00951E64">
        <w:rPr>
          <w:rFonts w:ascii="Times New Roman" w:eastAsia="Calibri" w:hAnsi="Times New Roman" w:cs="Times New Roman"/>
          <w:sz w:val="24"/>
          <w:szCs w:val="24"/>
          <w:lang w:eastAsia="ru-RU"/>
        </w:rPr>
        <w:t>________.</w:t>
      </w:r>
      <w:proofErr w:type="gramEnd"/>
    </w:p>
    <w:p w14:paraId="6546F69F" w14:textId="3D400124" w:rsidR="00207C8A" w:rsidRPr="00DE23AB" w:rsidRDefault="00207C8A" w:rsidP="00951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14:paraId="6E7028AC" w14:textId="2172D7B1" w:rsidR="00207C8A" w:rsidRPr="00290FD7" w:rsidRDefault="00207C8A" w:rsidP="0020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Продажа земельного участка производится на основании:</w:t>
      </w:r>
      <w:r w:rsidRPr="0029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постановления администрации Выгоничского района от ______________года №_____.</w:t>
      </w:r>
    </w:p>
    <w:p w14:paraId="5FD53270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CD885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4F0B1406" w14:textId="789D3AA3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земельного участка установлена в соответствии с протоколом о результатах открытого аукциона по продаже земельного участка от ________г. №____ и составляет ____________(сумма прописью) рублей.</w:t>
      </w:r>
    </w:p>
    <w:p w14:paraId="770BFC5F" w14:textId="77777777" w:rsidR="00207C8A" w:rsidRPr="00290FD7" w:rsidRDefault="00207C8A" w:rsidP="00207C8A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</w:t>
      </w:r>
      <w:r w:rsidRPr="0029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оплачивает цену </w:t>
      </w:r>
      <w:r w:rsidRPr="0029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</w:t>
      </w:r>
      <w:proofErr w:type="gram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2.1 Договора) в следующем порядке:</w:t>
      </w:r>
    </w:p>
    <w:p w14:paraId="21DDD2AF" w14:textId="5C0F97C1" w:rsidR="00207C8A" w:rsidRPr="00290FD7" w:rsidRDefault="00207C8A" w:rsidP="00207C8A">
      <w:pPr>
        <w:widowControl w:val="0"/>
        <w:tabs>
          <w:tab w:val="left" w:pos="80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задаток в сумме _______(сумма прописью) рублей, перечисленный победителем аукциона, засчитывается в счет оплаты цены Участка; </w:t>
      </w:r>
    </w:p>
    <w:p w14:paraId="55E834F3" w14:textId="0CE2D597" w:rsidR="00207C8A" w:rsidRPr="00290FD7" w:rsidRDefault="00207C8A" w:rsidP="00D81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оставшуюся сумму цены Участка (за вычетом суммы задатка) в размере ___________(сумма прописью) рублей Покупатель обязан оплатить </w:t>
      </w:r>
      <w:r w:rsidRPr="00290FD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Продавц</w:t>
      </w:r>
      <w:r w:rsidR="00D819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="00D8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по следующим реквизитам:</w:t>
      </w:r>
      <w:r w:rsidR="00A37EC5" w:rsidRPr="00A37EC5">
        <w:t xml:space="preserve"> </w:t>
      </w:r>
      <w:proofErr w:type="gramStart"/>
      <w:r w:rsidR="00A37EC5" w:rsidRPr="00A37E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3208002852 КПП 324501001 УФК по Брянской области (Администрация Выгоничского района л/с 04273007790), Единый казначейский счет 40102810245370000019, казначейский счет 03100643000000012700, в ОТДЕЛЕНИЕ БРЯНСК Г. БАНКА РОССИИ //УФК по Брянской области г. Брянск БИК 011501101 КБК 85211406013050000430, код ОКТМО 156104</w:t>
      </w:r>
      <w:r w:rsidR="00A37EC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8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FD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</w:t>
      </w:r>
      <w:r w:rsidR="002F1A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7 (семи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37E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заключения настоящего Договора</w:t>
      </w:r>
      <w:r w:rsidRPr="00290FD7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Pr="00290FD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путем </w:t>
      </w:r>
      <w:r w:rsidRPr="00290FD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единовременного перечисления денежных средств в безналичном порядке.</w:t>
      </w:r>
      <w:proofErr w:type="gramEnd"/>
    </w:p>
    <w:p w14:paraId="48444304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Полная оплата цены земельного участка подтверждается выпиской со счета Продавца о поступлении денежных сре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умме цены продажи земельного участка.</w:t>
      </w:r>
    </w:p>
    <w:p w14:paraId="7DCBCA24" w14:textId="77777777" w:rsidR="00207C8A" w:rsidRPr="00290FD7" w:rsidRDefault="00207C8A" w:rsidP="00207C8A">
      <w:pPr>
        <w:tabs>
          <w:tab w:val="left" w:pos="-1870"/>
          <w:tab w:val="left" w:pos="98"/>
        </w:tabs>
        <w:spacing w:after="0" w:line="240" w:lineRule="auto"/>
        <w:ind w:right="-4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2.4. Днем оплаты считается день поступления средств на бюджетный счет получателя.</w:t>
      </w:r>
    </w:p>
    <w:p w14:paraId="0E16B12E" w14:textId="77777777" w:rsidR="00207C8A" w:rsidRPr="00290FD7" w:rsidRDefault="00207C8A" w:rsidP="00207C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0FD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290FD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случае отказа Покупателя от оплаты по настоящему договору, настоящий Договор прекращает свое действие, при этом Покупатель выплачивает штраф в размере внесенного задатка.</w:t>
      </w:r>
    </w:p>
    <w:p w14:paraId="1797ECFB" w14:textId="77777777" w:rsidR="00207C8A" w:rsidRPr="00290FD7" w:rsidRDefault="00207C8A" w:rsidP="00207C8A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D707D" w14:textId="77777777" w:rsidR="008A56AF" w:rsidRDefault="008A56AF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6B26A9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Срок действия договора</w:t>
      </w:r>
    </w:p>
    <w:p w14:paraId="3BB6F431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C2CA9F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14:paraId="6FE43942" w14:textId="77777777" w:rsidR="00207C8A" w:rsidRPr="00290FD7" w:rsidRDefault="00207C8A" w:rsidP="00207C8A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590CA" w14:textId="77777777" w:rsidR="00207C8A" w:rsidRPr="00290FD7" w:rsidRDefault="00207C8A" w:rsidP="00207C8A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земельного участка и регистрация права собственности на него</w:t>
      </w:r>
    </w:p>
    <w:p w14:paraId="364059F1" w14:textId="77777777" w:rsidR="00207C8A" w:rsidRPr="00290FD7" w:rsidRDefault="00207C8A" w:rsidP="00207C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земельного участка Продавцом и принятие его Покупателем осуществляется по подписываемому сторонами акту приема-передачи.</w:t>
      </w:r>
    </w:p>
    <w:p w14:paraId="5DC7541B" w14:textId="77777777" w:rsidR="00207C8A" w:rsidRPr="00290FD7" w:rsidRDefault="00207C8A" w:rsidP="00207C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Право собственности на земельный участок подлежит государственной регистрации в соответствии с действующим законодательством.</w:t>
      </w:r>
    </w:p>
    <w:p w14:paraId="42F27CAE" w14:textId="77777777" w:rsidR="00207C8A" w:rsidRPr="00290FD7" w:rsidRDefault="00207C8A" w:rsidP="00207C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Продавец гарантирует, что земельный участок не обременен правами третьих лиц. </w:t>
      </w:r>
    </w:p>
    <w:p w14:paraId="6BA5F620" w14:textId="77777777" w:rsidR="00207C8A" w:rsidRPr="00290FD7" w:rsidRDefault="00207C8A" w:rsidP="00207C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Продавец считается выполнившим свои обязательства по настоящему договору с момента фактической передачи земельного участка Покупателю.</w:t>
      </w:r>
    </w:p>
    <w:p w14:paraId="58E01E70" w14:textId="77777777" w:rsidR="00207C8A" w:rsidRPr="00290FD7" w:rsidRDefault="00207C8A" w:rsidP="00207C8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Покупатель считается выполнившим свои обязательства по настоящему договору с момента зачисления на банковский счет Продавца суммы, указанной в разделе 2 настоящего договора, и принятия земельного участка от Продавца по акту приема-передачи.</w:t>
      </w:r>
    </w:p>
    <w:p w14:paraId="28FC8F6C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E8D0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Обязанности «Сторон»</w:t>
      </w:r>
    </w:p>
    <w:p w14:paraId="15EE77D0" w14:textId="32EBF24B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87A60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обязуется:</w:t>
      </w:r>
    </w:p>
    <w:p w14:paraId="787730F7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Передать Покупателю земельный участок по акту приема-передачи не позднее чем через 7 календарных дней со дня поступления на его расчетный счет денежных средств за земельный участок.</w:t>
      </w:r>
    </w:p>
    <w:p w14:paraId="0F9E5BBC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течение 7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действия, необходимые для государственной регистрации права собственности на земельный участок.</w:t>
      </w:r>
    </w:p>
    <w:p w14:paraId="4931F345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14:paraId="1C4E6BD8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Покупатель обязуется:</w:t>
      </w:r>
    </w:p>
    <w:p w14:paraId="078C05C7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Полностью 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земельного</w:t>
      </w:r>
      <w:proofErr w:type="gram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в размере, порядке и сроки, установленным разделом 2 договора.</w:t>
      </w:r>
    </w:p>
    <w:p w14:paraId="21C661A3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14:paraId="529C627C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Оплатить расходы, связанные с возникновением права собственности на земельный участок, а также совместно с продавцом обратиться в орган государственной регистрации прав на недвижимость и сделок с ним в течение пяти рабочих дней с момента оплаты и подписания акта приема-передачи земельного участка.</w:t>
      </w:r>
    </w:p>
    <w:p w14:paraId="547B18B2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Принять от Продавца имущество по акту приема-передачи не позднее 7 календарных дней со дня поступления на расчетный счет Продавца денежных средств за земельный участок.</w:t>
      </w:r>
    </w:p>
    <w:p w14:paraId="116F42DA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5.3.Обязанности сторон, не урегулированные настоящим договором, устанавливаются в соответствии и действующим законодательством.</w:t>
      </w:r>
    </w:p>
    <w:p w14:paraId="74646508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4DAD1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65CB67F4" w14:textId="572887B4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</w:t>
      </w:r>
      <w:r w:rsidR="00290FD7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90FD7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договором.</w:t>
      </w:r>
    </w:p>
    <w:p w14:paraId="475FE849" w14:textId="77777777" w:rsidR="00207C8A" w:rsidRPr="00290FD7" w:rsidRDefault="00207C8A" w:rsidP="00207C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6.2. За нарушение срока внесения платежа, указанного в пункте 2.2. Договора, Покупател</w:t>
      </w:r>
      <w:r w:rsidRPr="0029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выплачива</w:t>
      </w:r>
      <w:r w:rsidRPr="0029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Продавцу </w:t>
      </w:r>
      <w:r w:rsidRPr="00290F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проценты на сумму долга. Размер процентов </w:t>
      </w:r>
      <w:r w:rsidRPr="00290F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определяется </w:t>
      </w:r>
      <w:hyperlink r:id="rId7" w:anchor="block_100" w:history="1">
        <w:r w:rsidRPr="00290FD7">
          <w:rPr>
            <w:rFonts w:ascii="Times New Roman" w:hAnsi="Times New Roman" w:cs="Times New Roman"/>
            <w:bCs/>
            <w:sz w:val="24"/>
            <w:szCs w:val="24"/>
            <w:u w:val="single"/>
          </w:rPr>
          <w:t>ключевой ставкой</w:t>
        </w:r>
      </w:hyperlink>
      <w:r w:rsidRPr="00290F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Банка России, действовавшей в соответствующие периоды.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перечисляется в порядке, предусмотренном в п.2.4 Договора, для оплаты цены Участка.</w:t>
      </w:r>
    </w:p>
    <w:p w14:paraId="455F20E5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DCC01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Рассмотрение споров.</w:t>
      </w:r>
    </w:p>
    <w:p w14:paraId="0E0821E6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земельного участка в сроки, установленные разделом 2 настоящего договора.</w:t>
      </w:r>
    </w:p>
    <w:p w14:paraId="69093ECE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Все споры между сторонами, возникающие по настоящему договору, разрешаются в соответствии с законодательством РФ по месту нахождения земельного участка.</w:t>
      </w:r>
    </w:p>
    <w:p w14:paraId="22BB6544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8A1EC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Особые условия</w:t>
      </w:r>
    </w:p>
    <w:p w14:paraId="53D88166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33E8F568" w14:textId="77777777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Право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несет Покупатель.</w:t>
      </w:r>
    </w:p>
    <w:p w14:paraId="0B1B57F9" w14:textId="212F1B3B" w:rsidR="00207C8A" w:rsidRPr="00290FD7" w:rsidRDefault="00207C8A" w:rsidP="00207C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330A9FFC" w14:textId="77777777" w:rsidR="00207C8A" w:rsidRPr="00290FD7" w:rsidRDefault="00207C8A" w:rsidP="00207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D6CE2" w14:textId="7537560B" w:rsidR="000425E7" w:rsidRDefault="0087503F" w:rsidP="00576A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Юридические адреса и реквизиты сторон</w:t>
      </w:r>
    </w:p>
    <w:p w14:paraId="3856CE5B" w14:textId="77777777" w:rsidR="0087503F" w:rsidRPr="00290FD7" w:rsidRDefault="0087503F" w:rsidP="00576A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B7639" w14:textId="1F6B8D19" w:rsidR="0087503F" w:rsidRPr="0087503F" w:rsidRDefault="0087503F" w:rsidP="0087503F">
      <w:pPr>
        <w:tabs>
          <w:tab w:val="left" w:pos="5952"/>
        </w:tabs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Покупатель:</w:t>
      </w:r>
    </w:p>
    <w:p w14:paraId="0DF48858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Выгоничского района </w:t>
      </w:r>
    </w:p>
    <w:p w14:paraId="4372857F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ИНН3208002852 КПП 324501001</w:t>
      </w:r>
    </w:p>
    <w:p w14:paraId="37262097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1023201935393</w:t>
      </w:r>
    </w:p>
    <w:p w14:paraId="5148EB84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РФ по Брянской области </w:t>
      </w:r>
    </w:p>
    <w:p w14:paraId="49B4088A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(Администрация Выгоничского района)</w:t>
      </w:r>
    </w:p>
    <w:p w14:paraId="31F9E621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40101810300000010008</w:t>
      </w:r>
    </w:p>
    <w:p w14:paraId="7A767EC9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БРЯНСК Г. БРЯНСК </w:t>
      </w:r>
    </w:p>
    <w:p w14:paraId="74F6C2A3" w14:textId="2EEACBAC" w:rsidR="007C7EC3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041501001</w:t>
      </w:r>
    </w:p>
    <w:p w14:paraId="009459A2" w14:textId="23DC953A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ОКТМО 15610000</w:t>
      </w:r>
    </w:p>
    <w:p w14:paraId="31A862A1" w14:textId="3BBE76DC" w:rsidR="0087503F" w:rsidRPr="0087503F" w:rsidRDefault="00564648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</w:t>
      </w:r>
      <w:r w:rsidR="0087503F" w:rsidRP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Выгоничского района</w:t>
      </w:r>
    </w:p>
    <w:p w14:paraId="6055AAA2" w14:textId="77777777" w:rsidR="0087503F" w:rsidRPr="0087503F" w:rsidRDefault="0087503F" w:rsidP="008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D83AD" w14:textId="0E7B9564" w:rsidR="0087503F" w:rsidRPr="0087503F" w:rsidRDefault="0087503F" w:rsidP="0087503F">
      <w:pPr>
        <w:tabs>
          <w:tab w:val="left" w:pos="60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64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_____________А.Г. Юркин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_______________/______________</w:t>
      </w:r>
    </w:p>
    <w:p w14:paraId="71EFD14C" w14:textId="3802794C" w:rsidR="007C7EC3" w:rsidRPr="00290FD7" w:rsidRDefault="00DE23AB" w:rsidP="00DE23A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2D5D1A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F88C6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0979D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AECE4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BDAB7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BF8F2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BDEEC" w14:textId="77777777" w:rsidR="007C7EC3" w:rsidRPr="00290FD7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DF884" w14:textId="77777777" w:rsidR="007C7EC3" w:rsidRDefault="007C7EC3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83E2F" w14:textId="77777777" w:rsidR="00951E64" w:rsidRPr="00290FD7" w:rsidRDefault="00951E64" w:rsidP="007C7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775E" w14:textId="05D80CE3" w:rsidR="007C7EC3" w:rsidRPr="00290FD7" w:rsidRDefault="007C7EC3" w:rsidP="008750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D1E33E7" w14:textId="4EC2A06E" w:rsidR="007C7EC3" w:rsidRPr="00290FD7" w:rsidRDefault="007C7EC3" w:rsidP="0087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купли</w:t>
      </w:r>
      <w:r w:rsidR="00564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-продажи   №___  от ________2025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ABA0E31" w14:textId="77777777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F4F81" w14:textId="77777777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A02AD" w14:textId="61B3E3DB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 Выгоничи                                                                    </w:t>
      </w:r>
      <w:r w:rsidR="00207C8A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64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_______________2025</w:t>
      </w:r>
      <w:bookmarkStart w:id="0" w:name="_GoBack"/>
      <w:bookmarkEnd w:id="0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74254F3B" w14:textId="77777777" w:rsidR="007C7EC3" w:rsidRPr="00290FD7" w:rsidRDefault="007C7EC3" w:rsidP="007C7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D86F7" w14:textId="193612C0" w:rsidR="007C7EC3" w:rsidRPr="00290FD7" w:rsidRDefault="007C7EC3" w:rsidP="007C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87503F" w:rsidRPr="00290FD7">
        <w:rPr>
          <w:rFonts w:ascii="Times New Roman" w:hAnsi="Times New Roman" w:cs="Times New Roman"/>
          <w:b/>
          <w:sz w:val="24"/>
          <w:szCs w:val="24"/>
        </w:rPr>
        <w:t>Администрация  Выгоничского района</w:t>
      </w:r>
      <w:r w:rsidR="0087503F" w:rsidRPr="00290FD7">
        <w:rPr>
          <w:rFonts w:ascii="Times New Roman" w:hAnsi="Times New Roman" w:cs="Times New Roman"/>
          <w:sz w:val="24"/>
          <w:szCs w:val="24"/>
        </w:rPr>
        <w:t xml:space="preserve"> (ИНН 3208002852 КПП 324501</w:t>
      </w:r>
      <w:r w:rsidR="0087503F">
        <w:rPr>
          <w:rFonts w:ascii="Times New Roman" w:hAnsi="Times New Roman" w:cs="Times New Roman"/>
          <w:sz w:val="24"/>
          <w:szCs w:val="24"/>
        </w:rPr>
        <w:t>001 ОГРН 1023201935393) в лице</w:t>
      </w:r>
      <w:r w:rsidR="00564648">
        <w:rPr>
          <w:rFonts w:ascii="Times New Roman" w:hAnsi="Times New Roman" w:cs="Times New Roman"/>
          <w:sz w:val="24"/>
          <w:szCs w:val="24"/>
        </w:rPr>
        <w:t xml:space="preserve"> И.о.</w:t>
      </w:r>
      <w:r w:rsidR="0087503F">
        <w:rPr>
          <w:rFonts w:ascii="Times New Roman" w:hAnsi="Times New Roman" w:cs="Times New Roman"/>
          <w:sz w:val="24"/>
          <w:szCs w:val="24"/>
        </w:rPr>
        <w:t xml:space="preserve"> г</w:t>
      </w:r>
      <w:r w:rsidR="0087503F" w:rsidRPr="00290FD7">
        <w:rPr>
          <w:rFonts w:ascii="Times New Roman" w:hAnsi="Times New Roman" w:cs="Times New Roman"/>
          <w:sz w:val="24"/>
          <w:szCs w:val="24"/>
        </w:rPr>
        <w:t xml:space="preserve">лавы администрации района </w:t>
      </w:r>
      <w:r w:rsidR="00564648">
        <w:rPr>
          <w:rFonts w:ascii="Times New Roman" w:hAnsi="Times New Roman" w:cs="Times New Roman"/>
          <w:b/>
          <w:sz w:val="24"/>
          <w:szCs w:val="24"/>
        </w:rPr>
        <w:t>Юркина Александра Геннадьевича</w:t>
      </w:r>
      <w:proofErr w:type="gramStart"/>
      <w:r w:rsidR="00564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03F" w:rsidRPr="00290F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7503F" w:rsidRPr="00290FD7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</w:t>
      </w:r>
      <w:r w:rsidR="0087503F">
        <w:rPr>
          <w:rFonts w:ascii="Times New Roman" w:hAnsi="Times New Roman" w:cs="Times New Roman"/>
          <w:sz w:val="24"/>
          <w:szCs w:val="24"/>
        </w:rPr>
        <w:t>,</w:t>
      </w:r>
      <w:r w:rsidR="0087503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местонахождение: </w:t>
      </w:r>
      <w:proofErr w:type="gramStart"/>
      <w:r w:rsidR="0087503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область, Выгоничский район, п. Выгоничи, ул. Ленина,53, именуем</w:t>
      </w:r>
      <w:r w:rsid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7503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«Продавец», с одной стороны, и </w:t>
      </w:r>
      <w:r w:rsidR="0087503F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="0087503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87503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7503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 совместно именуемые «Стороны»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подписали настоящий акт приема-передачи земельного участка о нижеследующем:</w:t>
      </w:r>
      <w:proofErr w:type="gramEnd"/>
    </w:p>
    <w:p w14:paraId="5D0F875F" w14:textId="77777777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7C938F4" w14:textId="71B66D5D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передал, а Покупатель принял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собственность </w:t>
      </w: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плату</w:t>
      </w:r>
      <w:r w:rsidRPr="00290FD7">
        <w:rPr>
          <w:rFonts w:ascii="Times New Roman" w:hAnsi="Times New Roman" w:cs="Times New Roman"/>
          <w:sz w:val="24"/>
          <w:szCs w:val="24"/>
        </w:rPr>
        <w:t xml:space="preserve"> </w:t>
      </w:r>
      <w:r w:rsidR="000C4827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общей площадью</w:t>
      </w:r>
      <w:r w:rsidR="009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м, с кадастровым номером</w:t>
      </w:r>
      <w:proofErr w:type="gram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5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земельного участка: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Выгоничский муниципальный район, </w:t>
      </w:r>
      <w:r w:rsidR="00951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A12AF" w:rsidRPr="00290FD7">
        <w:rPr>
          <w:rFonts w:ascii="Times New Roman" w:hAnsi="Times New Roman" w:cs="Times New Roman"/>
          <w:sz w:val="24"/>
          <w:szCs w:val="24"/>
        </w:rPr>
        <w:t>, категория земел</w:t>
      </w:r>
      <w:r w:rsidR="000C4827">
        <w:rPr>
          <w:rFonts w:ascii="Times New Roman" w:hAnsi="Times New Roman" w:cs="Times New Roman"/>
          <w:sz w:val="24"/>
          <w:szCs w:val="24"/>
        </w:rPr>
        <w:t>ь – земли сельскохозяйственного назначения</w:t>
      </w:r>
      <w:r w:rsidR="004A12AF" w:rsidRPr="00290FD7">
        <w:rPr>
          <w:rFonts w:ascii="Times New Roman" w:hAnsi="Times New Roman" w:cs="Times New Roman"/>
          <w:sz w:val="24"/>
          <w:szCs w:val="24"/>
        </w:rPr>
        <w:t>,</w:t>
      </w:r>
      <w:r w:rsidRPr="00290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разрешенное использование</w:t>
      </w:r>
      <w:r w:rsidR="000C4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0C4827" w:rsidRPr="000C48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сельскохозяйственные угодья (пашни, сады, огороды, луга, пастбища)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D9AC2A1" w14:textId="3CC635EC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A12A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земельного участка на момент приема-передачи удовлетворительное.</w:t>
      </w:r>
    </w:p>
    <w:p w14:paraId="75297A18" w14:textId="7513502F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A12A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к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передаваемому земельному участку у Сторон нет.     </w:t>
      </w:r>
    </w:p>
    <w:p w14:paraId="533DE23B" w14:textId="3ACA06C9" w:rsidR="007C7EC3" w:rsidRPr="00290FD7" w:rsidRDefault="004A12AF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одному для каждой из 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торон.</w:t>
      </w:r>
    </w:p>
    <w:p w14:paraId="081CC07D" w14:textId="77777777" w:rsidR="007C7EC3" w:rsidRPr="00290FD7" w:rsidRDefault="007C7EC3" w:rsidP="007C7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120B9" w14:textId="77777777" w:rsidR="007C7EC3" w:rsidRPr="00290FD7" w:rsidRDefault="007C7EC3" w:rsidP="007C7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Подписи сторон:</w:t>
      </w:r>
    </w:p>
    <w:p w14:paraId="76214494" w14:textId="77777777" w:rsidR="007C7EC3" w:rsidRPr="00290FD7" w:rsidRDefault="007C7EC3" w:rsidP="007C7E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7550C6C4" w14:textId="71AC6487" w:rsidR="007C7EC3" w:rsidRPr="00290FD7" w:rsidRDefault="007C7EC3" w:rsidP="007C7E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                         </w:t>
      </w:r>
      <w:r w:rsidR="00207C8A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07C8A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Покупатель:</w:t>
      </w:r>
    </w:p>
    <w:p w14:paraId="36E647B6" w14:textId="2F2A052B" w:rsidR="007C7EC3" w:rsidRPr="00290FD7" w:rsidRDefault="000C4827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7EC3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7EC3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Выгоничского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7C7EC3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3B59EA5B" w14:textId="7A151CAF" w:rsidR="007C7EC3" w:rsidRPr="00290FD7" w:rsidRDefault="007C7EC3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3808BB7" w14:textId="49DB4FCA" w:rsidR="007C7EC3" w:rsidRPr="00290FD7" w:rsidRDefault="007C7EC3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757C991C" w14:textId="1B14258F" w:rsidR="007C7EC3" w:rsidRPr="00290FD7" w:rsidRDefault="007C7EC3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480AB8C3" w14:textId="77777777" w:rsidR="007C7EC3" w:rsidRPr="00290FD7" w:rsidRDefault="007C7EC3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5E5EF8C4" w14:textId="64325552" w:rsidR="007C7EC3" w:rsidRPr="00290FD7" w:rsidRDefault="00564648" w:rsidP="007C7EC3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И.о.главы</w:t>
      </w:r>
      <w:r w:rsidR="000C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7C7A4E91" w14:textId="77777777" w:rsidR="007C7EC3" w:rsidRPr="00290FD7" w:rsidRDefault="007C7EC3" w:rsidP="007C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2508EF" w14:textId="7370F7C2" w:rsidR="007C7EC3" w:rsidRPr="00290FD7" w:rsidRDefault="000C4827" w:rsidP="007C7EC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64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64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А.Г. Юркин</w:t>
      </w:r>
      <w:r w:rsidR="007C7EC3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207C8A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7C7EC3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4A12AF" w:rsidRPr="0029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/________________</w:t>
      </w:r>
    </w:p>
    <w:p w14:paraId="56D4A731" w14:textId="2F539D32" w:rsidR="007C7EC3" w:rsidRPr="00290FD7" w:rsidRDefault="007C7EC3" w:rsidP="007C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</w:t>
      </w:r>
      <w:r w:rsidR="004A12AF" w:rsidRPr="0029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32BB7EDE" w14:textId="77777777" w:rsidR="007C7EC3" w:rsidRPr="00290FD7" w:rsidRDefault="007C7EC3" w:rsidP="007C7EC3">
      <w:pPr>
        <w:tabs>
          <w:tab w:val="left" w:pos="327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7EC3" w:rsidRPr="00290FD7" w:rsidSect="004960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4DE8"/>
    <w:multiLevelType w:val="hybridMultilevel"/>
    <w:tmpl w:val="975AF338"/>
    <w:lvl w:ilvl="0" w:tplc="ACF003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085207A"/>
    <w:multiLevelType w:val="multilevel"/>
    <w:tmpl w:val="F8963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5C5F57"/>
    <w:multiLevelType w:val="hybridMultilevel"/>
    <w:tmpl w:val="DAE2B5C2"/>
    <w:lvl w:ilvl="0" w:tplc="1562A77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69"/>
    <w:rsid w:val="00004997"/>
    <w:rsid w:val="000068BC"/>
    <w:rsid w:val="00010FEB"/>
    <w:rsid w:val="000425E7"/>
    <w:rsid w:val="00043902"/>
    <w:rsid w:val="00050039"/>
    <w:rsid w:val="00086799"/>
    <w:rsid w:val="000961C5"/>
    <w:rsid w:val="000A3180"/>
    <w:rsid w:val="000A4F17"/>
    <w:rsid w:val="000C4827"/>
    <w:rsid w:val="000D1EAC"/>
    <w:rsid w:val="000D22D9"/>
    <w:rsid w:val="000F5C04"/>
    <w:rsid w:val="00104956"/>
    <w:rsid w:val="00122E9A"/>
    <w:rsid w:val="00150BDF"/>
    <w:rsid w:val="00164D4E"/>
    <w:rsid w:val="00165485"/>
    <w:rsid w:val="00166C19"/>
    <w:rsid w:val="00176D42"/>
    <w:rsid w:val="001843B6"/>
    <w:rsid w:val="0018569E"/>
    <w:rsid w:val="001925AD"/>
    <w:rsid w:val="001A2E94"/>
    <w:rsid w:val="001C0F45"/>
    <w:rsid w:val="001C2BA0"/>
    <w:rsid w:val="001D4473"/>
    <w:rsid w:val="001E0270"/>
    <w:rsid w:val="001E37BE"/>
    <w:rsid w:val="001F0421"/>
    <w:rsid w:val="001F4080"/>
    <w:rsid w:val="001F6027"/>
    <w:rsid w:val="001F7199"/>
    <w:rsid w:val="00207C8A"/>
    <w:rsid w:val="00231B53"/>
    <w:rsid w:val="00251FB6"/>
    <w:rsid w:val="00277971"/>
    <w:rsid w:val="00284386"/>
    <w:rsid w:val="00286FFC"/>
    <w:rsid w:val="00290FD7"/>
    <w:rsid w:val="00291FE9"/>
    <w:rsid w:val="002953D8"/>
    <w:rsid w:val="002C50CE"/>
    <w:rsid w:val="002D6127"/>
    <w:rsid w:val="002D66E5"/>
    <w:rsid w:val="002F1AB2"/>
    <w:rsid w:val="002F5914"/>
    <w:rsid w:val="002F6EAA"/>
    <w:rsid w:val="003008A3"/>
    <w:rsid w:val="00301379"/>
    <w:rsid w:val="00306D47"/>
    <w:rsid w:val="003119B4"/>
    <w:rsid w:val="003143A9"/>
    <w:rsid w:val="003347E4"/>
    <w:rsid w:val="00341B61"/>
    <w:rsid w:val="00357BE6"/>
    <w:rsid w:val="00365D0F"/>
    <w:rsid w:val="0036676F"/>
    <w:rsid w:val="00386A46"/>
    <w:rsid w:val="003A69C8"/>
    <w:rsid w:val="003B12BC"/>
    <w:rsid w:val="003B13E7"/>
    <w:rsid w:val="003B3F01"/>
    <w:rsid w:val="003C6492"/>
    <w:rsid w:val="003D3CD1"/>
    <w:rsid w:val="0040173B"/>
    <w:rsid w:val="00403168"/>
    <w:rsid w:val="00410536"/>
    <w:rsid w:val="004119D3"/>
    <w:rsid w:val="00417A45"/>
    <w:rsid w:val="0042464C"/>
    <w:rsid w:val="00427A17"/>
    <w:rsid w:val="00437EDF"/>
    <w:rsid w:val="00463BC1"/>
    <w:rsid w:val="0047019F"/>
    <w:rsid w:val="00474AED"/>
    <w:rsid w:val="00496066"/>
    <w:rsid w:val="004A12AF"/>
    <w:rsid w:val="004B7E8F"/>
    <w:rsid w:val="004D4FA4"/>
    <w:rsid w:val="004F5D9E"/>
    <w:rsid w:val="004F7467"/>
    <w:rsid w:val="00510C0A"/>
    <w:rsid w:val="00513B38"/>
    <w:rsid w:val="00523F79"/>
    <w:rsid w:val="00536572"/>
    <w:rsid w:val="00543804"/>
    <w:rsid w:val="00551158"/>
    <w:rsid w:val="00553575"/>
    <w:rsid w:val="00554E3E"/>
    <w:rsid w:val="005632D4"/>
    <w:rsid w:val="00564648"/>
    <w:rsid w:val="00566B94"/>
    <w:rsid w:val="00566F25"/>
    <w:rsid w:val="00572CC1"/>
    <w:rsid w:val="00576A4B"/>
    <w:rsid w:val="00583E3D"/>
    <w:rsid w:val="005A753D"/>
    <w:rsid w:val="005B4196"/>
    <w:rsid w:val="005D0C33"/>
    <w:rsid w:val="005E35CD"/>
    <w:rsid w:val="005E4D0E"/>
    <w:rsid w:val="005E7964"/>
    <w:rsid w:val="0061281C"/>
    <w:rsid w:val="00630858"/>
    <w:rsid w:val="00633BBA"/>
    <w:rsid w:val="006673F8"/>
    <w:rsid w:val="00677B4C"/>
    <w:rsid w:val="006872F3"/>
    <w:rsid w:val="006B3DF2"/>
    <w:rsid w:val="006B7D0E"/>
    <w:rsid w:val="006C3ABC"/>
    <w:rsid w:val="006D5952"/>
    <w:rsid w:val="007049A7"/>
    <w:rsid w:val="00706BA9"/>
    <w:rsid w:val="0071078A"/>
    <w:rsid w:val="00725BB0"/>
    <w:rsid w:val="007328AE"/>
    <w:rsid w:val="00751098"/>
    <w:rsid w:val="007644D2"/>
    <w:rsid w:val="00765A43"/>
    <w:rsid w:val="00780D6A"/>
    <w:rsid w:val="007830FC"/>
    <w:rsid w:val="00783A49"/>
    <w:rsid w:val="007B5CF2"/>
    <w:rsid w:val="007C7EC3"/>
    <w:rsid w:val="007D0816"/>
    <w:rsid w:val="007D60C6"/>
    <w:rsid w:val="007E0C19"/>
    <w:rsid w:val="007F2C23"/>
    <w:rsid w:val="00805C08"/>
    <w:rsid w:val="00824626"/>
    <w:rsid w:val="00863407"/>
    <w:rsid w:val="00872A72"/>
    <w:rsid w:val="0087503F"/>
    <w:rsid w:val="0087689E"/>
    <w:rsid w:val="00893D2C"/>
    <w:rsid w:val="008A56AF"/>
    <w:rsid w:val="008A6BF8"/>
    <w:rsid w:val="008C4AAF"/>
    <w:rsid w:val="008D333A"/>
    <w:rsid w:val="008E5B84"/>
    <w:rsid w:val="008F2051"/>
    <w:rsid w:val="008F65C9"/>
    <w:rsid w:val="00923A63"/>
    <w:rsid w:val="00927E9F"/>
    <w:rsid w:val="00933E12"/>
    <w:rsid w:val="00946005"/>
    <w:rsid w:val="00951E64"/>
    <w:rsid w:val="009559CE"/>
    <w:rsid w:val="00957785"/>
    <w:rsid w:val="009772D5"/>
    <w:rsid w:val="00981531"/>
    <w:rsid w:val="009D0A99"/>
    <w:rsid w:val="009E6116"/>
    <w:rsid w:val="009F0917"/>
    <w:rsid w:val="009F434A"/>
    <w:rsid w:val="00A049DD"/>
    <w:rsid w:val="00A2176A"/>
    <w:rsid w:val="00A21F78"/>
    <w:rsid w:val="00A24D75"/>
    <w:rsid w:val="00A262DA"/>
    <w:rsid w:val="00A37EC5"/>
    <w:rsid w:val="00A45042"/>
    <w:rsid w:val="00A66430"/>
    <w:rsid w:val="00A71E5F"/>
    <w:rsid w:val="00A7531E"/>
    <w:rsid w:val="00A84A3F"/>
    <w:rsid w:val="00A96786"/>
    <w:rsid w:val="00AA09CC"/>
    <w:rsid w:val="00AA71A4"/>
    <w:rsid w:val="00AB07BD"/>
    <w:rsid w:val="00AB18DA"/>
    <w:rsid w:val="00AB4B59"/>
    <w:rsid w:val="00AB5B32"/>
    <w:rsid w:val="00AB6DAA"/>
    <w:rsid w:val="00AC67BD"/>
    <w:rsid w:val="00AD3500"/>
    <w:rsid w:val="00AE07F5"/>
    <w:rsid w:val="00AE3275"/>
    <w:rsid w:val="00AF7907"/>
    <w:rsid w:val="00B04546"/>
    <w:rsid w:val="00B1279C"/>
    <w:rsid w:val="00B215AC"/>
    <w:rsid w:val="00B31669"/>
    <w:rsid w:val="00B4192D"/>
    <w:rsid w:val="00B4266B"/>
    <w:rsid w:val="00B4562D"/>
    <w:rsid w:val="00B4593F"/>
    <w:rsid w:val="00B5459D"/>
    <w:rsid w:val="00B56BEC"/>
    <w:rsid w:val="00B81A15"/>
    <w:rsid w:val="00B85637"/>
    <w:rsid w:val="00BA6011"/>
    <w:rsid w:val="00BA75FF"/>
    <w:rsid w:val="00BC4AF3"/>
    <w:rsid w:val="00BD2E1B"/>
    <w:rsid w:val="00BE2154"/>
    <w:rsid w:val="00BF1AD6"/>
    <w:rsid w:val="00BF2FF5"/>
    <w:rsid w:val="00BF5F81"/>
    <w:rsid w:val="00BF6200"/>
    <w:rsid w:val="00C03AAA"/>
    <w:rsid w:val="00C36329"/>
    <w:rsid w:val="00C3777E"/>
    <w:rsid w:val="00C401CC"/>
    <w:rsid w:val="00C522C9"/>
    <w:rsid w:val="00C55FC0"/>
    <w:rsid w:val="00C60EEA"/>
    <w:rsid w:val="00C72E21"/>
    <w:rsid w:val="00C73D60"/>
    <w:rsid w:val="00C8194F"/>
    <w:rsid w:val="00C82263"/>
    <w:rsid w:val="00CC00C8"/>
    <w:rsid w:val="00CC48C8"/>
    <w:rsid w:val="00CC5EED"/>
    <w:rsid w:val="00CE0B7F"/>
    <w:rsid w:val="00CE506F"/>
    <w:rsid w:val="00D01855"/>
    <w:rsid w:val="00D018AD"/>
    <w:rsid w:val="00D203D1"/>
    <w:rsid w:val="00D3241B"/>
    <w:rsid w:val="00D53CA0"/>
    <w:rsid w:val="00D66A13"/>
    <w:rsid w:val="00D72FF4"/>
    <w:rsid w:val="00D819CB"/>
    <w:rsid w:val="00DA0C20"/>
    <w:rsid w:val="00DA5757"/>
    <w:rsid w:val="00DB1A92"/>
    <w:rsid w:val="00DB312D"/>
    <w:rsid w:val="00DD5A5A"/>
    <w:rsid w:val="00DD6302"/>
    <w:rsid w:val="00DD70F5"/>
    <w:rsid w:val="00DE23AB"/>
    <w:rsid w:val="00E00E73"/>
    <w:rsid w:val="00E16875"/>
    <w:rsid w:val="00E21F80"/>
    <w:rsid w:val="00E302CD"/>
    <w:rsid w:val="00E30EA2"/>
    <w:rsid w:val="00E40113"/>
    <w:rsid w:val="00E4039C"/>
    <w:rsid w:val="00E40EAE"/>
    <w:rsid w:val="00E425D7"/>
    <w:rsid w:val="00E614D7"/>
    <w:rsid w:val="00E7771B"/>
    <w:rsid w:val="00E80287"/>
    <w:rsid w:val="00E96BB0"/>
    <w:rsid w:val="00EA19A7"/>
    <w:rsid w:val="00EB7386"/>
    <w:rsid w:val="00ED1A0A"/>
    <w:rsid w:val="00ED3799"/>
    <w:rsid w:val="00ED720C"/>
    <w:rsid w:val="00EE0DC3"/>
    <w:rsid w:val="00EE679C"/>
    <w:rsid w:val="00F07F2B"/>
    <w:rsid w:val="00F20ACD"/>
    <w:rsid w:val="00F27E7F"/>
    <w:rsid w:val="00F32594"/>
    <w:rsid w:val="00F332F5"/>
    <w:rsid w:val="00F43046"/>
    <w:rsid w:val="00F43488"/>
    <w:rsid w:val="00F7079B"/>
    <w:rsid w:val="00F76C51"/>
    <w:rsid w:val="00F774A7"/>
    <w:rsid w:val="00F87A60"/>
    <w:rsid w:val="00F9188A"/>
    <w:rsid w:val="00FC510A"/>
    <w:rsid w:val="00FD532A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66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53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96786"/>
  </w:style>
  <w:style w:type="paragraph" w:styleId="a8">
    <w:name w:val="No Spacing"/>
    <w:uiPriority w:val="1"/>
    <w:qFormat/>
    <w:rsid w:val="007C7E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66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53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96786"/>
  </w:style>
  <w:style w:type="paragraph" w:styleId="a8">
    <w:name w:val="No Spacing"/>
    <w:uiPriority w:val="1"/>
    <w:qFormat/>
    <w:rsid w:val="007C7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0180094/184a874535186e5f477be2949374cc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C0D6-2C3B-4204-ABFC-401117D9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Канцевич</dc:creator>
  <cp:lastModifiedBy>Grishina_N_V</cp:lastModifiedBy>
  <cp:revision>4</cp:revision>
  <cp:lastPrinted>2015-08-12T07:57:00Z</cp:lastPrinted>
  <dcterms:created xsi:type="dcterms:W3CDTF">2023-10-05T08:29:00Z</dcterms:created>
  <dcterms:modified xsi:type="dcterms:W3CDTF">2025-10-17T10:00:00Z</dcterms:modified>
</cp:coreProperties>
</file>