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77E" w:rsidRPr="0029377E" w:rsidRDefault="0029377E" w:rsidP="0029377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77E">
        <w:rPr>
          <w:rFonts w:ascii="Times New Roman" w:hAnsi="Times New Roman" w:cs="Times New Roman"/>
          <w:sz w:val="20"/>
          <w:szCs w:val="20"/>
        </w:rPr>
        <w:t>РЕЕСТР</w:t>
      </w:r>
    </w:p>
    <w:p w:rsidR="0029377E" w:rsidRPr="0029377E" w:rsidRDefault="0029377E" w:rsidP="0029377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77E">
        <w:rPr>
          <w:rFonts w:ascii="Times New Roman" w:hAnsi="Times New Roman" w:cs="Times New Roman"/>
          <w:sz w:val="20"/>
          <w:szCs w:val="20"/>
        </w:rPr>
        <w:t>земельных участков, сформированных в качестве предложения многодетным семьям</w:t>
      </w:r>
    </w:p>
    <w:p w:rsidR="0029377E" w:rsidRPr="0029377E" w:rsidRDefault="0029377E" w:rsidP="0029377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77E">
        <w:rPr>
          <w:rFonts w:ascii="Times New Roman" w:hAnsi="Times New Roman" w:cs="Times New Roman"/>
          <w:sz w:val="20"/>
          <w:szCs w:val="20"/>
        </w:rPr>
        <w:t>на 2025 год</w:t>
      </w:r>
    </w:p>
    <w:tbl>
      <w:tblPr>
        <w:tblW w:w="8805" w:type="dxa"/>
        <w:tblLook w:val="04A0" w:firstRow="1" w:lastRow="0" w:firstColumn="1" w:lastColumn="0" w:noHBand="0" w:noVBand="1"/>
      </w:tblPr>
      <w:tblGrid>
        <w:gridCol w:w="3288"/>
        <w:gridCol w:w="4279"/>
        <w:gridCol w:w="1238"/>
      </w:tblGrid>
      <w:tr w:rsidR="0029377E" w:rsidRPr="0029377E" w:rsidTr="0029377E">
        <w:trPr>
          <w:trHeight w:val="383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32:03:0420502:178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ул. Новая, з/у 7А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32:03:0420502:177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32:03:0420502:171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д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Новая, з/у 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32:03:0420502:173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д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Новая, з/у 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32:03:0420502:45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д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Новая, поз 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32:03:0420502:44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д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Новая, поз 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32:03:0420502:46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д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Новая, поз 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32:03:0420502:57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д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Переторги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Новая, 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1500 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32:03:0860201:210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32:03:0860201:233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32:03:0860201:232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32:03:0860201:231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32:03:0860201:230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32:03:0860201:229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32:03:0860201:228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32:03:0860201:227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32:03:0860201:220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32:03:0860201:209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32:03:0860201:211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32:03:0860201:212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32:03:0860201:213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32:03:0860201:224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ул.Оптимистов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32:03:0860201:225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ул.Оптимистов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32:03:0860201:226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ул.Оптимистов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32:03:0860201:214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32:03:0860201:215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32:03:0860201:216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32:03:0860201:217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32:03:0860201:218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32:03:0860201:219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32:03:0860201:221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32:03:0860201:222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21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29377E" w:rsidRPr="0029377E" w:rsidTr="0029377E">
        <w:trPr>
          <w:trHeight w:val="383"/>
        </w:trPr>
        <w:tc>
          <w:tcPr>
            <w:tcW w:w="3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32:03:0860201:223</w:t>
            </w:r>
            <w:bookmarkStart w:id="0" w:name="_GoBack"/>
            <w:bookmarkEnd w:id="0"/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д.Скрябино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, з/у 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77E" w:rsidRPr="0029377E" w:rsidRDefault="0029377E" w:rsidP="00293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77E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</w:tbl>
    <w:p w:rsidR="0029377E" w:rsidRPr="0029377E" w:rsidRDefault="0029377E">
      <w:pPr>
        <w:rPr>
          <w:rFonts w:ascii="Times New Roman" w:hAnsi="Times New Roman" w:cs="Times New Roman"/>
          <w:sz w:val="20"/>
          <w:szCs w:val="20"/>
        </w:rPr>
      </w:pPr>
    </w:p>
    <w:p w:rsidR="0029377E" w:rsidRDefault="0029377E" w:rsidP="0029377E"/>
    <w:sectPr w:rsidR="0029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5D"/>
    <w:rsid w:val="0029377E"/>
    <w:rsid w:val="00375C5D"/>
    <w:rsid w:val="00A2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103E"/>
  <w15:chartTrackingRefBased/>
  <w15:docId w15:val="{5A905F78-BE19-4C39-8585-56779960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Оксана Анатольевна</dc:creator>
  <cp:keywords/>
  <dc:description/>
  <cp:lastModifiedBy>Зубкова Оксана Анатольевна</cp:lastModifiedBy>
  <cp:revision>2</cp:revision>
  <dcterms:created xsi:type="dcterms:W3CDTF">2025-04-25T06:36:00Z</dcterms:created>
  <dcterms:modified xsi:type="dcterms:W3CDTF">2025-04-25T06:36:00Z</dcterms:modified>
</cp:coreProperties>
</file>