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EE8" w:rsidRPr="00277474" w:rsidRDefault="00AA29F0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№2</w:t>
      </w:r>
    </w:p>
    <w:p w:rsidR="006D1EE8" w:rsidRPr="00277474" w:rsidRDefault="006D1EE8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7474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:rsidR="006D1EE8" w:rsidRPr="00277474" w:rsidRDefault="006D1EE8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7474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:rsidR="006D1EE8" w:rsidRPr="00592900" w:rsidRDefault="006D1EE8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Выгоничского</w:t>
      </w:r>
      <w:proofErr w:type="spellEnd"/>
      <w:r w:rsidRPr="0027747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6D1EE8" w:rsidRDefault="006D1EE8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«06» февраля 2025 г. №</w:t>
      </w:r>
      <w:r w:rsidR="00AA29F0">
        <w:rPr>
          <w:rFonts w:ascii="Times New Roman" w:eastAsia="Times New Roman" w:hAnsi="Times New Roman" w:cs="Times New Roman"/>
          <w:sz w:val="24"/>
          <w:szCs w:val="24"/>
        </w:rPr>
        <w:t>65</w:t>
      </w:r>
    </w:p>
    <w:p w:rsidR="00AA29F0" w:rsidRDefault="00AA29F0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41141" w:rsidRDefault="00741141" w:rsidP="006D1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41141" w:rsidRDefault="00741141" w:rsidP="00FA6BD3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7CF8" w:rsidRPr="00AD232E" w:rsidRDefault="00807CF8" w:rsidP="00FA6BD3">
      <w:pPr>
        <w:tabs>
          <w:tab w:val="left" w:pos="7305"/>
        </w:tabs>
        <w:suppressAutoHyphens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 w:rsidRPr="00AD232E"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  <w:t>БРЯНСКАЯ</w:t>
      </w:r>
      <w:r w:rsidRPr="00AD232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AD232E"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  <w:t>ОБЛАСТЬ</w:t>
      </w:r>
    </w:p>
    <w:p w:rsidR="00807CF8" w:rsidRPr="00AD232E" w:rsidRDefault="00807CF8" w:rsidP="00FA6BD3">
      <w:pPr>
        <w:tabs>
          <w:tab w:val="left" w:pos="7305"/>
        </w:tabs>
        <w:suppressAutoHyphens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D232E"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  <w:t>АДМИНИСТРАЦИЯ</w:t>
      </w:r>
      <w:r w:rsidRPr="00AD232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AD232E"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  <w:t>ВЫГОНИЧСКОГО</w:t>
      </w:r>
      <w:r w:rsidRPr="00AD232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AD232E"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  <w:t>РАЙОНА</w:t>
      </w:r>
    </w:p>
    <w:p w:rsidR="00807CF8" w:rsidRPr="00807CF8" w:rsidRDefault="00807CF8" w:rsidP="00FA6BD3">
      <w:pPr>
        <w:tabs>
          <w:tab w:val="left" w:pos="7305"/>
        </w:tabs>
        <w:suppressAutoHyphens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807CF8">
        <w:rPr>
          <w:rFonts w:ascii="Times New Roman" w:eastAsia="Times New Roman" w:hAnsi="Times New Roman" w:cs="Times New Roman"/>
          <w:b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1625EF" wp14:editId="6ABA0721">
                <wp:simplePos x="0" y="0"/>
                <wp:positionH relativeFrom="column">
                  <wp:posOffset>-92454</wp:posOffset>
                </wp:positionH>
                <wp:positionV relativeFrom="paragraph">
                  <wp:posOffset>175260</wp:posOffset>
                </wp:positionV>
                <wp:extent cx="5565600" cy="0"/>
                <wp:effectExtent l="0" t="0" r="3556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656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D5001A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3pt,13.8pt" to="430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" strokecolor="black [3200]" strokeweight="1pt">
                <v:stroke joinstyle="miter"/>
                <w10:anchorlock/>
              </v:line>
            </w:pict>
          </mc:Fallback>
        </mc:AlternateContent>
      </w:r>
      <w:r w:rsidRPr="00807CF8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КОМИССИЯ ПО ДЕЛАМ НЕСОВЕРШЕННОЛЕТНИХ И ЗАЩИТЕ ИХ ПРАВ</w:t>
      </w:r>
    </w:p>
    <w:p w:rsidR="001B3FFD" w:rsidRPr="0072388E" w:rsidRDefault="00FA6BD3" w:rsidP="007863B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7CF8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F23E523" wp14:editId="0F1A3D45">
                <wp:simplePos x="0" y="0"/>
                <wp:positionH relativeFrom="column">
                  <wp:posOffset>-145396</wp:posOffset>
                </wp:positionH>
                <wp:positionV relativeFrom="paragraph">
                  <wp:posOffset>204470</wp:posOffset>
                </wp:positionV>
                <wp:extent cx="5659200" cy="0"/>
                <wp:effectExtent l="0" t="0" r="3683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92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CCE9F3" id="Прямая соединительная линия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5pt,16.1pt" to="434.1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" strokecolor="black [3200]" strokeweight="1pt">
                <v:stroke joinstyle="miter"/>
                <w10:anchorlock/>
              </v:line>
            </w:pict>
          </mc:Fallback>
        </mc:AlternateContent>
      </w:r>
      <w:r w:rsidR="00807CF8" w:rsidRPr="00807CF8">
        <w:rPr>
          <w:rFonts w:ascii="Times New Roman" w:eastAsia="Times New Roman" w:hAnsi="Times New Roman" w:cs="Times New Roman"/>
          <w:sz w:val="24"/>
          <w:szCs w:val="24"/>
          <w:lang w:eastAsia="zh-CN"/>
        </w:rPr>
        <w:t>243361, п. Выгоничи, ул. Ленина, д. 53, тел. 8(483</w:t>
      </w:r>
      <w:r w:rsidR="00110637">
        <w:rPr>
          <w:rFonts w:ascii="Times New Roman" w:eastAsia="Times New Roman" w:hAnsi="Times New Roman" w:cs="Times New Roman"/>
          <w:sz w:val="24"/>
          <w:szCs w:val="24"/>
          <w:lang w:eastAsia="zh-CN"/>
        </w:rPr>
        <w:t>)41</w:t>
      </w:r>
      <w:r w:rsidR="00807CF8" w:rsidRPr="00807C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2-75-15, </w:t>
      </w:r>
      <w:hyperlink r:id="rId4" w:history="1">
        <w:r w:rsidR="00807CF8" w:rsidRPr="00807CF8">
          <w:rPr>
            <w:rFonts w:ascii="Times New Roman" w:eastAsia="Times New Roman" w:hAnsi="Times New Roman" w:cs="Times New Roman"/>
            <w:sz w:val="24"/>
            <w:szCs w:val="24"/>
            <w:lang w:val="en-US" w:eastAsia="zh-CN"/>
          </w:rPr>
          <w:t>kdnvygonichi</w:t>
        </w:r>
        <w:r w:rsidR="00807CF8" w:rsidRPr="00807CF8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@</w:t>
        </w:r>
        <w:r w:rsidR="00807CF8" w:rsidRPr="00807CF8">
          <w:rPr>
            <w:rFonts w:ascii="Times New Roman" w:eastAsia="Times New Roman" w:hAnsi="Times New Roman" w:cs="Times New Roman"/>
            <w:sz w:val="24"/>
            <w:szCs w:val="24"/>
            <w:lang w:val="en-US" w:eastAsia="zh-CN"/>
          </w:rPr>
          <w:t>yandex</w:t>
        </w:r>
        <w:r w:rsidR="00807CF8" w:rsidRPr="00807CF8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.</w:t>
        </w:r>
        <w:proofErr w:type="spellStart"/>
        <w:r w:rsidR="00807CF8" w:rsidRPr="00807CF8">
          <w:rPr>
            <w:rFonts w:ascii="Times New Roman" w:eastAsia="Times New Roman" w:hAnsi="Times New Roman" w:cs="Times New Roman"/>
            <w:sz w:val="24"/>
            <w:szCs w:val="24"/>
            <w:lang w:val="en-US" w:eastAsia="zh-CN"/>
          </w:rPr>
          <w:t>ru</w:t>
        </w:r>
        <w:proofErr w:type="spellEnd"/>
      </w:hyperlink>
    </w:p>
    <w:sectPr w:rsidR="001B3FFD" w:rsidRPr="00723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532"/>
    <w:rsid w:val="00110637"/>
    <w:rsid w:val="001B3FFD"/>
    <w:rsid w:val="002E5532"/>
    <w:rsid w:val="006D1EE8"/>
    <w:rsid w:val="0072388E"/>
    <w:rsid w:val="00741141"/>
    <w:rsid w:val="007863B1"/>
    <w:rsid w:val="00807CF8"/>
    <w:rsid w:val="00840B8F"/>
    <w:rsid w:val="00AA29F0"/>
    <w:rsid w:val="00AD232E"/>
    <w:rsid w:val="00FA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38B6"/>
  <w15:chartTrackingRefBased/>
  <w15:docId w15:val="{75B7FBF7-0E1E-4AA5-BFD3-1E8D4333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E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63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dnvygonichi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Татьяна Викторовна</dc:creator>
  <cp:keywords/>
  <dc:description/>
  <cp:lastModifiedBy>Симонова Татьяна Викторовна</cp:lastModifiedBy>
  <cp:revision>15</cp:revision>
  <cp:lastPrinted>2025-02-11T04:36:00Z</cp:lastPrinted>
  <dcterms:created xsi:type="dcterms:W3CDTF">2025-02-06T07:58:00Z</dcterms:created>
  <dcterms:modified xsi:type="dcterms:W3CDTF">2025-02-11T04:39:00Z</dcterms:modified>
</cp:coreProperties>
</file>