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10" w:rsidRDefault="00702A26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РОССИЙСКАЯ ФЕДЕРАЦИЯ</w:t>
      </w:r>
      <w:r w:rsidR="00724210" w:rsidRPr="0072421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702A26" w:rsidRPr="00724210" w:rsidRDefault="00724210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БРЯНСКАЯ ОБЛАСТЬ</w: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702A26" w:rsidRDefault="00A41DB9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702A26" w:rsidRDefault="0098150F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5455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675455">
        <w:rPr>
          <w:rFonts w:ascii="Times New Roman" w:eastAsia="Times New Roman" w:hAnsi="Times New Roman" w:cs="Times New Roman"/>
          <w:sz w:val="28"/>
          <w:szCs w:val="28"/>
        </w:rPr>
        <w:t>08.10.2024 № 446</w:t>
      </w:r>
      <w:r w:rsidR="00702A2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02A26" w:rsidRDefault="00702A26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Выгоничи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="00B50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B50ABF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Постановление</w:t>
      </w:r>
    </w:p>
    <w:p w:rsidR="00702A26" w:rsidRDefault="00E43CC5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№269 от 11.06.2024 г.  </w:t>
      </w:r>
      <w:r w:rsidR="00702A26">
        <w:rPr>
          <w:color w:val="000000"/>
          <w:sz w:val="28"/>
          <w:szCs w:val="28"/>
        </w:rPr>
        <w:t xml:space="preserve"> </w:t>
      </w:r>
      <w:r w:rsidR="00B50ABF">
        <w:rPr>
          <w:color w:val="000000"/>
          <w:sz w:val="28"/>
          <w:szCs w:val="28"/>
        </w:rPr>
        <w:t xml:space="preserve">  Об     </w:t>
      </w:r>
      <w:r w:rsidR="00702A26">
        <w:rPr>
          <w:color w:val="000000"/>
          <w:sz w:val="28"/>
          <w:szCs w:val="28"/>
        </w:rPr>
        <w:t>утверждении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02A26">
        <w:rPr>
          <w:color w:val="000000"/>
          <w:sz w:val="28"/>
          <w:szCs w:val="28"/>
        </w:rPr>
        <w:t>раткосрочного</w:t>
      </w:r>
      <w:r>
        <w:rPr>
          <w:color w:val="000000"/>
          <w:sz w:val="28"/>
          <w:szCs w:val="28"/>
        </w:rPr>
        <w:t xml:space="preserve">   </w:t>
      </w:r>
      <w:r w:rsidR="00702A26">
        <w:rPr>
          <w:color w:val="000000"/>
          <w:sz w:val="28"/>
          <w:szCs w:val="28"/>
        </w:rPr>
        <w:t>(2023-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2025 годы)</w:t>
      </w:r>
      <w:r>
        <w:rPr>
          <w:color w:val="000000"/>
          <w:sz w:val="28"/>
          <w:szCs w:val="28"/>
        </w:rPr>
        <w:t xml:space="preserve">     </w:t>
      </w:r>
      <w:r w:rsidR="00702A26">
        <w:rPr>
          <w:color w:val="000000"/>
          <w:sz w:val="28"/>
          <w:szCs w:val="28"/>
        </w:rPr>
        <w:t>плана</w:t>
      </w:r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региональной  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программы</w:t>
      </w:r>
      <w:r w:rsidR="00B50ABF">
        <w:rPr>
          <w:color w:val="000000"/>
          <w:sz w:val="28"/>
          <w:szCs w:val="28"/>
        </w:rPr>
        <w:t xml:space="preserve">     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02A26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капитального</w:t>
      </w:r>
      <w:r>
        <w:rPr>
          <w:color w:val="000000"/>
          <w:sz w:val="28"/>
          <w:szCs w:val="28"/>
        </w:rPr>
        <w:t xml:space="preserve"> ремонта </w:t>
      </w:r>
      <w:r w:rsidR="00702A26">
        <w:rPr>
          <w:color w:val="000000"/>
          <w:sz w:val="28"/>
          <w:szCs w:val="28"/>
        </w:rPr>
        <w:t>общего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имущества 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многоквартирных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домов </w:t>
      </w:r>
      <w:r w:rsidR="00B50ABF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территории </w:t>
      </w:r>
      <w:r w:rsidR="00B50ABF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Брянской </w:t>
      </w:r>
      <w:r w:rsidR="00B50ABF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области»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(2014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-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2043 годы)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на </w:t>
      </w:r>
      <w:r w:rsidR="00B50ABF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территории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Выгоничского района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6E32" w:rsidRDefault="00702A26" w:rsidP="00A17072">
      <w:pPr>
        <w:pStyle w:val="p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расположенных на территории Брянской области»,  администрация</w:t>
      </w:r>
      <w:proofErr w:type="gramEnd"/>
      <w:r>
        <w:rPr>
          <w:color w:val="000000"/>
          <w:sz w:val="28"/>
          <w:szCs w:val="28"/>
        </w:rPr>
        <w:t xml:space="preserve"> Выгоничского района</w:t>
      </w:r>
    </w:p>
    <w:p w:rsidR="00576E32" w:rsidRPr="00A17072" w:rsidRDefault="00702A26" w:rsidP="00A17072">
      <w:pPr>
        <w:pStyle w:val="p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ПОСТАНОВЛЯЕТ:</w:t>
      </w:r>
    </w:p>
    <w:p w:rsidR="00702A26" w:rsidRDefault="00724210" w:rsidP="00A17072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</w:t>
      </w:r>
      <w:r w:rsidR="00C5604E">
        <w:rPr>
          <w:color w:val="000000"/>
          <w:sz w:val="28"/>
          <w:szCs w:val="28"/>
        </w:rPr>
        <w:t>№ 446 от 08.10.2024г</w:t>
      </w:r>
      <w:r w:rsidR="00E43CC5">
        <w:rPr>
          <w:color w:val="000000"/>
          <w:sz w:val="28"/>
          <w:szCs w:val="28"/>
        </w:rPr>
        <w:t xml:space="preserve">. </w:t>
      </w:r>
      <w:r w:rsidR="00702A26">
        <w:rPr>
          <w:color w:val="000000"/>
          <w:sz w:val="28"/>
          <w:szCs w:val="28"/>
        </w:rPr>
        <w:t>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района.</w:t>
      </w:r>
    </w:p>
    <w:p w:rsidR="00B437BC" w:rsidRDefault="00A17072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B437BC">
        <w:rPr>
          <w:color w:val="000000"/>
          <w:sz w:val="28"/>
          <w:szCs w:val="28"/>
        </w:rPr>
        <w:t>В разделе 1 «Целевые показатели и ожидаемые итоги реализации краткосрочного плана»</w:t>
      </w:r>
      <w:r w:rsidR="00711DB1">
        <w:rPr>
          <w:color w:val="000000"/>
          <w:sz w:val="28"/>
          <w:szCs w:val="28"/>
        </w:rPr>
        <w:t xml:space="preserve"> </w:t>
      </w:r>
      <w:r w:rsidR="00165D4E">
        <w:rPr>
          <w:color w:val="000000"/>
          <w:sz w:val="28"/>
          <w:szCs w:val="28"/>
        </w:rPr>
        <w:t xml:space="preserve"> «общей площадью </w:t>
      </w:r>
      <w:r w:rsidR="00ED49E5">
        <w:rPr>
          <w:color w:val="000000"/>
          <w:sz w:val="28"/>
          <w:szCs w:val="28"/>
        </w:rPr>
        <w:t>–</w:t>
      </w:r>
      <w:r w:rsidR="00E43CC5">
        <w:rPr>
          <w:color w:val="000000"/>
          <w:sz w:val="28"/>
          <w:szCs w:val="28"/>
        </w:rPr>
        <w:t xml:space="preserve"> </w:t>
      </w:r>
      <w:r w:rsidR="00ED49E5">
        <w:rPr>
          <w:color w:val="000000"/>
          <w:sz w:val="28"/>
          <w:szCs w:val="28"/>
        </w:rPr>
        <w:t>42 642,4</w:t>
      </w:r>
      <w:r w:rsidR="00165D4E">
        <w:rPr>
          <w:color w:val="000000"/>
          <w:sz w:val="28"/>
          <w:szCs w:val="28"/>
        </w:rPr>
        <w:t>»</w:t>
      </w:r>
      <w:r w:rsidR="009245E8">
        <w:rPr>
          <w:color w:val="000000"/>
          <w:sz w:val="28"/>
          <w:szCs w:val="28"/>
        </w:rPr>
        <w:t xml:space="preserve"> заменить «общей площадью – </w:t>
      </w:r>
      <w:r w:rsidR="00ED49E5">
        <w:rPr>
          <w:color w:val="000000"/>
          <w:sz w:val="28"/>
          <w:szCs w:val="28"/>
        </w:rPr>
        <w:t>46 884,6</w:t>
      </w:r>
      <w:r w:rsidR="009245E8">
        <w:rPr>
          <w:color w:val="000000"/>
          <w:sz w:val="28"/>
          <w:szCs w:val="28"/>
        </w:rPr>
        <w:t>»</w:t>
      </w:r>
      <w:r w:rsidR="009245E8" w:rsidRPr="009245E8">
        <w:rPr>
          <w:color w:val="000000"/>
          <w:sz w:val="28"/>
          <w:szCs w:val="28"/>
        </w:rPr>
        <w:t xml:space="preserve"> </w:t>
      </w:r>
      <w:r w:rsidR="009245E8">
        <w:rPr>
          <w:color w:val="000000"/>
          <w:sz w:val="28"/>
          <w:szCs w:val="28"/>
        </w:rPr>
        <w:t xml:space="preserve">добавить </w:t>
      </w:r>
      <w:r w:rsidR="00711DB1">
        <w:rPr>
          <w:color w:val="000000"/>
          <w:sz w:val="28"/>
          <w:szCs w:val="28"/>
        </w:rPr>
        <w:t>«</w:t>
      </w:r>
      <w:proofErr w:type="spellStart"/>
      <w:r w:rsidR="00ED49E5">
        <w:rPr>
          <w:color w:val="000000"/>
          <w:sz w:val="28"/>
          <w:szCs w:val="28"/>
        </w:rPr>
        <w:t>с</w:t>
      </w:r>
      <w:proofErr w:type="gramStart"/>
      <w:r w:rsidR="00ED49E5">
        <w:rPr>
          <w:color w:val="000000"/>
          <w:sz w:val="28"/>
          <w:szCs w:val="28"/>
        </w:rPr>
        <w:t>.К</w:t>
      </w:r>
      <w:proofErr w:type="gramEnd"/>
      <w:r w:rsidR="00ED49E5">
        <w:rPr>
          <w:color w:val="000000"/>
          <w:sz w:val="28"/>
          <w:szCs w:val="28"/>
        </w:rPr>
        <w:t>окино</w:t>
      </w:r>
      <w:proofErr w:type="spellEnd"/>
      <w:r w:rsidR="00ED49E5">
        <w:rPr>
          <w:color w:val="000000"/>
          <w:sz w:val="28"/>
          <w:szCs w:val="28"/>
        </w:rPr>
        <w:t xml:space="preserve">, </w:t>
      </w:r>
      <w:proofErr w:type="spellStart"/>
      <w:r w:rsidR="00ED49E5">
        <w:rPr>
          <w:color w:val="000000"/>
          <w:sz w:val="28"/>
          <w:szCs w:val="28"/>
        </w:rPr>
        <w:t>ул.</w:t>
      </w:r>
      <w:r w:rsidR="00675455">
        <w:rPr>
          <w:color w:val="000000"/>
          <w:sz w:val="28"/>
          <w:szCs w:val="28"/>
        </w:rPr>
        <w:t>Советская</w:t>
      </w:r>
      <w:proofErr w:type="spellEnd"/>
      <w:r w:rsidR="00675455">
        <w:rPr>
          <w:color w:val="000000"/>
          <w:sz w:val="28"/>
          <w:szCs w:val="28"/>
        </w:rPr>
        <w:t>, д.7</w:t>
      </w:r>
      <w:r w:rsidR="00711DB1">
        <w:rPr>
          <w:color w:val="000000"/>
          <w:sz w:val="28"/>
          <w:szCs w:val="28"/>
        </w:rPr>
        <w:t>»</w:t>
      </w:r>
      <w:r w:rsidR="00C833C8">
        <w:rPr>
          <w:color w:val="000000"/>
          <w:sz w:val="28"/>
          <w:szCs w:val="28"/>
        </w:rPr>
        <w:t>.</w:t>
      </w:r>
    </w:p>
    <w:p w:rsidR="00702A26" w:rsidRPr="00C833C8" w:rsidRDefault="00A17072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165D4E">
        <w:rPr>
          <w:color w:val="000000"/>
          <w:sz w:val="28"/>
          <w:szCs w:val="28"/>
        </w:rPr>
        <w:t>В разделе 2 «</w:t>
      </w:r>
      <w:r w:rsidR="00702A26" w:rsidRPr="00C833C8">
        <w:rPr>
          <w:color w:val="000000"/>
          <w:sz w:val="28"/>
          <w:szCs w:val="28"/>
        </w:rPr>
        <w:t xml:space="preserve">Объем и источники финансирования мероприятий, осуществляемых в рамках краткосрочного плана» </w:t>
      </w:r>
    </w:p>
    <w:p w:rsidR="00702A26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абзаце первом цифры </w:t>
      </w:r>
      <w:r w:rsidR="00724210">
        <w:rPr>
          <w:color w:val="000000"/>
          <w:sz w:val="28"/>
          <w:szCs w:val="28"/>
        </w:rPr>
        <w:t>«</w:t>
      </w:r>
      <w:r w:rsidR="00675455">
        <w:rPr>
          <w:color w:val="000000"/>
          <w:sz w:val="28"/>
          <w:szCs w:val="28"/>
        </w:rPr>
        <w:t>59 773 684,53</w:t>
      </w:r>
      <w:r>
        <w:rPr>
          <w:color w:val="000000"/>
          <w:sz w:val="28"/>
          <w:szCs w:val="28"/>
        </w:rPr>
        <w:t xml:space="preserve">» заменить цифрами </w:t>
      </w:r>
    </w:p>
    <w:p w:rsidR="00702A26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</w:t>
      </w:r>
      <w:r w:rsidR="00675455">
        <w:rPr>
          <w:color w:val="000000"/>
          <w:sz w:val="27"/>
          <w:szCs w:val="27"/>
        </w:rPr>
        <w:t>60 039 672, 88</w:t>
      </w:r>
      <w:r>
        <w:rPr>
          <w:color w:val="000000"/>
          <w:sz w:val="28"/>
          <w:szCs w:val="28"/>
        </w:rPr>
        <w:t>»</w:t>
      </w:r>
      <w:r w:rsidR="00A17072">
        <w:rPr>
          <w:color w:val="000000"/>
          <w:sz w:val="28"/>
          <w:szCs w:val="28"/>
        </w:rPr>
        <w:t>;</w:t>
      </w:r>
    </w:p>
    <w:p w:rsidR="00702A26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left="567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</w:t>
      </w:r>
      <w:r w:rsidR="00724210">
        <w:rPr>
          <w:color w:val="000000"/>
          <w:sz w:val="28"/>
          <w:szCs w:val="28"/>
        </w:rPr>
        <w:t>аце третьем цифры «</w:t>
      </w:r>
      <w:r w:rsidR="00675455">
        <w:rPr>
          <w:color w:val="000000"/>
          <w:sz w:val="28"/>
          <w:szCs w:val="28"/>
        </w:rPr>
        <w:t>59 773 684, 53</w:t>
      </w:r>
      <w:r>
        <w:rPr>
          <w:color w:val="000000"/>
          <w:sz w:val="28"/>
          <w:szCs w:val="28"/>
        </w:rPr>
        <w:t>» заменить цифрами</w:t>
      </w:r>
    </w:p>
    <w:p w:rsidR="00702A26" w:rsidRDefault="00724210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675455">
        <w:rPr>
          <w:color w:val="000000"/>
          <w:sz w:val="27"/>
          <w:szCs w:val="27"/>
        </w:rPr>
        <w:t>60 039 672, 88</w:t>
      </w:r>
      <w:r w:rsidR="00702A26">
        <w:rPr>
          <w:color w:val="000000"/>
          <w:sz w:val="28"/>
          <w:szCs w:val="28"/>
        </w:rPr>
        <w:t>»</w:t>
      </w:r>
      <w:r w:rsidR="00A17072">
        <w:rPr>
          <w:color w:val="000000"/>
          <w:sz w:val="28"/>
          <w:szCs w:val="28"/>
        </w:rPr>
        <w:t>;</w:t>
      </w:r>
    </w:p>
    <w:p w:rsidR="00B437BC" w:rsidRDefault="00B437BC" w:rsidP="00576E32">
      <w:pPr>
        <w:pStyle w:val="p8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000000"/>
          <w:sz w:val="28"/>
          <w:szCs w:val="28"/>
        </w:rPr>
      </w:pPr>
    </w:p>
    <w:p w:rsidR="00702A26" w:rsidRDefault="00702A26" w:rsidP="00576E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702A26" w:rsidRDefault="00702A26" w:rsidP="00576E3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</w:t>
      </w:r>
      <w:r w:rsidR="009A3ED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оставляю за </w:t>
      </w:r>
      <w:r w:rsidR="00A41DB9">
        <w:rPr>
          <w:rFonts w:ascii="Times New Roman" w:eastAsia="Times New Roman" w:hAnsi="Times New Roman" w:cs="Times New Roman"/>
          <w:sz w:val="28"/>
          <w:szCs w:val="28"/>
        </w:rPr>
        <w:t>собой.</w:t>
      </w:r>
    </w:p>
    <w:p w:rsidR="00A41DB9" w:rsidRDefault="00A41DB9" w:rsidP="00A41DB9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06F9" w:rsidRDefault="000906F9" w:rsidP="000906F9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906F9" w:rsidRPr="00724210" w:rsidRDefault="000906F9" w:rsidP="000906F9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06F9" w:rsidRDefault="000906F9" w:rsidP="000906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И.О. </w:t>
      </w:r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  </w:t>
      </w:r>
    </w:p>
    <w:p w:rsidR="00702A26" w:rsidRDefault="000906F9" w:rsidP="000906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Выгоничского </w:t>
      </w:r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А.Г.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Юркин</w:t>
      </w:r>
      <w:proofErr w:type="spellEnd"/>
      <w:proofErr w:type="gramEnd"/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0906F9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color w:val="000000"/>
          <w:sz w:val="27"/>
          <w:szCs w:val="27"/>
        </w:rPr>
      </w:pPr>
    </w:p>
    <w:p w:rsidR="000906F9" w:rsidRDefault="000906F9" w:rsidP="000906F9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color w:val="000000"/>
          <w:sz w:val="27"/>
          <w:szCs w:val="27"/>
        </w:rPr>
      </w:pPr>
    </w:p>
    <w:p w:rsidR="00702A26" w:rsidRPr="00B056DD" w:rsidRDefault="00702A26" w:rsidP="00B056DD">
      <w:pPr>
        <w:pStyle w:val="p8"/>
        <w:shd w:val="clear" w:color="auto" w:fill="FFFFFF"/>
        <w:spacing w:before="0" w:beforeAutospacing="0" w:after="0" w:afterAutospacing="0"/>
        <w:ind w:left="4962" w:right="-143"/>
        <w:jc w:val="both"/>
        <w:rPr>
          <w:sz w:val="28"/>
          <w:szCs w:val="28"/>
        </w:rPr>
      </w:pPr>
      <w:r w:rsidRPr="00B056DD">
        <w:rPr>
          <w:rStyle w:val="s3"/>
          <w:color w:val="000000"/>
          <w:sz w:val="28"/>
          <w:szCs w:val="28"/>
        </w:rPr>
        <w:t xml:space="preserve">Внесено изменение </w:t>
      </w:r>
      <w:proofErr w:type="gramStart"/>
      <w:r w:rsidRPr="00B056DD">
        <w:rPr>
          <w:rStyle w:val="s3"/>
          <w:color w:val="000000"/>
          <w:sz w:val="28"/>
          <w:szCs w:val="28"/>
        </w:rPr>
        <w:t>в</w:t>
      </w:r>
      <w:proofErr w:type="gramEnd"/>
    </w:p>
    <w:p w:rsidR="00702A26" w:rsidRPr="00B056DD" w:rsidRDefault="00702A26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color w:val="000000"/>
          <w:sz w:val="28"/>
          <w:szCs w:val="28"/>
        </w:rPr>
      </w:pPr>
      <w:r w:rsidRPr="00B056DD">
        <w:rPr>
          <w:color w:val="000000"/>
          <w:sz w:val="28"/>
          <w:szCs w:val="28"/>
        </w:rPr>
        <w:t>постановление администрации</w:t>
      </w:r>
    </w:p>
    <w:p w:rsidR="00702A26" w:rsidRPr="00B056DD" w:rsidRDefault="00B50ABF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color w:val="000000"/>
          <w:sz w:val="28"/>
          <w:szCs w:val="28"/>
        </w:rPr>
      </w:pPr>
      <w:r w:rsidRPr="00B056DD">
        <w:rPr>
          <w:color w:val="000000"/>
          <w:sz w:val="28"/>
          <w:szCs w:val="28"/>
        </w:rPr>
        <w:t xml:space="preserve">Выгоничского </w:t>
      </w:r>
      <w:r w:rsidR="00B056DD">
        <w:rPr>
          <w:color w:val="000000"/>
          <w:sz w:val="28"/>
          <w:szCs w:val="28"/>
        </w:rPr>
        <w:t xml:space="preserve">района </w:t>
      </w:r>
      <w:r w:rsidR="00B056DD" w:rsidRPr="00B056DD">
        <w:rPr>
          <w:color w:val="000000"/>
          <w:sz w:val="28"/>
          <w:szCs w:val="28"/>
        </w:rPr>
        <w:t>от</w:t>
      </w:r>
      <w:r w:rsidR="00B056DD">
        <w:rPr>
          <w:color w:val="000000"/>
          <w:sz w:val="28"/>
          <w:szCs w:val="28"/>
        </w:rPr>
        <w:t xml:space="preserve"> </w:t>
      </w:r>
      <w:r w:rsidR="00B056DD" w:rsidRPr="00B056DD">
        <w:rPr>
          <w:color w:val="000000"/>
          <w:sz w:val="28"/>
          <w:szCs w:val="28"/>
        </w:rPr>
        <w:t>11.06.2024</w:t>
      </w:r>
      <w:r w:rsidR="00702A26" w:rsidRPr="00B056DD">
        <w:rPr>
          <w:color w:val="000000"/>
          <w:sz w:val="28"/>
          <w:szCs w:val="28"/>
        </w:rPr>
        <w:t>г.</w:t>
      </w:r>
      <w:r w:rsidR="00B056DD">
        <w:rPr>
          <w:color w:val="000000"/>
          <w:sz w:val="28"/>
          <w:szCs w:val="28"/>
        </w:rPr>
        <w:t xml:space="preserve"> </w:t>
      </w:r>
      <w:r w:rsidR="00B056DD" w:rsidRPr="00B056DD">
        <w:rPr>
          <w:color w:val="000000"/>
          <w:sz w:val="28"/>
          <w:szCs w:val="28"/>
        </w:rPr>
        <w:t xml:space="preserve"> № 269</w:t>
      </w:r>
      <w:r w:rsidR="00702A26" w:rsidRPr="00B056DD">
        <w:rPr>
          <w:color w:val="000000"/>
          <w:sz w:val="28"/>
          <w:szCs w:val="28"/>
        </w:rPr>
        <w:t xml:space="preserve"> постановлением</w:t>
      </w:r>
    </w:p>
    <w:p w:rsidR="00702A26" w:rsidRPr="00B056DD" w:rsidRDefault="00702A26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color w:val="000000"/>
          <w:sz w:val="28"/>
          <w:szCs w:val="28"/>
        </w:rPr>
      </w:pPr>
      <w:r w:rsidRPr="00B056DD">
        <w:rPr>
          <w:color w:val="000000"/>
          <w:sz w:val="28"/>
          <w:szCs w:val="28"/>
        </w:rPr>
        <w:t>администрации Выгоничского</w:t>
      </w:r>
    </w:p>
    <w:p w:rsidR="00702A26" w:rsidRPr="00B056DD" w:rsidRDefault="00702A26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color w:val="000000"/>
          <w:sz w:val="28"/>
          <w:szCs w:val="28"/>
        </w:rPr>
      </w:pPr>
      <w:r w:rsidRPr="00B056DD">
        <w:rPr>
          <w:color w:val="000000"/>
          <w:sz w:val="28"/>
          <w:szCs w:val="28"/>
        </w:rPr>
        <w:t xml:space="preserve">района от </w:t>
      </w:r>
      <w:r w:rsidR="00B056DD" w:rsidRPr="00B056DD">
        <w:rPr>
          <w:color w:val="000000"/>
          <w:sz w:val="28"/>
          <w:szCs w:val="28"/>
        </w:rPr>
        <w:t>08.10.2024г. № 466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КРАТКОСРОЧНЫЙ ПЛАН (</w:t>
      </w:r>
      <w:r>
        <w:rPr>
          <w:rStyle w:val="s2"/>
          <w:b/>
          <w:color w:val="000000"/>
          <w:sz w:val="27"/>
          <w:szCs w:val="27"/>
        </w:rPr>
        <w:t>2023 – 2025 годы</w:t>
      </w:r>
      <w:r>
        <w:rPr>
          <w:b/>
          <w:color w:val="000000"/>
          <w:sz w:val="27"/>
          <w:szCs w:val="27"/>
        </w:rPr>
        <w:t xml:space="preserve">) </w:t>
      </w:r>
    </w:p>
    <w:p w:rsidR="00702A26" w:rsidRDefault="00702A26" w:rsidP="00B056DD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 муниципального образования</w:t>
      </w:r>
    </w:p>
    <w:p w:rsidR="00702A26" w:rsidRDefault="00702A26" w:rsidP="00B056DD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Выгоничский район.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02A26" w:rsidRDefault="00702A26" w:rsidP="003C3880">
      <w:pPr>
        <w:pStyle w:val="p13"/>
        <w:shd w:val="clear" w:color="auto" w:fill="FFFFFF"/>
        <w:spacing w:before="0" w:beforeAutospacing="0" w:after="0" w:afterAutospacing="0" w:line="276" w:lineRule="auto"/>
        <w:ind w:left="644" w:hanging="360"/>
        <w:jc w:val="center"/>
        <w:rPr>
          <w:b/>
          <w:color w:val="000000"/>
          <w:sz w:val="27"/>
          <w:szCs w:val="27"/>
        </w:rPr>
      </w:pPr>
      <w:r>
        <w:rPr>
          <w:rStyle w:val="s4"/>
          <w:b/>
          <w:color w:val="000000"/>
          <w:sz w:val="27"/>
          <w:szCs w:val="27"/>
        </w:rPr>
        <w:t>1.​ </w:t>
      </w:r>
      <w:r>
        <w:rPr>
          <w:b/>
          <w:color w:val="000000"/>
          <w:sz w:val="27"/>
          <w:szCs w:val="27"/>
        </w:rPr>
        <w:t>Целевые показатели и ожидаемые итоги</w:t>
      </w:r>
    </w:p>
    <w:p w:rsidR="00702A26" w:rsidRDefault="00702A26" w:rsidP="003C3880">
      <w:pPr>
        <w:pStyle w:val="p14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реализации краткосрочного плана</w:t>
      </w:r>
    </w:p>
    <w:p w:rsidR="00702A26" w:rsidRPr="003C3880" w:rsidRDefault="00702A26" w:rsidP="003C3880">
      <w:pPr>
        <w:pStyle w:val="p14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color w:val="000000"/>
          <w:sz w:val="28"/>
          <w:szCs w:val="28"/>
        </w:rPr>
      </w:pPr>
      <w:proofErr w:type="gramStart"/>
      <w:r w:rsidRPr="003C3880">
        <w:rPr>
          <w:color w:val="000000"/>
          <w:sz w:val="28"/>
          <w:szCs w:val="28"/>
        </w:rPr>
        <w:t>Целями краткосрочного (2023</w:t>
      </w:r>
      <w:r w:rsidR="00E43CC5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-</w:t>
      </w:r>
      <w:r w:rsidR="00E43CC5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</w:t>
      </w:r>
      <w:proofErr w:type="gramEnd"/>
      <w:r w:rsidRPr="003C3880">
        <w:rPr>
          <w:color w:val="000000"/>
          <w:sz w:val="28"/>
          <w:szCs w:val="28"/>
        </w:rPr>
        <w:t xml:space="preserve"> многоквартирных </w:t>
      </w:r>
      <w:proofErr w:type="gramStart"/>
      <w:r w:rsidRPr="003C3880">
        <w:rPr>
          <w:color w:val="000000"/>
          <w:sz w:val="28"/>
          <w:szCs w:val="28"/>
        </w:rPr>
        <w:t>домах</w:t>
      </w:r>
      <w:proofErr w:type="gramEnd"/>
      <w:r w:rsidRPr="003C3880">
        <w:rPr>
          <w:color w:val="000000"/>
          <w:sz w:val="28"/>
          <w:szCs w:val="28"/>
        </w:rPr>
        <w:t>, определения видов и объема государственной и муниципальной поддержки капитального ремонта.</w:t>
      </w:r>
    </w:p>
    <w:p w:rsidR="00702A26" w:rsidRPr="003C3880" w:rsidRDefault="00702A26" w:rsidP="003C3880">
      <w:pPr>
        <w:pStyle w:val="p8"/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>Задачи краткосрочного плана:</w:t>
      </w:r>
    </w:p>
    <w:p w:rsidR="00702A26" w:rsidRPr="003C3880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left="142" w:firstLine="443"/>
        <w:jc w:val="both"/>
        <w:rPr>
          <w:color w:val="000000"/>
          <w:sz w:val="28"/>
          <w:szCs w:val="28"/>
        </w:rPr>
      </w:pPr>
      <w:r w:rsidRPr="003C3880">
        <w:rPr>
          <w:rStyle w:val="s5"/>
          <w:color w:val="000000"/>
          <w:sz w:val="28"/>
          <w:szCs w:val="28"/>
        </w:rPr>
        <w:t>1)​ </w:t>
      </w:r>
      <w:r w:rsidRPr="003C3880">
        <w:rPr>
          <w:rStyle w:val="apple-converted-space"/>
          <w:color w:val="000000"/>
          <w:sz w:val="28"/>
          <w:szCs w:val="28"/>
        </w:rPr>
        <w:t> </w:t>
      </w:r>
      <w:r w:rsidRPr="003C3880">
        <w:rPr>
          <w:color w:val="000000"/>
          <w:sz w:val="28"/>
          <w:szCs w:val="28"/>
        </w:rPr>
        <w:t>создание благоприятных условий проживания граждан в многоквартирных домах, включённых в краткосрочный план;</w:t>
      </w:r>
    </w:p>
    <w:p w:rsidR="00702A26" w:rsidRPr="003C3880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firstLine="585"/>
        <w:jc w:val="both"/>
        <w:rPr>
          <w:color w:val="000000"/>
          <w:sz w:val="28"/>
          <w:szCs w:val="28"/>
        </w:rPr>
      </w:pPr>
      <w:r w:rsidRPr="003C3880">
        <w:rPr>
          <w:rStyle w:val="s5"/>
          <w:color w:val="000000"/>
          <w:sz w:val="28"/>
          <w:szCs w:val="28"/>
        </w:rPr>
        <w:t>2)​ </w:t>
      </w:r>
      <w:r w:rsidRPr="003C3880">
        <w:rPr>
          <w:rStyle w:val="apple-converted-space"/>
          <w:color w:val="000000"/>
          <w:sz w:val="28"/>
          <w:szCs w:val="28"/>
        </w:rPr>
        <w:t> </w:t>
      </w:r>
      <w:r w:rsidRPr="003C3880">
        <w:rPr>
          <w:color w:val="000000"/>
          <w:sz w:val="28"/>
          <w:szCs w:val="28"/>
        </w:rPr>
        <w:t>информирование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702A26" w:rsidRPr="003C3880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firstLine="585"/>
        <w:jc w:val="both"/>
        <w:rPr>
          <w:color w:val="000000"/>
          <w:sz w:val="28"/>
          <w:szCs w:val="28"/>
        </w:rPr>
      </w:pPr>
      <w:r w:rsidRPr="003C3880">
        <w:rPr>
          <w:rStyle w:val="s5"/>
          <w:color w:val="000000"/>
          <w:sz w:val="28"/>
          <w:szCs w:val="28"/>
        </w:rPr>
        <w:t>3)​ </w:t>
      </w:r>
      <w:r w:rsidRPr="003C3880">
        <w:rPr>
          <w:color w:val="000000"/>
          <w:sz w:val="28"/>
          <w:szCs w:val="28"/>
        </w:rPr>
        <w:t xml:space="preserve">снижение </w:t>
      </w:r>
      <w:proofErr w:type="gramStart"/>
      <w:r w:rsidRPr="003C3880">
        <w:rPr>
          <w:color w:val="000000"/>
          <w:sz w:val="28"/>
          <w:szCs w:val="28"/>
        </w:rPr>
        <w:t>величины физи</w:t>
      </w:r>
      <w:r w:rsidR="003C3880">
        <w:rPr>
          <w:color w:val="000000"/>
          <w:sz w:val="28"/>
          <w:szCs w:val="28"/>
        </w:rPr>
        <w:t xml:space="preserve">ческого износа элементов зданий </w:t>
      </w:r>
      <w:r w:rsidRPr="003C3880">
        <w:rPr>
          <w:color w:val="000000"/>
          <w:sz w:val="28"/>
          <w:szCs w:val="28"/>
        </w:rPr>
        <w:t>многоквартирных домов</w:t>
      </w:r>
      <w:proofErr w:type="gramEnd"/>
      <w:r w:rsidRPr="003C3880">
        <w:rPr>
          <w:color w:val="000000"/>
          <w:sz w:val="28"/>
          <w:szCs w:val="28"/>
        </w:rPr>
        <w:t>.</w:t>
      </w:r>
    </w:p>
    <w:p w:rsidR="00702A26" w:rsidRPr="003C3880" w:rsidRDefault="00702A26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 xml:space="preserve">Ожидаемым итогом реализации краткосрочного плана является проведение капитального ремонта </w:t>
      </w:r>
      <w:r w:rsidR="00165D4E" w:rsidRPr="003C3880">
        <w:rPr>
          <w:color w:val="000000"/>
          <w:sz w:val="28"/>
          <w:szCs w:val="28"/>
        </w:rPr>
        <w:t>2</w:t>
      </w:r>
      <w:r w:rsidR="00E43CC5">
        <w:rPr>
          <w:color w:val="000000"/>
          <w:sz w:val="28"/>
          <w:szCs w:val="28"/>
        </w:rPr>
        <w:t>2</w:t>
      </w:r>
      <w:r w:rsidRPr="003C3880">
        <w:rPr>
          <w:color w:val="000000"/>
          <w:sz w:val="28"/>
          <w:szCs w:val="28"/>
        </w:rPr>
        <w:t xml:space="preserve"> (</w:t>
      </w:r>
      <w:r w:rsidR="00165D4E" w:rsidRPr="003C3880">
        <w:rPr>
          <w:color w:val="000000"/>
          <w:sz w:val="28"/>
          <w:szCs w:val="28"/>
        </w:rPr>
        <w:t xml:space="preserve">двадцати </w:t>
      </w:r>
      <w:r w:rsidR="00E43CC5">
        <w:rPr>
          <w:color w:val="000000"/>
          <w:sz w:val="28"/>
          <w:szCs w:val="28"/>
        </w:rPr>
        <w:t>двух</w:t>
      </w:r>
      <w:r w:rsidRPr="003C3880">
        <w:rPr>
          <w:color w:val="000000"/>
          <w:sz w:val="28"/>
          <w:szCs w:val="28"/>
        </w:rPr>
        <w:t>) многоквартирн</w:t>
      </w:r>
      <w:r w:rsidR="00E43CC5">
        <w:rPr>
          <w:color w:val="000000"/>
          <w:sz w:val="28"/>
          <w:szCs w:val="28"/>
        </w:rPr>
        <w:t xml:space="preserve">ых </w:t>
      </w:r>
      <w:r w:rsidRPr="003C3880">
        <w:rPr>
          <w:color w:val="000000"/>
          <w:sz w:val="28"/>
          <w:szCs w:val="28"/>
        </w:rPr>
        <w:t>дом</w:t>
      </w:r>
      <w:r w:rsidR="00E43CC5">
        <w:rPr>
          <w:color w:val="000000"/>
          <w:sz w:val="28"/>
          <w:szCs w:val="28"/>
        </w:rPr>
        <w:t xml:space="preserve">ов </w:t>
      </w:r>
      <w:r w:rsidRPr="003C3880">
        <w:rPr>
          <w:color w:val="000000"/>
          <w:sz w:val="28"/>
          <w:szCs w:val="28"/>
        </w:rPr>
        <w:t>общей площадью –</w:t>
      </w:r>
      <w:r w:rsidR="007F3545">
        <w:rPr>
          <w:color w:val="000000"/>
          <w:sz w:val="28"/>
          <w:szCs w:val="28"/>
        </w:rPr>
        <w:t>46 884,6</w:t>
      </w:r>
      <w:r w:rsidRPr="003C3880">
        <w:rPr>
          <w:color w:val="000000"/>
          <w:sz w:val="28"/>
          <w:szCs w:val="28"/>
        </w:rPr>
        <w:t xml:space="preserve"> </w:t>
      </w:r>
      <w:proofErr w:type="spellStart"/>
      <w:r w:rsidRPr="003C3880">
        <w:rPr>
          <w:color w:val="000000"/>
          <w:sz w:val="28"/>
          <w:szCs w:val="28"/>
        </w:rPr>
        <w:t>кв.м</w:t>
      </w:r>
      <w:proofErr w:type="spellEnd"/>
      <w:r w:rsidRPr="003C3880">
        <w:rPr>
          <w:color w:val="000000"/>
          <w:sz w:val="28"/>
          <w:szCs w:val="28"/>
        </w:rPr>
        <w:t>.:</w:t>
      </w:r>
    </w:p>
    <w:p w:rsidR="00702A26" w:rsidRPr="003C3880" w:rsidRDefault="00702A26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>п</w:t>
      </w:r>
      <w:proofErr w:type="gramStart"/>
      <w:r w:rsidR="009245E8" w:rsidRPr="003C3880">
        <w:rPr>
          <w:color w:val="000000"/>
          <w:sz w:val="28"/>
          <w:szCs w:val="28"/>
        </w:rPr>
        <w:t>.Д</w:t>
      </w:r>
      <w:proofErr w:type="gramEnd"/>
      <w:r w:rsidR="009245E8" w:rsidRPr="003C3880">
        <w:rPr>
          <w:color w:val="000000"/>
          <w:sz w:val="28"/>
          <w:szCs w:val="28"/>
        </w:rPr>
        <w:t>есна, ул.Заречная, д.5</w:t>
      </w:r>
      <w:r w:rsidR="003C3880" w:rsidRPr="003C3880">
        <w:rPr>
          <w:color w:val="000000"/>
          <w:sz w:val="28"/>
          <w:szCs w:val="28"/>
        </w:rPr>
        <w:t xml:space="preserve"> </w:t>
      </w:r>
      <w:r w:rsidR="009245E8" w:rsidRPr="003C3880">
        <w:rPr>
          <w:color w:val="000000"/>
          <w:sz w:val="28"/>
          <w:szCs w:val="28"/>
        </w:rPr>
        <w:t>- 2023г;</w:t>
      </w:r>
    </w:p>
    <w:p w:rsidR="009245E8" w:rsidRPr="003C3880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 xml:space="preserve"> </w:t>
      </w:r>
      <w:proofErr w:type="spellStart"/>
      <w:r w:rsidRPr="003C3880">
        <w:rPr>
          <w:color w:val="000000"/>
          <w:sz w:val="28"/>
          <w:szCs w:val="28"/>
        </w:rPr>
        <w:t>ул.Советская</w:t>
      </w:r>
      <w:proofErr w:type="spellEnd"/>
      <w:r w:rsidRPr="003C3880">
        <w:rPr>
          <w:color w:val="000000"/>
          <w:sz w:val="28"/>
          <w:szCs w:val="28"/>
        </w:rPr>
        <w:t>, д.4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-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2023г;</w:t>
      </w:r>
    </w:p>
    <w:p w:rsidR="009245E8" w:rsidRPr="003C3880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lastRenderedPageBreak/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 xml:space="preserve">, </w:t>
      </w:r>
      <w:proofErr w:type="spellStart"/>
      <w:r w:rsidRPr="003C3880">
        <w:rPr>
          <w:color w:val="000000"/>
          <w:sz w:val="28"/>
          <w:szCs w:val="28"/>
        </w:rPr>
        <w:t>ул.Советская</w:t>
      </w:r>
      <w:proofErr w:type="spellEnd"/>
      <w:r w:rsidRPr="003C3880">
        <w:rPr>
          <w:color w:val="000000"/>
          <w:sz w:val="28"/>
          <w:szCs w:val="28"/>
        </w:rPr>
        <w:t>, д.5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-</w:t>
      </w:r>
      <w:r w:rsidR="003C3880" w:rsidRPr="003C3880">
        <w:rPr>
          <w:color w:val="000000"/>
          <w:sz w:val="28"/>
          <w:szCs w:val="28"/>
        </w:rPr>
        <w:t xml:space="preserve"> </w:t>
      </w:r>
      <w:r w:rsidRPr="003C3880">
        <w:rPr>
          <w:color w:val="000000"/>
          <w:sz w:val="28"/>
          <w:szCs w:val="28"/>
        </w:rPr>
        <w:t>2023г;</w:t>
      </w:r>
    </w:p>
    <w:p w:rsidR="009245E8" w:rsidRPr="003C3880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 xml:space="preserve">, </w:t>
      </w:r>
      <w:proofErr w:type="spellStart"/>
      <w:r w:rsidRPr="003C3880">
        <w:rPr>
          <w:color w:val="000000"/>
          <w:sz w:val="28"/>
          <w:szCs w:val="28"/>
        </w:rPr>
        <w:t>ул.Советская</w:t>
      </w:r>
      <w:proofErr w:type="spellEnd"/>
      <w:r w:rsidRPr="003C3880">
        <w:rPr>
          <w:color w:val="000000"/>
          <w:sz w:val="28"/>
          <w:szCs w:val="28"/>
        </w:rPr>
        <w:t>, д.1 – 2023г;</w:t>
      </w:r>
    </w:p>
    <w:p w:rsidR="009245E8" w:rsidRDefault="009245E8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C3880">
        <w:rPr>
          <w:color w:val="000000"/>
          <w:sz w:val="28"/>
          <w:szCs w:val="28"/>
        </w:rPr>
        <w:t>с</w:t>
      </w:r>
      <w:proofErr w:type="gramStart"/>
      <w:r w:rsidRPr="003C3880">
        <w:rPr>
          <w:color w:val="000000"/>
          <w:sz w:val="28"/>
          <w:szCs w:val="28"/>
        </w:rPr>
        <w:t>.К</w:t>
      </w:r>
      <w:proofErr w:type="gramEnd"/>
      <w:r w:rsidRPr="003C3880">
        <w:rPr>
          <w:color w:val="000000"/>
          <w:sz w:val="28"/>
          <w:szCs w:val="28"/>
        </w:rPr>
        <w:t>окино</w:t>
      </w:r>
      <w:proofErr w:type="spellEnd"/>
      <w:r w:rsidRPr="003C3880">
        <w:rPr>
          <w:color w:val="000000"/>
          <w:sz w:val="28"/>
          <w:szCs w:val="28"/>
        </w:rPr>
        <w:t xml:space="preserve">, </w:t>
      </w:r>
      <w:proofErr w:type="spellStart"/>
      <w:r w:rsidRPr="003C3880">
        <w:rPr>
          <w:color w:val="000000"/>
          <w:sz w:val="28"/>
          <w:szCs w:val="28"/>
        </w:rPr>
        <w:t>ул.Советская</w:t>
      </w:r>
      <w:proofErr w:type="spellEnd"/>
      <w:r w:rsidRPr="003C3880">
        <w:rPr>
          <w:color w:val="000000"/>
          <w:sz w:val="28"/>
          <w:szCs w:val="28"/>
        </w:rPr>
        <w:t>, д.2 - 2023 г;</w:t>
      </w:r>
    </w:p>
    <w:p w:rsidR="003C3880" w:rsidRPr="003C3880" w:rsidRDefault="003C3880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ул.Советская</w:t>
      </w:r>
      <w:proofErr w:type="spellEnd"/>
      <w:r>
        <w:rPr>
          <w:color w:val="000000"/>
          <w:sz w:val="28"/>
          <w:szCs w:val="28"/>
        </w:rPr>
        <w:t>, д.3 - 2023г;</w:t>
      </w:r>
    </w:p>
    <w:p w:rsidR="00702A26" w:rsidRPr="003C3880" w:rsidRDefault="009245E8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C3880">
        <w:rPr>
          <w:color w:val="000000"/>
          <w:sz w:val="28"/>
          <w:szCs w:val="28"/>
        </w:rPr>
        <w:t>п</w:t>
      </w:r>
      <w:proofErr w:type="gramStart"/>
      <w:r w:rsidRPr="003C3880">
        <w:rPr>
          <w:color w:val="000000"/>
          <w:sz w:val="28"/>
          <w:szCs w:val="28"/>
        </w:rPr>
        <w:t>.Д</w:t>
      </w:r>
      <w:proofErr w:type="gramEnd"/>
      <w:r w:rsidRPr="003C3880">
        <w:rPr>
          <w:color w:val="000000"/>
          <w:sz w:val="28"/>
          <w:szCs w:val="28"/>
        </w:rPr>
        <w:t>есна ул.Заречная,д.3-2024г;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 ул.Заречная,д.4-2024г.</w:t>
      </w:r>
    </w:p>
    <w:p w:rsidR="00E66740" w:rsidRDefault="00E66740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куратово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ул.Молодежная</w:t>
      </w:r>
      <w:proofErr w:type="spellEnd"/>
      <w:r>
        <w:rPr>
          <w:color w:val="000000"/>
          <w:sz w:val="27"/>
          <w:szCs w:val="27"/>
        </w:rPr>
        <w:t xml:space="preserve"> д.15-2024г.</w:t>
      </w:r>
    </w:p>
    <w:p w:rsidR="007F3545" w:rsidRDefault="007F3545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.К</w:t>
      </w:r>
      <w:proofErr w:type="gramEnd"/>
      <w:r>
        <w:rPr>
          <w:color w:val="000000"/>
          <w:sz w:val="27"/>
          <w:szCs w:val="27"/>
        </w:rPr>
        <w:t>окино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ул.Советская</w:t>
      </w:r>
      <w:proofErr w:type="spellEnd"/>
      <w:r>
        <w:rPr>
          <w:color w:val="000000"/>
          <w:sz w:val="27"/>
          <w:szCs w:val="27"/>
        </w:rPr>
        <w:t>, д.7-2024г.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7-2025г.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Пильшино, ул. Мира, д. 24-2025г.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1-2025г.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7-2025г.</w:t>
      </w:r>
    </w:p>
    <w:p w:rsidR="00702A26" w:rsidRDefault="003C5C43" w:rsidP="003C3880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куратово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</w:t>
      </w:r>
      <w:proofErr w:type="spellEnd"/>
      <w:r>
        <w:rPr>
          <w:color w:val="000000"/>
          <w:sz w:val="28"/>
          <w:szCs w:val="28"/>
        </w:rPr>
        <w:t xml:space="preserve"> Молодежная д.2-2025г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показатели реализации краткосрочного плана приведены в приложении 3.</w:t>
      </w:r>
    </w:p>
    <w:p w:rsidR="00702A26" w:rsidRPr="00A17072" w:rsidRDefault="00702A26" w:rsidP="00702A26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8"/>
          <w:szCs w:val="28"/>
        </w:rPr>
      </w:pPr>
      <w:r w:rsidRPr="00A17072">
        <w:rPr>
          <w:rStyle w:val="s4"/>
          <w:b/>
          <w:color w:val="000000"/>
          <w:sz w:val="28"/>
          <w:szCs w:val="28"/>
        </w:rPr>
        <w:t>2.​ </w:t>
      </w:r>
      <w:r w:rsidRPr="00A17072">
        <w:rPr>
          <w:b/>
          <w:color w:val="000000"/>
          <w:sz w:val="28"/>
          <w:szCs w:val="28"/>
        </w:rPr>
        <w:t>Объём и источники финансирования мероприятий,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A17072">
        <w:rPr>
          <w:b/>
          <w:color w:val="000000"/>
          <w:sz w:val="28"/>
          <w:szCs w:val="28"/>
        </w:rPr>
        <w:t>осуществляемых в рамках краткосрочного плана.</w:t>
      </w:r>
      <w:proofErr w:type="gramEnd"/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A26" w:rsidRPr="00A17072" w:rsidRDefault="00702A26" w:rsidP="003C3880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 xml:space="preserve">Общий объём финансирования краткосрочного плана составляет   </w:t>
      </w:r>
      <w:r w:rsidR="00ED49E5">
        <w:rPr>
          <w:color w:val="000000"/>
          <w:sz w:val="28"/>
          <w:szCs w:val="28"/>
        </w:rPr>
        <w:t xml:space="preserve">60 039 672,88 </w:t>
      </w:r>
      <w:r w:rsidRPr="00A17072">
        <w:rPr>
          <w:color w:val="000000"/>
          <w:sz w:val="28"/>
          <w:szCs w:val="28"/>
        </w:rPr>
        <w:t>рублей, в том числе:</w:t>
      </w:r>
    </w:p>
    <w:p w:rsidR="00702A26" w:rsidRPr="00A17072" w:rsidRDefault="003C3880" w:rsidP="003C3880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-</w:t>
      </w:r>
      <w:r w:rsidR="00ED49E5">
        <w:rPr>
          <w:color w:val="000000"/>
          <w:sz w:val="28"/>
          <w:szCs w:val="28"/>
        </w:rPr>
        <w:t xml:space="preserve"> </w:t>
      </w:r>
      <w:r w:rsidR="00702A26" w:rsidRPr="00A17072">
        <w:rPr>
          <w:color w:val="000000"/>
          <w:sz w:val="28"/>
          <w:szCs w:val="28"/>
        </w:rPr>
        <w:t>субсидии, предусмотренные в бюджете муниципального образования на долевое финансирование – 0,00 рублей.</w:t>
      </w:r>
    </w:p>
    <w:p w:rsidR="00A17072" w:rsidRDefault="003C3880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-</w:t>
      </w:r>
      <w:r w:rsidR="00ED49E5">
        <w:rPr>
          <w:color w:val="000000"/>
          <w:sz w:val="28"/>
          <w:szCs w:val="28"/>
        </w:rPr>
        <w:t xml:space="preserve"> </w:t>
      </w:r>
      <w:r w:rsidR="00702A26" w:rsidRPr="00A17072">
        <w:rPr>
          <w:color w:val="000000"/>
          <w:sz w:val="28"/>
          <w:szCs w:val="28"/>
        </w:rPr>
        <w:t>средства собственников помещений многоквартирных домов –</w:t>
      </w:r>
      <w:r w:rsidRPr="00A17072">
        <w:rPr>
          <w:color w:val="000000"/>
          <w:sz w:val="28"/>
          <w:szCs w:val="28"/>
        </w:rPr>
        <w:t xml:space="preserve"> </w:t>
      </w:r>
      <w:r w:rsidR="00ED49E5">
        <w:rPr>
          <w:color w:val="000000"/>
          <w:sz w:val="28"/>
          <w:szCs w:val="28"/>
        </w:rPr>
        <w:t xml:space="preserve">60 039 672,88 </w:t>
      </w:r>
      <w:r w:rsidR="00702A26" w:rsidRPr="00A17072">
        <w:rPr>
          <w:color w:val="000000"/>
          <w:sz w:val="28"/>
          <w:szCs w:val="28"/>
        </w:rPr>
        <w:t>рублей.</w:t>
      </w:r>
    </w:p>
    <w:p w:rsidR="00702A26" w:rsidRPr="00A17072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Информация об объемах средств, направленных на реализацию краткосрочного плана приведена в приложении № 1.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7072">
        <w:rPr>
          <w:b/>
          <w:color w:val="000000"/>
          <w:sz w:val="28"/>
          <w:szCs w:val="28"/>
        </w:rPr>
        <w:t>3. Перечень и планируемая стоимость услуг и (или) работ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7072">
        <w:rPr>
          <w:b/>
          <w:color w:val="000000"/>
          <w:sz w:val="28"/>
          <w:szCs w:val="28"/>
        </w:rPr>
        <w:t>по капитальному ремонту общего имущества в многоквартирном доме</w:t>
      </w:r>
    </w:p>
    <w:p w:rsidR="00702A26" w:rsidRPr="00A17072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A26" w:rsidRPr="00A17072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A17072">
        <w:rPr>
          <w:color w:val="000000"/>
          <w:sz w:val="28"/>
          <w:szCs w:val="28"/>
        </w:rPr>
        <w:t xml:space="preserve"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</w:t>
      </w:r>
      <w:r w:rsidRPr="00A17072">
        <w:rPr>
          <w:color w:val="000000"/>
          <w:sz w:val="28"/>
          <w:szCs w:val="28"/>
        </w:rPr>
        <w:lastRenderedPageBreak/>
        <w:t>имущества в многоквартирных домах, расположенных на территории Брянской области», приведен в приложении 1,2.</w:t>
      </w:r>
      <w:proofErr w:type="gramEnd"/>
    </w:p>
    <w:p w:rsidR="00702A26" w:rsidRPr="00A17072" w:rsidRDefault="00702A26" w:rsidP="00A17072">
      <w:pPr>
        <w:pStyle w:val="p8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 xml:space="preserve">В рамках реализации краткосрочного плана в 2023-2025 годах запланировано проведение капитального ремонта в </w:t>
      </w:r>
      <w:r w:rsidR="003C3880" w:rsidRPr="00A17072">
        <w:rPr>
          <w:color w:val="000000"/>
          <w:sz w:val="28"/>
          <w:szCs w:val="28"/>
        </w:rPr>
        <w:t>2</w:t>
      </w:r>
      <w:r w:rsidR="00675455">
        <w:rPr>
          <w:color w:val="000000"/>
          <w:sz w:val="28"/>
          <w:szCs w:val="28"/>
        </w:rPr>
        <w:t>2</w:t>
      </w:r>
      <w:r w:rsidR="003C3880" w:rsidRPr="00A17072">
        <w:rPr>
          <w:color w:val="000000"/>
          <w:sz w:val="28"/>
          <w:szCs w:val="28"/>
        </w:rPr>
        <w:t xml:space="preserve"> (двадцати </w:t>
      </w:r>
      <w:r w:rsidR="00675455">
        <w:rPr>
          <w:color w:val="000000"/>
          <w:sz w:val="28"/>
          <w:szCs w:val="28"/>
        </w:rPr>
        <w:t>двух</w:t>
      </w:r>
      <w:r w:rsidR="003C3880" w:rsidRPr="00A17072">
        <w:rPr>
          <w:color w:val="000000"/>
          <w:sz w:val="28"/>
          <w:szCs w:val="28"/>
        </w:rPr>
        <w:t xml:space="preserve">) </w:t>
      </w:r>
      <w:r w:rsidRPr="00A17072">
        <w:rPr>
          <w:color w:val="000000"/>
          <w:sz w:val="28"/>
          <w:szCs w:val="28"/>
        </w:rPr>
        <w:t>многоквартир</w:t>
      </w:r>
      <w:r w:rsidR="00675455">
        <w:rPr>
          <w:color w:val="000000"/>
          <w:sz w:val="28"/>
          <w:szCs w:val="28"/>
        </w:rPr>
        <w:t>ных</w:t>
      </w:r>
      <w:r w:rsidRPr="00A17072">
        <w:rPr>
          <w:color w:val="000000"/>
          <w:sz w:val="28"/>
          <w:szCs w:val="28"/>
        </w:rPr>
        <w:t xml:space="preserve"> дом</w:t>
      </w:r>
      <w:r w:rsidR="00675455">
        <w:rPr>
          <w:color w:val="000000"/>
          <w:sz w:val="28"/>
          <w:szCs w:val="28"/>
        </w:rPr>
        <w:t>ов</w:t>
      </w:r>
      <w:r w:rsidRPr="00A17072">
        <w:rPr>
          <w:color w:val="000000"/>
          <w:sz w:val="28"/>
          <w:szCs w:val="28"/>
        </w:rPr>
        <w:t xml:space="preserve"> общей площадью </w:t>
      </w:r>
      <w:r w:rsidR="00675455">
        <w:rPr>
          <w:color w:val="000000"/>
          <w:sz w:val="28"/>
          <w:szCs w:val="28"/>
        </w:rPr>
        <w:t xml:space="preserve">– 46 884,6 </w:t>
      </w:r>
      <w:r w:rsidRPr="00A17072">
        <w:rPr>
          <w:color w:val="000000"/>
          <w:sz w:val="28"/>
          <w:szCs w:val="28"/>
        </w:rPr>
        <w:t>м.</w:t>
      </w:r>
    </w:p>
    <w:p w:rsidR="00702A26" w:rsidRPr="00A17072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7072">
        <w:rPr>
          <w:color w:val="000000"/>
          <w:sz w:val="28"/>
          <w:szCs w:val="28"/>
        </w:rPr>
        <w:t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Выгоничского 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3549B0" w:rsidRDefault="003549B0"/>
    <w:sectPr w:rsidR="003549B0" w:rsidSect="0035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0D7"/>
    <w:multiLevelType w:val="multilevel"/>
    <w:tmpl w:val="5EE6F2A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1CF756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5B86934"/>
    <w:multiLevelType w:val="hybridMultilevel"/>
    <w:tmpl w:val="81C24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A26"/>
    <w:rsid w:val="000906F9"/>
    <w:rsid w:val="00122C68"/>
    <w:rsid w:val="00165D4E"/>
    <w:rsid w:val="001D6411"/>
    <w:rsid w:val="003231D6"/>
    <w:rsid w:val="003549B0"/>
    <w:rsid w:val="0036381D"/>
    <w:rsid w:val="003C3880"/>
    <w:rsid w:val="003C5C43"/>
    <w:rsid w:val="00576E32"/>
    <w:rsid w:val="005848D8"/>
    <w:rsid w:val="00675455"/>
    <w:rsid w:val="00702A26"/>
    <w:rsid w:val="00711DB1"/>
    <w:rsid w:val="00724210"/>
    <w:rsid w:val="00797DB2"/>
    <w:rsid w:val="007E1D58"/>
    <w:rsid w:val="007F3545"/>
    <w:rsid w:val="00884D8F"/>
    <w:rsid w:val="009245E8"/>
    <w:rsid w:val="0098150F"/>
    <w:rsid w:val="009A3EDF"/>
    <w:rsid w:val="00A17072"/>
    <w:rsid w:val="00A41DB9"/>
    <w:rsid w:val="00AD5858"/>
    <w:rsid w:val="00B056DD"/>
    <w:rsid w:val="00B437BC"/>
    <w:rsid w:val="00B50ABF"/>
    <w:rsid w:val="00BC083C"/>
    <w:rsid w:val="00C20303"/>
    <w:rsid w:val="00C5604E"/>
    <w:rsid w:val="00C833C8"/>
    <w:rsid w:val="00E43CC5"/>
    <w:rsid w:val="00E66740"/>
    <w:rsid w:val="00ED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26"/>
    <w:pPr>
      <w:ind w:left="720"/>
      <w:contextualSpacing/>
    </w:pPr>
  </w:style>
  <w:style w:type="paragraph" w:customStyle="1" w:styleId="p8">
    <w:name w:val="p8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02A26"/>
  </w:style>
  <w:style w:type="character" w:customStyle="1" w:styleId="s3">
    <w:name w:val="s3"/>
    <w:basedOn w:val="a0"/>
    <w:rsid w:val="00702A26"/>
  </w:style>
  <w:style w:type="character" w:customStyle="1" w:styleId="s2">
    <w:name w:val="s2"/>
    <w:basedOn w:val="a0"/>
    <w:rsid w:val="00702A26"/>
  </w:style>
  <w:style w:type="character" w:customStyle="1" w:styleId="s4">
    <w:name w:val="s4"/>
    <w:basedOn w:val="a0"/>
    <w:rsid w:val="00702A26"/>
  </w:style>
  <w:style w:type="character" w:customStyle="1" w:styleId="s5">
    <w:name w:val="s5"/>
    <w:basedOn w:val="a0"/>
    <w:rsid w:val="00702A26"/>
  </w:style>
  <w:style w:type="character" w:customStyle="1" w:styleId="apple-converted-space">
    <w:name w:val="apple-converted-space"/>
    <w:basedOn w:val="a0"/>
    <w:rsid w:val="00702A26"/>
  </w:style>
  <w:style w:type="paragraph" w:styleId="a4">
    <w:name w:val="Balloon Text"/>
    <w:basedOn w:val="a"/>
    <w:link w:val="a5"/>
    <w:uiPriority w:val="99"/>
    <w:semiHidden/>
    <w:unhideWhenUsed/>
    <w:rsid w:val="00A4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Мария Марченко</cp:lastModifiedBy>
  <cp:revision>8</cp:revision>
  <cp:lastPrinted>2024-10-09T04:52:00Z</cp:lastPrinted>
  <dcterms:created xsi:type="dcterms:W3CDTF">2024-02-14T13:40:00Z</dcterms:created>
  <dcterms:modified xsi:type="dcterms:W3CDTF">2024-10-09T05:01:00Z</dcterms:modified>
</cp:coreProperties>
</file>