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1B" w:rsidRDefault="00000E1B">
      <w:pPr>
        <w:pStyle w:val="a4"/>
        <w:spacing w:before="68"/>
        <w:rPr>
          <w:spacing w:val="-2"/>
        </w:rPr>
      </w:pPr>
    </w:p>
    <w:p w:rsidR="00000E1B" w:rsidRPr="00AF78EE" w:rsidRDefault="00000E1B" w:rsidP="00D370A0">
      <w:pPr>
        <w:spacing w:after="0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РОССИЙСКАЯ ФЕДЕРАЦИЯ</w:t>
      </w:r>
    </w:p>
    <w:p w:rsidR="00000E1B" w:rsidRPr="00AF78EE" w:rsidRDefault="00000E1B" w:rsidP="00D370A0">
      <w:pPr>
        <w:spacing w:after="0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БРЯНСКАЯ ОБЛАСТЬ ВЫГОНИЧСКИЙ РАЙОН</w:t>
      </w:r>
    </w:p>
    <w:p w:rsidR="00000E1B" w:rsidRPr="00AF78EE" w:rsidRDefault="00000E1B" w:rsidP="00D370A0">
      <w:pPr>
        <w:spacing w:after="0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000E1B" w:rsidRPr="00AF78EE" w:rsidRDefault="00000E1B" w:rsidP="00D370A0">
      <w:pPr>
        <w:spacing w:after="0"/>
        <w:jc w:val="center"/>
        <w:rPr>
          <w:rFonts w:ascii="Arial" w:eastAsia="Calibri" w:hAnsi="Arial" w:cs="Arial"/>
          <w:sz w:val="32"/>
          <w:szCs w:val="32"/>
        </w:rPr>
      </w:pPr>
    </w:p>
    <w:p w:rsidR="00000E1B" w:rsidRPr="00AF78EE" w:rsidRDefault="00000E1B" w:rsidP="00D370A0">
      <w:pPr>
        <w:spacing w:after="0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ПОСТАНОВЛЕНИЕ</w:t>
      </w:r>
    </w:p>
    <w:p w:rsidR="00000E1B" w:rsidRDefault="00000E1B" w:rsidP="00D370A0">
      <w:pPr>
        <w:spacing w:after="0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 xml:space="preserve">                     </w:t>
      </w:r>
      <w:r w:rsidR="00D370A0">
        <w:rPr>
          <w:rFonts w:ascii="Arial" w:eastAsia="Calibri" w:hAnsi="Arial" w:cs="Arial"/>
          <w:sz w:val="32"/>
          <w:szCs w:val="32"/>
        </w:rPr>
        <w:t xml:space="preserve">           </w:t>
      </w:r>
      <w:r w:rsidR="00D370A0">
        <w:rPr>
          <w:rFonts w:ascii="Arial" w:eastAsia="Calibri" w:hAnsi="Arial" w:cs="Arial"/>
          <w:sz w:val="32"/>
          <w:szCs w:val="32"/>
          <w:lang w:val="ru-RU"/>
        </w:rPr>
        <w:t xml:space="preserve">   </w:t>
      </w:r>
      <w:r w:rsidR="00D370A0">
        <w:rPr>
          <w:rFonts w:ascii="Arial" w:eastAsia="Calibri" w:hAnsi="Arial" w:cs="Arial"/>
          <w:sz w:val="32"/>
          <w:szCs w:val="32"/>
        </w:rPr>
        <w:t xml:space="preserve"> от 11.06.2026г.  №433</w:t>
      </w:r>
    </w:p>
    <w:p w:rsidR="00000E1B" w:rsidRPr="00AF78EE" w:rsidRDefault="00000E1B" w:rsidP="00D370A0">
      <w:pPr>
        <w:spacing w:after="0"/>
        <w:rPr>
          <w:rFonts w:ascii="Arial" w:eastAsia="Calibri" w:hAnsi="Arial" w:cs="Arial"/>
          <w:sz w:val="32"/>
          <w:szCs w:val="32"/>
        </w:rPr>
      </w:pPr>
    </w:p>
    <w:p w:rsidR="00000E1B" w:rsidRPr="00407EFB" w:rsidRDefault="00000E1B" w:rsidP="00D370A0">
      <w:pPr>
        <w:spacing w:after="0"/>
        <w:rPr>
          <w:rFonts w:ascii="Arial" w:eastAsia="Calibri" w:hAnsi="Arial" w:cs="Arial"/>
          <w:b/>
          <w:sz w:val="32"/>
          <w:szCs w:val="32"/>
        </w:rPr>
      </w:pPr>
    </w:p>
    <w:p w:rsidR="00000E1B" w:rsidRPr="002B4CC7" w:rsidRDefault="00000E1B" w:rsidP="00D370A0">
      <w:pPr>
        <w:spacing w:after="0"/>
        <w:jc w:val="both"/>
      </w:pPr>
      <w:r>
        <w:rPr>
          <w:rFonts w:ascii="Arial" w:eastAsia="Calibri" w:hAnsi="Arial" w:cs="Arial"/>
          <w:sz w:val="24"/>
          <w:szCs w:val="24"/>
        </w:rPr>
        <w:t xml:space="preserve">ОБ УТВЕРЖДЕНИИ ПОРЯДКА ПРЕДОСТАВЛЕНИЯ МЕРЫ ПОДДЕРЖКИ ПО ОБЕСПЕЧЕНИЮ СОХРАННОСТИ ТРАНСПОРТНЫХ СРЕДСТВ УЧАСТНИКАМ СПЕЦИАЛЬНОЙ ВОЕННОЙ ОПЕРАЦИИ НА БЕЗВОЗМЕЗДНОЙ ОСНОВЕ </w:t>
      </w:r>
    </w:p>
    <w:p w:rsidR="00000E1B" w:rsidRDefault="00000E1B" w:rsidP="00D370A0">
      <w:pPr>
        <w:spacing w:after="0"/>
        <w:ind w:right="987"/>
        <w:jc w:val="both"/>
        <w:rPr>
          <w:sz w:val="28"/>
        </w:rPr>
      </w:pPr>
    </w:p>
    <w:p w:rsidR="00000E1B" w:rsidRPr="002B4CC7" w:rsidRDefault="00000E1B" w:rsidP="00D370A0">
      <w:pPr>
        <w:spacing w:after="0"/>
        <w:ind w:right="987"/>
        <w:jc w:val="both"/>
        <w:rPr>
          <w:sz w:val="28"/>
        </w:rPr>
      </w:pPr>
    </w:p>
    <w:p w:rsidR="00000E1B" w:rsidRDefault="00000E1B" w:rsidP="00D370A0">
      <w:pPr>
        <w:suppressAutoHyphens/>
        <w:spacing w:after="0"/>
        <w:ind w:right="57" w:firstLine="567"/>
        <w:jc w:val="both"/>
        <w:rPr>
          <w:rFonts w:ascii="Arial" w:hAnsi="Arial" w:cs="Arial"/>
          <w:color w:val="000000"/>
          <w:w w:val="105"/>
          <w:sz w:val="24"/>
          <w:szCs w:val="24"/>
        </w:rPr>
      </w:pPr>
      <w:r>
        <w:rPr>
          <w:rFonts w:ascii="Arial" w:hAnsi="Arial" w:cs="Arial"/>
          <w:color w:val="000000"/>
          <w:w w:val="105"/>
          <w:sz w:val="24"/>
          <w:szCs w:val="24"/>
        </w:rPr>
        <w:t xml:space="preserve">В целях реализации Единого стандарта мер поддержки участников специальной военной операции и членов их семей </w:t>
      </w:r>
    </w:p>
    <w:p w:rsidR="00000E1B" w:rsidRDefault="00000E1B" w:rsidP="00D370A0">
      <w:pPr>
        <w:suppressAutoHyphens/>
        <w:spacing w:after="0"/>
        <w:ind w:right="57" w:firstLine="567"/>
        <w:jc w:val="both"/>
        <w:rPr>
          <w:rFonts w:ascii="Arial" w:hAnsi="Arial" w:cs="Arial"/>
          <w:color w:val="000000"/>
          <w:w w:val="105"/>
          <w:sz w:val="24"/>
          <w:szCs w:val="24"/>
        </w:rPr>
      </w:pPr>
    </w:p>
    <w:p w:rsidR="00000E1B" w:rsidRPr="00000E1B" w:rsidRDefault="00000E1B" w:rsidP="00D370A0">
      <w:pPr>
        <w:suppressAutoHyphens/>
        <w:spacing w:after="0"/>
        <w:ind w:right="57" w:firstLine="567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color w:val="000000"/>
          <w:w w:val="105"/>
          <w:sz w:val="24"/>
          <w:szCs w:val="24"/>
        </w:rPr>
        <w:t>ПОСТАНОВЛЯЮ:</w:t>
      </w:r>
    </w:p>
    <w:p w:rsidR="00000E1B" w:rsidRPr="00000E1B" w:rsidRDefault="00000E1B" w:rsidP="00D370A0">
      <w:pPr>
        <w:pStyle w:val="11"/>
        <w:tabs>
          <w:tab w:val="left" w:pos="0"/>
        </w:tabs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000E1B">
        <w:rPr>
          <w:rFonts w:ascii="Arial" w:hAnsi="Arial" w:cs="Arial"/>
          <w:color w:val="000000"/>
        </w:rPr>
        <w:t xml:space="preserve">1.Утвердить на территории </w:t>
      </w:r>
      <w:proofErr w:type="spellStart"/>
      <w:r w:rsidRPr="00000E1B">
        <w:rPr>
          <w:rFonts w:ascii="Arial" w:hAnsi="Arial" w:cs="Arial"/>
          <w:color w:val="000000"/>
        </w:rPr>
        <w:t>Выгоничского</w:t>
      </w:r>
      <w:proofErr w:type="spellEnd"/>
      <w:r w:rsidRPr="00000E1B">
        <w:rPr>
          <w:rFonts w:ascii="Arial" w:hAnsi="Arial" w:cs="Arial"/>
          <w:color w:val="000000"/>
        </w:rPr>
        <w:t xml:space="preserve"> муниципального района порядок предоставления меры поддержки по обеспечению сохранности транспортных средств участников специальной военной операции на безвозмездной основе согласно </w:t>
      </w:r>
      <w:proofErr w:type="gramStart"/>
      <w:r w:rsidRPr="00000E1B">
        <w:rPr>
          <w:rFonts w:ascii="Arial" w:hAnsi="Arial" w:cs="Arial"/>
          <w:color w:val="000000"/>
        </w:rPr>
        <w:t>Приложению</w:t>
      </w:r>
      <w:proofErr w:type="gramEnd"/>
      <w:r w:rsidRPr="00000E1B">
        <w:rPr>
          <w:rFonts w:ascii="Arial" w:hAnsi="Arial" w:cs="Arial"/>
          <w:color w:val="000000"/>
          <w:spacing w:val="40"/>
        </w:rPr>
        <w:t xml:space="preserve"> </w:t>
      </w:r>
      <w:r w:rsidRPr="00000E1B">
        <w:rPr>
          <w:rFonts w:ascii="Arial" w:hAnsi="Arial" w:cs="Arial"/>
          <w:color w:val="000000"/>
        </w:rPr>
        <w:t>к</w:t>
      </w:r>
      <w:r w:rsidRPr="00000E1B">
        <w:rPr>
          <w:rFonts w:ascii="Arial" w:hAnsi="Arial" w:cs="Arial"/>
          <w:color w:val="000000"/>
          <w:spacing w:val="40"/>
        </w:rPr>
        <w:t xml:space="preserve"> </w:t>
      </w:r>
      <w:r w:rsidRPr="00000E1B">
        <w:rPr>
          <w:rFonts w:ascii="Arial" w:hAnsi="Arial" w:cs="Arial"/>
          <w:color w:val="000000"/>
        </w:rPr>
        <w:t>настоящему</w:t>
      </w:r>
      <w:r w:rsidRPr="00000E1B">
        <w:rPr>
          <w:rFonts w:ascii="Arial" w:hAnsi="Arial" w:cs="Arial"/>
          <w:color w:val="000000"/>
          <w:spacing w:val="40"/>
        </w:rPr>
        <w:t xml:space="preserve"> п</w:t>
      </w:r>
      <w:r w:rsidRPr="00000E1B">
        <w:rPr>
          <w:rFonts w:ascii="Arial" w:hAnsi="Arial" w:cs="Arial"/>
          <w:color w:val="000000"/>
        </w:rPr>
        <w:t>остановлению.</w:t>
      </w:r>
    </w:p>
    <w:p w:rsidR="00000E1B" w:rsidRPr="00000E1B" w:rsidRDefault="00000E1B" w:rsidP="00D370A0">
      <w:pPr>
        <w:pStyle w:val="11"/>
        <w:spacing w:after="0" w:line="252" w:lineRule="auto"/>
        <w:ind w:left="0"/>
        <w:rPr>
          <w:rFonts w:ascii="Arial" w:hAnsi="Arial" w:cs="Arial"/>
          <w:color w:val="000000"/>
        </w:rPr>
      </w:pPr>
      <w:r w:rsidRPr="00000E1B">
        <w:rPr>
          <w:rFonts w:ascii="Arial" w:hAnsi="Arial" w:cs="Arial"/>
          <w:color w:val="000000"/>
        </w:rPr>
        <w:tab/>
        <w:t>2.Опубликовать настоящее</w:t>
      </w:r>
      <w:r w:rsidRPr="00000E1B">
        <w:rPr>
          <w:rFonts w:ascii="Arial" w:hAnsi="Arial" w:cs="Arial"/>
          <w:color w:val="000000"/>
          <w:spacing w:val="51"/>
        </w:rPr>
        <w:t xml:space="preserve"> </w:t>
      </w:r>
      <w:r w:rsidRPr="00000E1B">
        <w:rPr>
          <w:rFonts w:ascii="Arial" w:hAnsi="Arial" w:cs="Arial"/>
          <w:color w:val="000000"/>
        </w:rPr>
        <w:t>постановление</w:t>
      </w:r>
      <w:r w:rsidRPr="00000E1B">
        <w:rPr>
          <w:rFonts w:ascii="Arial" w:hAnsi="Arial" w:cs="Arial"/>
          <w:color w:val="000000"/>
          <w:spacing w:val="72"/>
        </w:rPr>
        <w:t xml:space="preserve"> </w:t>
      </w:r>
      <w:r w:rsidRPr="00000E1B">
        <w:rPr>
          <w:rFonts w:ascii="Arial" w:hAnsi="Arial" w:cs="Arial"/>
          <w:color w:val="000000"/>
        </w:rPr>
        <w:t xml:space="preserve">на официальном сайте </w:t>
      </w:r>
      <w:proofErr w:type="gramStart"/>
      <w:r w:rsidRPr="00000E1B">
        <w:rPr>
          <w:rFonts w:ascii="Arial" w:hAnsi="Arial" w:cs="Arial"/>
          <w:color w:val="000000"/>
        </w:rPr>
        <w:t xml:space="preserve">администрации  </w:t>
      </w:r>
      <w:proofErr w:type="spellStart"/>
      <w:r w:rsidRPr="00000E1B">
        <w:rPr>
          <w:rFonts w:ascii="Arial" w:hAnsi="Arial" w:cs="Arial"/>
          <w:color w:val="000000"/>
        </w:rPr>
        <w:t>Выгоничского</w:t>
      </w:r>
      <w:proofErr w:type="spellEnd"/>
      <w:proofErr w:type="gramEnd"/>
      <w:r w:rsidRPr="00000E1B">
        <w:rPr>
          <w:rFonts w:ascii="Arial" w:hAnsi="Arial" w:cs="Arial"/>
          <w:color w:val="000000"/>
        </w:rPr>
        <w:t xml:space="preserve"> района в</w:t>
      </w:r>
      <w:r w:rsidRPr="00000E1B">
        <w:rPr>
          <w:rFonts w:ascii="Arial" w:hAnsi="Arial" w:cs="Arial"/>
          <w:color w:val="000000"/>
          <w:spacing w:val="40"/>
        </w:rPr>
        <w:t xml:space="preserve"> </w:t>
      </w:r>
      <w:r w:rsidRPr="00000E1B">
        <w:rPr>
          <w:rFonts w:ascii="Arial" w:hAnsi="Arial" w:cs="Arial"/>
          <w:color w:val="000000"/>
        </w:rPr>
        <w:t>сети</w:t>
      </w:r>
      <w:r w:rsidRPr="00000E1B">
        <w:rPr>
          <w:rFonts w:ascii="Arial" w:hAnsi="Arial" w:cs="Arial"/>
          <w:color w:val="000000"/>
          <w:spacing w:val="40"/>
        </w:rPr>
        <w:t xml:space="preserve"> </w:t>
      </w:r>
      <w:r w:rsidRPr="00000E1B">
        <w:rPr>
          <w:rFonts w:ascii="Arial" w:hAnsi="Arial" w:cs="Arial"/>
          <w:color w:val="000000"/>
        </w:rPr>
        <w:t>«Интернет».</w:t>
      </w:r>
    </w:p>
    <w:p w:rsidR="00000E1B" w:rsidRPr="00000E1B" w:rsidRDefault="00000E1B" w:rsidP="00D370A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color w:val="000000"/>
          <w:sz w:val="24"/>
          <w:szCs w:val="24"/>
        </w:rPr>
        <w:t xml:space="preserve">          </w:t>
      </w:r>
      <w:r>
        <w:rPr>
          <w:rFonts w:ascii="Arial" w:hAnsi="Arial" w:cs="Arial"/>
          <w:color w:val="000000"/>
          <w:sz w:val="24"/>
          <w:szCs w:val="24"/>
        </w:rPr>
        <w:t xml:space="preserve"> 3. Постановл</w:t>
      </w:r>
      <w:r w:rsidRPr="00000E1B">
        <w:rPr>
          <w:rFonts w:ascii="Arial" w:hAnsi="Arial" w:cs="Arial"/>
          <w:color w:val="000000"/>
          <w:sz w:val="24"/>
          <w:szCs w:val="24"/>
        </w:rPr>
        <w:t xml:space="preserve">ение администрации </w:t>
      </w:r>
      <w:proofErr w:type="spellStart"/>
      <w:r w:rsidRPr="00000E1B">
        <w:rPr>
          <w:rFonts w:ascii="Arial" w:hAnsi="Arial" w:cs="Arial"/>
          <w:color w:val="000000"/>
          <w:sz w:val="24"/>
          <w:szCs w:val="24"/>
        </w:rPr>
        <w:t>Выгоничского</w:t>
      </w:r>
      <w:proofErr w:type="spellEnd"/>
      <w:r w:rsidRPr="00000E1B">
        <w:rPr>
          <w:rFonts w:ascii="Arial" w:hAnsi="Arial" w:cs="Arial"/>
          <w:color w:val="000000"/>
          <w:sz w:val="24"/>
          <w:szCs w:val="24"/>
        </w:rPr>
        <w:t xml:space="preserve"> района от </w:t>
      </w:r>
      <w:r w:rsidRPr="00000E1B">
        <w:rPr>
          <w:rFonts w:ascii="Arial" w:hAnsi="Arial" w:cs="Arial"/>
          <w:sz w:val="24"/>
          <w:szCs w:val="24"/>
        </w:rPr>
        <w:t xml:space="preserve">24.12.2024г. № 553 </w:t>
      </w:r>
      <w:r>
        <w:rPr>
          <w:rFonts w:ascii="Arial" w:hAnsi="Arial" w:cs="Arial"/>
          <w:sz w:val="24"/>
          <w:szCs w:val="24"/>
        </w:rPr>
        <w:t>«</w:t>
      </w:r>
      <w:r w:rsidRPr="00000E1B">
        <w:rPr>
          <w:rFonts w:ascii="Arial" w:hAnsi="Arial" w:cs="Arial"/>
          <w:sz w:val="24"/>
          <w:szCs w:val="24"/>
        </w:rPr>
        <w:t xml:space="preserve">О порядке   </w:t>
      </w:r>
      <w:proofErr w:type="gramStart"/>
      <w:r w:rsidRPr="00000E1B">
        <w:rPr>
          <w:rFonts w:ascii="Arial" w:hAnsi="Arial" w:cs="Arial"/>
          <w:sz w:val="24"/>
          <w:szCs w:val="24"/>
        </w:rPr>
        <w:t>предоставления  меры</w:t>
      </w:r>
      <w:proofErr w:type="gramEnd"/>
      <w:r w:rsidRPr="00000E1B">
        <w:rPr>
          <w:rFonts w:ascii="Arial" w:hAnsi="Arial" w:cs="Arial"/>
          <w:sz w:val="24"/>
          <w:szCs w:val="24"/>
        </w:rPr>
        <w:t xml:space="preserve">  поддержки участникам специальной  военной  операции и членам их  семей   «Обеспечение  сохранности  транспортных средств участников специальной военной операции» считать утратившим силу.</w:t>
      </w:r>
    </w:p>
    <w:p w:rsidR="00000E1B" w:rsidRPr="00000E1B" w:rsidRDefault="00000E1B" w:rsidP="00D370A0">
      <w:pPr>
        <w:pStyle w:val="11"/>
        <w:spacing w:after="0" w:line="285" w:lineRule="exact"/>
        <w:ind w:left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  <w:t>4</w:t>
      </w:r>
      <w:r w:rsidRPr="00000E1B">
        <w:rPr>
          <w:rFonts w:ascii="Arial" w:hAnsi="Arial" w:cs="Arial"/>
          <w:color w:val="000000"/>
        </w:rPr>
        <w:t>.Кон</w:t>
      </w:r>
      <w:r w:rsidRPr="00000E1B">
        <w:rPr>
          <w:rFonts w:ascii="Arial" w:hAnsi="Arial" w:cs="Arial"/>
          <w:color w:val="000000"/>
          <w:spacing w:val="-20"/>
        </w:rPr>
        <w:t>т</w:t>
      </w:r>
      <w:r w:rsidRPr="00000E1B">
        <w:rPr>
          <w:rFonts w:ascii="Arial" w:hAnsi="Arial" w:cs="Arial"/>
          <w:color w:val="000000"/>
        </w:rPr>
        <w:t>роль</w:t>
      </w:r>
      <w:r w:rsidRPr="00000E1B">
        <w:rPr>
          <w:rFonts w:ascii="Arial" w:hAnsi="Arial" w:cs="Arial"/>
          <w:color w:val="000000"/>
          <w:spacing w:val="24"/>
        </w:rPr>
        <w:t xml:space="preserve"> </w:t>
      </w:r>
      <w:r w:rsidRPr="00000E1B">
        <w:rPr>
          <w:rFonts w:ascii="Arial" w:hAnsi="Arial" w:cs="Arial"/>
          <w:color w:val="000000"/>
        </w:rPr>
        <w:t>за</w:t>
      </w:r>
      <w:r w:rsidRPr="00000E1B">
        <w:rPr>
          <w:rFonts w:ascii="Arial" w:hAnsi="Arial" w:cs="Arial"/>
          <w:color w:val="000000"/>
          <w:spacing w:val="25"/>
        </w:rPr>
        <w:t xml:space="preserve"> </w:t>
      </w:r>
      <w:r w:rsidRPr="00000E1B">
        <w:rPr>
          <w:rFonts w:ascii="Arial" w:hAnsi="Arial" w:cs="Arial"/>
          <w:color w:val="000000"/>
        </w:rPr>
        <w:t>исполнением</w:t>
      </w:r>
      <w:r w:rsidRPr="00000E1B">
        <w:rPr>
          <w:rFonts w:ascii="Arial" w:hAnsi="Arial" w:cs="Arial"/>
          <w:color w:val="000000"/>
          <w:spacing w:val="56"/>
        </w:rPr>
        <w:t xml:space="preserve"> </w:t>
      </w:r>
      <w:r w:rsidRPr="00000E1B">
        <w:rPr>
          <w:rFonts w:ascii="Arial" w:hAnsi="Arial" w:cs="Arial"/>
          <w:color w:val="000000"/>
        </w:rPr>
        <w:t>настоящего</w:t>
      </w:r>
      <w:r w:rsidRPr="00000E1B">
        <w:rPr>
          <w:rFonts w:ascii="Arial" w:hAnsi="Arial" w:cs="Arial"/>
          <w:color w:val="000000"/>
          <w:spacing w:val="42"/>
        </w:rPr>
        <w:t xml:space="preserve"> </w:t>
      </w:r>
      <w:r w:rsidRPr="00000E1B">
        <w:rPr>
          <w:rFonts w:ascii="Arial" w:hAnsi="Arial" w:cs="Arial"/>
          <w:color w:val="000000"/>
        </w:rPr>
        <w:t xml:space="preserve">постановление </w:t>
      </w:r>
      <w:r>
        <w:rPr>
          <w:rFonts w:ascii="Arial" w:hAnsi="Arial" w:cs="Arial"/>
          <w:color w:val="000000"/>
        </w:rPr>
        <w:t>оставляю за собой.</w:t>
      </w:r>
    </w:p>
    <w:p w:rsidR="00000E1B" w:rsidRDefault="00000E1B" w:rsidP="00D370A0">
      <w:pPr>
        <w:spacing w:after="0"/>
        <w:jc w:val="both"/>
        <w:rPr>
          <w:b/>
          <w:bCs/>
          <w:sz w:val="28"/>
          <w:szCs w:val="28"/>
        </w:rPr>
      </w:pPr>
    </w:p>
    <w:p w:rsidR="00000E1B" w:rsidRDefault="00000E1B" w:rsidP="00D370A0">
      <w:pPr>
        <w:tabs>
          <w:tab w:val="left" w:pos="6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00E1B" w:rsidRPr="00DF23E4" w:rsidRDefault="00000E1B" w:rsidP="00D370A0">
      <w:pPr>
        <w:tabs>
          <w:tab w:val="left" w:pos="6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00E1B" w:rsidRDefault="00000E1B" w:rsidP="00D370A0">
      <w:pPr>
        <w:pStyle w:val="a4"/>
        <w:rPr>
          <w:spacing w:val="-2"/>
        </w:rPr>
      </w:pPr>
    </w:p>
    <w:p w:rsidR="00000E1B" w:rsidRPr="00000E1B" w:rsidRDefault="00000E1B" w:rsidP="00D370A0">
      <w:pPr>
        <w:pStyle w:val="a4"/>
        <w:jc w:val="right"/>
        <w:rPr>
          <w:rFonts w:ascii="Arial" w:hAnsi="Arial" w:cs="Arial"/>
          <w:b/>
          <w:spacing w:val="-2"/>
          <w:sz w:val="24"/>
          <w:szCs w:val="24"/>
        </w:rPr>
      </w:pPr>
      <w:proofErr w:type="spellStart"/>
      <w:r w:rsidRPr="00000E1B">
        <w:rPr>
          <w:rFonts w:ascii="Arial" w:hAnsi="Arial" w:cs="Arial"/>
          <w:spacing w:val="-2"/>
          <w:sz w:val="24"/>
          <w:szCs w:val="24"/>
        </w:rPr>
        <w:t>И.о</w:t>
      </w:r>
      <w:proofErr w:type="spellEnd"/>
      <w:r w:rsidRPr="00000E1B">
        <w:rPr>
          <w:rFonts w:ascii="Arial" w:hAnsi="Arial" w:cs="Arial"/>
          <w:spacing w:val="-2"/>
          <w:sz w:val="24"/>
          <w:szCs w:val="24"/>
        </w:rPr>
        <w:t>. главы администрации района</w:t>
      </w:r>
    </w:p>
    <w:p w:rsidR="00000E1B" w:rsidRPr="00000E1B" w:rsidRDefault="00000E1B" w:rsidP="00D370A0">
      <w:pPr>
        <w:pStyle w:val="a4"/>
        <w:jc w:val="right"/>
        <w:rPr>
          <w:rFonts w:ascii="Arial" w:hAnsi="Arial" w:cs="Arial"/>
          <w:b/>
          <w:spacing w:val="-2"/>
          <w:sz w:val="24"/>
          <w:szCs w:val="24"/>
        </w:rPr>
      </w:pPr>
      <w:proofErr w:type="spellStart"/>
      <w:r w:rsidRPr="00000E1B">
        <w:rPr>
          <w:rFonts w:ascii="Arial" w:hAnsi="Arial" w:cs="Arial"/>
          <w:spacing w:val="-2"/>
          <w:sz w:val="24"/>
          <w:szCs w:val="24"/>
        </w:rPr>
        <w:t>О.А.Зубкова</w:t>
      </w:r>
      <w:proofErr w:type="spellEnd"/>
    </w:p>
    <w:p w:rsidR="00000E1B" w:rsidRPr="00000E1B" w:rsidRDefault="00000E1B" w:rsidP="00D370A0">
      <w:pPr>
        <w:pStyle w:val="a4"/>
        <w:rPr>
          <w:rFonts w:ascii="Arial" w:hAnsi="Arial" w:cs="Arial"/>
          <w:b/>
          <w:spacing w:val="-2"/>
          <w:sz w:val="24"/>
          <w:szCs w:val="24"/>
        </w:rPr>
      </w:pPr>
    </w:p>
    <w:p w:rsidR="00000E1B" w:rsidRDefault="00000E1B">
      <w:pPr>
        <w:pStyle w:val="a4"/>
        <w:spacing w:before="68"/>
        <w:rPr>
          <w:spacing w:val="-2"/>
        </w:rPr>
      </w:pPr>
    </w:p>
    <w:p w:rsidR="00000E1B" w:rsidRDefault="00000E1B">
      <w:pPr>
        <w:pStyle w:val="a4"/>
        <w:spacing w:before="68"/>
        <w:rPr>
          <w:spacing w:val="-2"/>
        </w:rPr>
      </w:pPr>
    </w:p>
    <w:p w:rsidR="00000E1B" w:rsidRDefault="00000E1B">
      <w:pPr>
        <w:pStyle w:val="a4"/>
        <w:spacing w:before="68"/>
        <w:rPr>
          <w:spacing w:val="-2"/>
        </w:rPr>
      </w:pPr>
    </w:p>
    <w:p w:rsidR="00000E1B" w:rsidRDefault="00000E1B">
      <w:pPr>
        <w:pStyle w:val="a4"/>
        <w:spacing w:before="68"/>
        <w:rPr>
          <w:spacing w:val="-2"/>
        </w:rPr>
      </w:pPr>
    </w:p>
    <w:p w:rsidR="00000E1B" w:rsidRDefault="00000E1B">
      <w:pPr>
        <w:pStyle w:val="a4"/>
        <w:spacing w:before="68"/>
        <w:rPr>
          <w:spacing w:val="-2"/>
        </w:rPr>
      </w:pPr>
    </w:p>
    <w:p w:rsidR="00000E1B" w:rsidRPr="00000E1B" w:rsidRDefault="00000E1B" w:rsidP="00000E1B">
      <w:pPr>
        <w:pStyle w:val="a4"/>
        <w:spacing w:before="68"/>
        <w:jc w:val="right"/>
        <w:rPr>
          <w:rFonts w:ascii="Arial" w:hAnsi="Arial" w:cs="Arial"/>
          <w:b/>
          <w:spacing w:val="-2"/>
          <w:sz w:val="24"/>
          <w:szCs w:val="24"/>
        </w:rPr>
      </w:pPr>
      <w:r w:rsidRPr="00000E1B">
        <w:rPr>
          <w:rFonts w:ascii="Arial" w:hAnsi="Arial" w:cs="Arial"/>
          <w:spacing w:val="-2"/>
          <w:sz w:val="24"/>
          <w:szCs w:val="24"/>
        </w:rPr>
        <w:lastRenderedPageBreak/>
        <w:t>Приложение к постановлению</w:t>
      </w:r>
    </w:p>
    <w:p w:rsidR="00000E1B" w:rsidRPr="00000E1B" w:rsidRDefault="00000E1B" w:rsidP="00000E1B">
      <w:pPr>
        <w:pStyle w:val="a4"/>
        <w:spacing w:before="68"/>
        <w:jc w:val="right"/>
        <w:rPr>
          <w:rFonts w:ascii="Arial" w:hAnsi="Arial" w:cs="Arial"/>
          <w:b/>
          <w:spacing w:val="-2"/>
          <w:sz w:val="24"/>
          <w:szCs w:val="24"/>
        </w:rPr>
      </w:pPr>
      <w:r w:rsidRPr="00000E1B">
        <w:rPr>
          <w:rFonts w:ascii="Arial" w:hAnsi="Arial" w:cs="Arial"/>
          <w:spacing w:val="-2"/>
          <w:sz w:val="24"/>
          <w:szCs w:val="24"/>
        </w:rPr>
        <w:t xml:space="preserve">администрации </w:t>
      </w:r>
      <w:proofErr w:type="spellStart"/>
      <w:r w:rsidRPr="00000E1B">
        <w:rPr>
          <w:rFonts w:ascii="Arial" w:hAnsi="Arial" w:cs="Arial"/>
          <w:spacing w:val="-2"/>
          <w:sz w:val="24"/>
          <w:szCs w:val="24"/>
        </w:rPr>
        <w:t>Выгоничского</w:t>
      </w:r>
      <w:proofErr w:type="spellEnd"/>
      <w:r w:rsidRPr="00000E1B">
        <w:rPr>
          <w:rFonts w:ascii="Arial" w:hAnsi="Arial" w:cs="Arial"/>
          <w:spacing w:val="-2"/>
          <w:sz w:val="24"/>
          <w:szCs w:val="24"/>
        </w:rPr>
        <w:t xml:space="preserve"> района</w:t>
      </w:r>
    </w:p>
    <w:p w:rsidR="00000E1B" w:rsidRPr="00D370A0" w:rsidRDefault="00000E1B" w:rsidP="00000E1B">
      <w:pPr>
        <w:pStyle w:val="a4"/>
        <w:spacing w:before="68"/>
        <w:jc w:val="right"/>
        <w:rPr>
          <w:rFonts w:ascii="Arial" w:hAnsi="Arial" w:cs="Arial"/>
          <w:b/>
          <w:spacing w:val="-2"/>
          <w:sz w:val="24"/>
          <w:szCs w:val="24"/>
          <w:lang w:val="ru-RU"/>
        </w:rPr>
      </w:pPr>
      <w:proofErr w:type="spellStart"/>
      <w:r w:rsidRPr="00000E1B">
        <w:rPr>
          <w:rFonts w:ascii="Arial" w:hAnsi="Arial" w:cs="Arial"/>
          <w:spacing w:val="-2"/>
          <w:sz w:val="24"/>
          <w:szCs w:val="24"/>
        </w:rPr>
        <w:t>от</w:t>
      </w:r>
      <w:proofErr w:type="spellEnd"/>
      <w:r w:rsidR="00D370A0">
        <w:rPr>
          <w:rFonts w:ascii="Arial" w:hAnsi="Arial" w:cs="Arial"/>
          <w:spacing w:val="-2"/>
          <w:sz w:val="24"/>
          <w:szCs w:val="24"/>
          <w:lang w:val="ru-RU"/>
        </w:rPr>
        <w:t>11.06.2026г.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  №</w:t>
      </w:r>
      <w:r w:rsidR="00D370A0">
        <w:rPr>
          <w:rFonts w:ascii="Arial" w:hAnsi="Arial" w:cs="Arial"/>
          <w:spacing w:val="-2"/>
          <w:sz w:val="24"/>
          <w:szCs w:val="24"/>
          <w:lang w:val="ru-RU"/>
        </w:rPr>
        <w:t>433</w:t>
      </w:r>
    </w:p>
    <w:p w:rsidR="00D370A0" w:rsidRDefault="00D370A0">
      <w:pPr>
        <w:pStyle w:val="a4"/>
        <w:spacing w:before="68"/>
        <w:rPr>
          <w:rFonts w:ascii="Arial" w:hAnsi="Arial" w:cs="Arial"/>
          <w:spacing w:val="-2"/>
          <w:sz w:val="24"/>
          <w:szCs w:val="24"/>
          <w:lang w:val="ru-RU"/>
        </w:rPr>
      </w:pPr>
      <w:r>
        <w:rPr>
          <w:rFonts w:ascii="Arial" w:hAnsi="Arial" w:cs="Arial"/>
          <w:spacing w:val="-2"/>
          <w:sz w:val="24"/>
          <w:szCs w:val="24"/>
          <w:lang w:val="ru-RU"/>
        </w:rPr>
        <w:t xml:space="preserve">                                                                      </w:t>
      </w:r>
    </w:p>
    <w:p w:rsidR="00B35D78" w:rsidRPr="00D370A0" w:rsidRDefault="00D370A0">
      <w:pPr>
        <w:pStyle w:val="a4"/>
        <w:spacing w:before="68"/>
        <w:rPr>
          <w:rFonts w:ascii="Arial" w:hAnsi="Arial" w:cs="Arial"/>
          <w:b/>
          <w:sz w:val="24"/>
          <w:szCs w:val="24"/>
        </w:rPr>
      </w:pPr>
      <w:r w:rsidRPr="00D370A0">
        <w:rPr>
          <w:rFonts w:ascii="Arial" w:hAnsi="Arial" w:cs="Arial"/>
          <w:b/>
          <w:spacing w:val="-2"/>
          <w:sz w:val="24"/>
          <w:szCs w:val="24"/>
          <w:lang w:val="ru-RU"/>
        </w:rPr>
        <w:t xml:space="preserve">                                                               </w:t>
      </w:r>
      <w:proofErr w:type="spellStart"/>
      <w:r w:rsidR="00516A69" w:rsidRPr="00D370A0">
        <w:rPr>
          <w:rFonts w:ascii="Arial" w:hAnsi="Arial" w:cs="Arial"/>
          <w:b/>
          <w:spacing w:val="-2"/>
          <w:sz w:val="24"/>
          <w:szCs w:val="24"/>
        </w:rPr>
        <w:t>Порядок</w:t>
      </w:r>
      <w:proofErr w:type="spellEnd"/>
    </w:p>
    <w:p w:rsidR="00B35D78" w:rsidRPr="00D370A0" w:rsidRDefault="00516A69">
      <w:pPr>
        <w:pStyle w:val="a4"/>
        <w:ind w:left="360" w:right="357"/>
        <w:rPr>
          <w:rFonts w:ascii="Arial" w:hAnsi="Arial" w:cs="Arial"/>
          <w:b/>
          <w:sz w:val="24"/>
          <w:szCs w:val="24"/>
        </w:rPr>
      </w:pPr>
      <w:r w:rsidRPr="00D370A0">
        <w:rPr>
          <w:rFonts w:ascii="Arial" w:hAnsi="Arial" w:cs="Arial"/>
          <w:b/>
          <w:sz w:val="24"/>
          <w:szCs w:val="24"/>
        </w:rPr>
        <w:t>предоставления меры поддержки по обеспечению сохранности транспортных</w:t>
      </w:r>
      <w:r w:rsidRPr="00D370A0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370A0">
        <w:rPr>
          <w:rFonts w:ascii="Arial" w:hAnsi="Arial" w:cs="Arial"/>
          <w:b/>
          <w:sz w:val="24"/>
          <w:szCs w:val="24"/>
        </w:rPr>
        <w:t>средств</w:t>
      </w:r>
      <w:r w:rsidRPr="00D370A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370A0">
        <w:rPr>
          <w:rFonts w:ascii="Arial" w:hAnsi="Arial" w:cs="Arial"/>
          <w:b/>
          <w:sz w:val="24"/>
          <w:szCs w:val="24"/>
        </w:rPr>
        <w:t>участникам</w:t>
      </w:r>
      <w:r w:rsidRPr="00D370A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370A0">
        <w:rPr>
          <w:rFonts w:ascii="Arial" w:hAnsi="Arial" w:cs="Arial"/>
          <w:b/>
          <w:sz w:val="24"/>
          <w:szCs w:val="24"/>
        </w:rPr>
        <w:t>специальной</w:t>
      </w:r>
      <w:r w:rsidRPr="00D370A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370A0">
        <w:rPr>
          <w:rFonts w:ascii="Arial" w:hAnsi="Arial" w:cs="Arial"/>
          <w:b/>
          <w:sz w:val="24"/>
          <w:szCs w:val="24"/>
        </w:rPr>
        <w:t>военной</w:t>
      </w:r>
      <w:r w:rsidRPr="00D370A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370A0">
        <w:rPr>
          <w:rFonts w:ascii="Arial" w:hAnsi="Arial" w:cs="Arial"/>
          <w:b/>
          <w:sz w:val="24"/>
          <w:szCs w:val="24"/>
        </w:rPr>
        <w:t>операции</w:t>
      </w:r>
      <w:r w:rsidRPr="00D370A0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D370A0">
        <w:rPr>
          <w:rFonts w:ascii="Arial" w:hAnsi="Arial" w:cs="Arial"/>
          <w:b/>
          <w:sz w:val="24"/>
          <w:szCs w:val="24"/>
        </w:rPr>
        <w:t>на безвозмездной основе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207"/>
        </w:tabs>
        <w:spacing w:before="320"/>
        <w:ind w:right="89" w:firstLine="72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Настоящий Порядок определяет процедуру реализации меры поддержки по обеспечению сохранности транспортных средств участникам специальной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военной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операции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территориях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Украины,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Донецкой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Народной Республики, Луганской Народной Республики, Херсонской и Запорожской областей на безвозмездной основе (далее - мера поддержки).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207"/>
        </w:tabs>
        <w:ind w:right="88" w:firstLine="72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Уполномоченным органом на предоставление меры подде</w:t>
      </w:r>
      <w:r w:rsidR="00FF0244">
        <w:rPr>
          <w:rFonts w:ascii="Arial" w:hAnsi="Arial" w:cs="Arial"/>
          <w:sz w:val="24"/>
          <w:szCs w:val="24"/>
        </w:rPr>
        <w:t xml:space="preserve">ржки является администрация </w:t>
      </w:r>
      <w:proofErr w:type="spellStart"/>
      <w:r w:rsidR="00FF0244">
        <w:rPr>
          <w:rFonts w:ascii="Arial" w:hAnsi="Arial" w:cs="Arial"/>
          <w:sz w:val="24"/>
          <w:szCs w:val="24"/>
        </w:rPr>
        <w:t>Выгоничского</w:t>
      </w:r>
      <w:proofErr w:type="spellEnd"/>
      <w:r w:rsidRPr="00000E1B">
        <w:rPr>
          <w:rFonts w:ascii="Arial" w:hAnsi="Arial" w:cs="Arial"/>
          <w:sz w:val="24"/>
          <w:szCs w:val="24"/>
        </w:rPr>
        <w:t xml:space="preserve"> муниципального района Брянской области (далее - Уполномоченный орган).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207"/>
          <w:tab w:val="left" w:pos="8421"/>
        </w:tabs>
        <w:ind w:right="88" w:firstLine="720"/>
        <w:jc w:val="both"/>
        <w:rPr>
          <w:rFonts w:ascii="Arial" w:hAnsi="Arial" w:cs="Arial"/>
          <w:sz w:val="24"/>
          <w:szCs w:val="24"/>
        </w:rPr>
      </w:pPr>
      <w:bookmarkStart w:id="0" w:name="_bookmark0"/>
      <w:bookmarkEnd w:id="0"/>
      <w:r w:rsidRPr="00000E1B">
        <w:rPr>
          <w:rFonts w:ascii="Arial" w:hAnsi="Arial" w:cs="Arial"/>
          <w:sz w:val="24"/>
          <w:szCs w:val="24"/>
        </w:rPr>
        <w:t xml:space="preserve">Организацией, ответственной за хранение транспортных средств, </w:t>
      </w:r>
      <w:proofErr w:type="gramStart"/>
      <w:r w:rsidRPr="00000E1B">
        <w:rPr>
          <w:rFonts w:ascii="Arial" w:hAnsi="Arial" w:cs="Arial"/>
          <w:sz w:val="24"/>
          <w:szCs w:val="24"/>
        </w:rPr>
        <w:t>является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 </w:t>
      </w:r>
      <w:r w:rsidRPr="00000E1B">
        <w:rPr>
          <w:rFonts w:ascii="Arial" w:hAnsi="Arial" w:cs="Arial"/>
          <w:sz w:val="24"/>
          <w:szCs w:val="24"/>
        </w:rPr>
        <w:t>муниципальное</w:t>
      </w:r>
      <w:proofErr w:type="gramEnd"/>
      <w:r w:rsidRPr="00000E1B">
        <w:rPr>
          <w:rFonts w:ascii="Arial" w:hAnsi="Arial" w:cs="Arial"/>
          <w:spacing w:val="80"/>
          <w:sz w:val="24"/>
          <w:szCs w:val="24"/>
        </w:rPr>
        <w:t xml:space="preserve">  </w:t>
      </w:r>
      <w:r w:rsidR="00FF0244">
        <w:rPr>
          <w:rFonts w:ascii="Arial" w:hAnsi="Arial" w:cs="Arial"/>
          <w:sz w:val="24"/>
          <w:szCs w:val="24"/>
        </w:rPr>
        <w:t>унитарное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 </w:t>
      </w:r>
      <w:r w:rsidRPr="00000E1B">
        <w:rPr>
          <w:rFonts w:ascii="Arial" w:hAnsi="Arial" w:cs="Arial"/>
          <w:sz w:val="24"/>
          <w:szCs w:val="24"/>
        </w:rPr>
        <w:t>предприятие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 </w:t>
      </w:r>
      <w:r w:rsidR="00FF0244">
        <w:rPr>
          <w:rFonts w:ascii="Arial" w:hAnsi="Arial" w:cs="Arial"/>
          <w:sz w:val="24"/>
          <w:szCs w:val="24"/>
        </w:rPr>
        <w:t>«</w:t>
      </w:r>
      <w:proofErr w:type="spellStart"/>
      <w:r w:rsidR="00FF0244">
        <w:rPr>
          <w:rFonts w:ascii="Arial" w:hAnsi="Arial" w:cs="Arial"/>
          <w:sz w:val="24"/>
          <w:szCs w:val="24"/>
        </w:rPr>
        <w:t>Выгоничское</w:t>
      </w:r>
      <w:proofErr w:type="spellEnd"/>
      <w:r w:rsidR="00FF0244">
        <w:rPr>
          <w:rFonts w:ascii="Arial" w:hAnsi="Arial" w:cs="Arial"/>
          <w:sz w:val="24"/>
          <w:szCs w:val="24"/>
        </w:rPr>
        <w:t xml:space="preserve"> коммунальное хозяйство» </w:t>
      </w:r>
      <w:proofErr w:type="spellStart"/>
      <w:r w:rsidR="00FF0244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FF0244">
        <w:rPr>
          <w:rFonts w:ascii="Arial" w:hAnsi="Arial" w:cs="Arial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 района Брянской области (далее - Хранитель) (определяется Уполномоченным органом самостоятельно).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207"/>
        </w:tabs>
        <w:ind w:right="89" w:firstLine="72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Под участниками специальной военной операции в настоящем Порядке</w:t>
      </w:r>
      <w:r w:rsidRPr="00000E1B">
        <w:rPr>
          <w:rFonts w:ascii="Arial" w:hAnsi="Arial" w:cs="Arial"/>
          <w:spacing w:val="-1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понимаются</w:t>
      </w:r>
      <w:r w:rsidRPr="00000E1B">
        <w:rPr>
          <w:rFonts w:ascii="Arial" w:hAnsi="Arial" w:cs="Arial"/>
          <w:spacing w:val="-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граждане,</w:t>
      </w:r>
      <w:r w:rsidRPr="00000E1B">
        <w:rPr>
          <w:rFonts w:ascii="Arial" w:hAnsi="Arial" w:cs="Arial"/>
          <w:spacing w:val="-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проживающие</w:t>
      </w:r>
      <w:r w:rsidRPr="00000E1B">
        <w:rPr>
          <w:rFonts w:ascii="Arial" w:hAnsi="Arial" w:cs="Arial"/>
          <w:spacing w:val="-1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</w:t>
      </w:r>
      <w:r w:rsidRPr="00000E1B">
        <w:rPr>
          <w:rFonts w:ascii="Arial" w:hAnsi="Arial" w:cs="Arial"/>
          <w:spacing w:val="-1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территории</w:t>
      </w:r>
      <w:r w:rsidRPr="00000E1B">
        <w:rPr>
          <w:rFonts w:ascii="Arial" w:hAnsi="Arial" w:cs="Arial"/>
          <w:spacing w:val="-11"/>
          <w:sz w:val="24"/>
          <w:szCs w:val="24"/>
        </w:rPr>
        <w:t xml:space="preserve"> </w:t>
      </w:r>
      <w:r w:rsidR="00FF0244">
        <w:rPr>
          <w:rFonts w:ascii="Arial" w:hAnsi="Arial" w:cs="Arial"/>
          <w:sz w:val="24"/>
          <w:szCs w:val="24"/>
        </w:rPr>
        <w:t xml:space="preserve">муниципального образования - </w:t>
      </w:r>
      <w:proofErr w:type="spellStart"/>
      <w:r w:rsidR="00FF0244">
        <w:rPr>
          <w:rFonts w:ascii="Arial" w:hAnsi="Arial" w:cs="Arial"/>
          <w:sz w:val="24"/>
          <w:szCs w:val="24"/>
        </w:rPr>
        <w:t>Выгоничский</w:t>
      </w:r>
      <w:proofErr w:type="spellEnd"/>
      <w:r w:rsidRPr="00000E1B">
        <w:rPr>
          <w:rFonts w:ascii="Arial" w:hAnsi="Arial" w:cs="Arial"/>
          <w:sz w:val="24"/>
          <w:szCs w:val="24"/>
        </w:rPr>
        <w:t xml:space="preserve"> муниципальный район Брянской области: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206"/>
        </w:tabs>
        <w:ind w:right="89" w:firstLine="72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призванные на военную службу по мобилизации в Вооруженные Силы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Российской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Федерации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соответствии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hyperlink r:id="rId5">
        <w:r w:rsidRPr="00000E1B">
          <w:rPr>
            <w:rFonts w:ascii="Arial" w:hAnsi="Arial" w:cs="Arial"/>
            <w:sz w:val="24"/>
            <w:szCs w:val="24"/>
          </w:rPr>
          <w:t>Указом</w:t>
        </w:r>
      </w:hyperlink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Президента</w:t>
      </w:r>
      <w:r w:rsidRPr="00000E1B">
        <w:rPr>
          <w:rFonts w:ascii="Arial" w:hAnsi="Arial" w:cs="Arial"/>
          <w:spacing w:val="-6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Российской Федерации от 21.09.2022 № 647 «Об объявлении частичной мобилизации в Российской Федерации»;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206"/>
        </w:tabs>
        <w:ind w:right="89" w:firstLine="72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проходящие военную службу 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 или находящиеся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">
        <w:r w:rsidRPr="00000E1B">
          <w:rPr>
            <w:rFonts w:ascii="Arial" w:hAnsi="Arial" w:cs="Arial"/>
            <w:sz w:val="24"/>
            <w:szCs w:val="24"/>
          </w:rPr>
          <w:t>пункте 6 статьи 1</w:t>
        </w:r>
      </w:hyperlink>
      <w:r w:rsidRPr="00000E1B">
        <w:rPr>
          <w:rFonts w:ascii="Arial" w:hAnsi="Arial" w:cs="Arial"/>
          <w:sz w:val="24"/>
          <w:szCs w:val="24"/>
        </w:rPr>
        <w:t xml:space="preserve"> Федерального закона от 31.05.1996№ 61-ФЗ «Об обороне», для обеспечения выполнения задач в ходе специальной военной операции (далее - СВО);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206"/>
        </w:tabs>
        <w:ind w:right="89" w:firstLine="72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специальной военной операции.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509"/>
          <w:tab w:val="left" w:pos="3562"/>
          <w:tab w:val="left" w:pos="5876"/>
          <w:tab w:val="left" w:pos="8641"/>
        </w:tabs>
        <w:ind w:right="83" w:firstLine="709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сотрудники федеральных органов исполнительной власти, </w:t>
      </w:r>
      <w:r w:rsidRPr="00000E1B">
        <w:rPr>
          <w:rFonts w:ascii="Arial" w:hAnsi="Arial" w:cs="Arial"/>
          <w:spacing w:val="-2"/>
          <w:sz w:val="24"/>
          <w:szCs w:val="24"/>
        </w:rPr>
        <w:t>служащих(работников)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2"/>
          <w:sz w:val="24"/>
          <w:szCs w:val="24"/>
        </w:rPr>
        <w:t>федеральных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2"/>
          <w:sz w:val="24"/>
          <w:szCs w:val="24"/>
        </w:rPr>
        <w:t>государственных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8"/>
          <w:sz w:val="24"/>
          <w:szCs w:val="24"/>
        </w:rPr>
        <w:t xml:space="preserve">органов </w:t>
      </w:r>
      <w:r w:rsidRPr="00000E1B">
        <w:rPr>
          <w:rFonts w:ascii="Arial" w:hAnsi="Arial" w:cs="Arial"/>
          <w:sz w:val="24"/>
          <w:szCs w:val="24"/>
        </w:rPr>
        <w:t xml:space="preserve">(правоохранительных органов Российской Федерации), иных лиц, которые направлялись (привлекались) указанными органами при выполнении ими </w:t>
      </w:r>
      <w:r w:rsidRPr="00000E1B">
        <w:rPr>
          <w:rFonts w:ascii="Arial" w:hAnsi="Arial" w:cs="Arial"/>
          <w:spacing w:val="-2"/>
          <w:sz w:val="24"/>
          <w:szCs w:val="24"/>
        </w:rPr>
        <w:t>служебных</w:t>
      </w:r>
      <w:r w:rsidRPr="00000E1B">
        <w:rPr>
          <w:rFonts w:ascii="Arial" w:hAnsi="Arial" w:cs="Arial"/>
          <w:spacing w:val="-14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обязанностей</w:t>
      </w:r>
      <w:r w:rsidRPr="00000E1B">
        <w:rPr>
          <w:rFonts w:ascii="Arial" w:hAnsi="Arial" w:cs="Arial"/>
          <w:spacing w:val="-14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и</w:t>
      </w:r>
      <w:r w:rsidRPr="00000E1B">
        <w:rPr>
          <w:rFonts w:ascii="Arial" w:hAnsi="Arial" w:cs="Arial"/>
          <w:spacing w:val="-13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иных</w:t>
      </w:r>
      <w:r w:rsidRPr="00000E1B">
        <w:rPr>
          <w:rFonts w:ascii="Arial" w:hAnsi="Arial" w:cs="Arial"/>
          <w:spacing w:val="-14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аналогичных</w:t>
      </w:r>
      <w:r w:rsidRPr="00000E1B">
        <w:rPr>
          <w:rFonts w:ascii="Arial" w:hAnsi="Arial" w:cs="Arial"/>
          <w:spacing w:val="-14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функций.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199"/>
        </w:tabs>
        <w:ind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Мера поддержки предоставляется по заявлению гражданина, участника специальной военной операции (далее - гражданин).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199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Заявление на предоставление меры поддержки гражданин может подать следующим способами:</w:t>
      </w:r>
    </w:p>
    <w:p w:rsidR="00B35D78" w:rsidRPr="00000E1B" w:rsidRDefault="00516A69">
      <w:pPr>
        <w:pStyle w:val="a6"/>
        <w:numPr>
          <w:ilvl w:val="0"/>
          <w:numId w:val="4"/>
        </w:numPr>
        <w:tabs>
          <w:tab w:val="left" w:pos="997"/>
        </w:tabs>
        <w:ind w:hanging="163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-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Уполномоченный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орган;</w:t>
      </w:r>
    </w:p>
    <w:p w:rsidR="00B35D78" w:rsidRPr="00000E1B" w:rsidRDefault="00516A69">
      <w:pPr>
        <w:pStyle w:val="a6"/>
        <w:numPr>
          <w:ilvl w:val="0"/>
          <w:numId w:val="4"/>
        </w:numPr>
        <w:tabs>
          <w:tab w:val="left" w:pos="997"/>
        </w:tabs>
        <w:ind w:hanging="163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через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ЕПГУ (</w:t>
      </w:r>
      <w:r w:rsidRPr="00000E1B">
        <w:rPr>
          <w:rFonts w:ascii="Arial" w:hAnsi="Arial" w:cs="Arial"/>
          <w:color w:val="0A0A0A"/>
          <w:sz w:val="24"/>
          <w:szCs w:val="24"/>
        </w:rPr>
        <w:t>в</w:t>
      </w:r>
      <w:r w:rsidRPr="00000E1B">
        <w:rPr>
          <w:rFonts w:ascii="Arial" w:hAnsi="Arial" w:cs="Arial"/>
          <w:color w:val="0A0A0A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color w:val="0A0A0A"/>
          <w:sz w:val="24"/>
          <w:szCs w:val="24"/>
        </w:rPr>
        <w:t xml:space="preserve">электронном </w:t>
      </w:r>
      <w:r w:rsidRPr="00000E1B">
        <w:rPr>
          <w:rFonts w:ascii="Arial" w:hAnsi="Arial" w:cs="Arial"/>
          <w:color w:val="0A0A0A"/>
          <w:spacing w:val="-2"/>
          <w:sz w:val="24"/>
          <w:szCs w:val="24"/>
        </w:rPr>
        <w:t>виде)</w:t>
      </w:r>
      <w:r w:rsidRPr="00000E1B">
        <w:rPr>
          <w:rFonts w:ascii="Arial" w:hAnsi="Arial" w:cs="Arial"/>
          <w:spacing w:val="-2"/>
          <w:sz w:val="24"/>
          <w:szCs w:val="24"/>
        </w:rPr>
        <w:t>;</w:t>
      </w:r>
    </w:p>
    <w:p w:rsidR="00B35D78" w:rsidRPr="00000E1B" w:rsidRDefault="00516A69">
      <w:pPr>
        <w:pStyle w:val="a6"/>
        <w:numPr>
          <w:ilvl w:val="0"/>
          <w:numId w:val="4"/>
        </w:numPr>
        <w:tabs>
          <w:tab w:val="left" w:pos="997"/>
        </w:tabs>
        <w:ind w:hanging="163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через </w:t>
      </w:r>
      <w:r w:rsidRPr="00000E1B">
        <w:rPr>
          <w:rFonts w:ascii="Arial" w:hAnsi="Arial" w:cs="Arial"/>
          <w:spacing w:val="-4"/>
          <w:sz w:val="24"/>
          <w:szCs w:val="24"/>
        </w:rPr>
        <w:t>МФЦ;</w:t>
      </w:r>
    </w:p>
    <w:p w:rsidR="00B35D78" w:rsidRPr="00000E1B" w:rsidRDefault="00B35D78">
      <w:pPr>
        <w:pStyle w:val="a6"/>
        <w:rPr>
          <w:rFonts w:ascii="Arial" w:hAnsi="Arial" w:cs="Arial"/>
          <w:sz w:val="24"/>
          <w:szCs w:val="24"/>
        </w:rPr>
        <w:sectPr w:rsidR="00B35D78" w:rsidRPr="00000E1B">
          <w:type w:val="continuous"/>
          <w:pgSz w:w="11900" w:h="16840"/>
          <w:pgMar w:top="760" w:right="708" w:bottom="280" w:left="1559" w:header="720" w:footer="720" w:gutter="0"/>
          <w:cols w:space="720"/>
        </w:sectPr>
      </w:pPr>
    </w:p>
    <w:p w:rsidR="00B35D78" w:rsidRPr="00000E1B" w:rsidRDefault="00516A69">
      <w:pPr>
        <w:spacing w:before="68"/>
        <w:ind w:left="94" w:right="88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lastRenderedPageBreak/>
        <w:t>Заявление гражданина регистрируется и рассматривается Уполномоченным органом не более 3 рабочих дней со дня поступления.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199"/>
        </w:tabs>
        <w:ind w:right="88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От имени гражданина заявление и документы также могут предоставляться его законным представителем или членом его семьи (супруга (супруг) участника СВО; родители участника СВО; дети участника СВО, достигшие возраста 18 лет, в том числе находящиеся под опекой (попечительством), пасынки, падчерицы).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164"/>
        </w:tabs>
        <w:ind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Для реализации права на меру поддержки гражданин или члены его семьи/законные представители предоставляют в Уполномоченный орган следующие документы: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98"/>
        </w:tabs>
        <w:ind w:left="1198" w:hanging="364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заявление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получение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меры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поддержки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hyperlink w:anchor="_bookmark1" w:history="1">
        <w:r w:rsidRPr="00000E1B">
          <w:rPr>
            <w:rFonts w:ascii="Arial" w:hAnsi="Arial" w:cs="Arial"/>
            <w:sz w:val="24"/>
            <w:szCs w:val="24"/>
          </w:rPr>
          <w:t>(Приложение</w:t>
        </w:r>
        <w:r w:rsidRPr="00000E1B">
          <w:rPr>
            <w:rFonts w:ascii="Arial" w:hAnsi="Arial" w:cs="Arial"/>
            <w:spacing w:val="-1"/>
            <w:sz w:val="24"/>
            <w:szCs w:val="24"/>
          </w:rPr>
          <w:t xml:space="preserve"> </w:t>
        </w:r>
        <w:r w:rsidRPr="00000E1B">
          <w:rPr>
            <w:rFonts w:ascii="Arial" w:hAnsi="Arial" w:cs="Arial"/>
            <w:sz w:val="24"/>
            <w:szCs w:val="24"/>
          </w:rPr>
          <w:t>1</w:t>
        </w:r>
      </w:hyperlink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к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Порядку);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208"/>
        </w:tabs>
        <w:ind w:left="1208" w:hanging="374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паспорт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или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иной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документ,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удостоверяющий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личность;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98"/>
        </w:tabs>
        <w:ind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свидетельство о заключении брака с гражданином (для супруги (супруга) участника СВО);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88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свидетельство о рождении (усыновлении) (для родителей участника СВО и ребенка достигшего возраста 18 лет, в том числе находящиеся под опекой (попечительством), пасынки, падчерицы);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514"/>
        </w:tabs>
        <w:ind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документ (доверенность), удостоверяющий полномочия представителя гражданина (для представителя участника СВО);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98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документ из военного комиссариата, подтверждающий участие в специальной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военной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операции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территориях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Украины,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Донецкой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Народной Республики, Луганской Народной Республики, Херсонской и Запорожской областей, или иной документ, подтверждающий факт службы и заключивших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88"/>
        </w:tabs>
        <w:ind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документ регистрационного учета по месту жительства или по месту пребывания, подтверждающего факт проживания на территории м</w:t>
      </w:r>
      <w:r w:rsidR="00FD210A">
        <w:rPr>
          <w:rFonts w:ascii="Arial" w:hAnsi="Arial" w:cs="Arial"/>
          <w:sz w:val="24"/>
          <w:szCs w:val="24"/>
        </w:rPr>
        <w:t xml:space="preserve">униципального образования - </w:t>
      </w:r>
      <w:proofErr w:type="spellStart"/>
      <w:r w:rsidR="00FD210A">
        <w:rPr>
          <w:rFonts w:ascii="Arial" w:hAnsi="Arial" w:cs="Arial"/>
          <w:sz w:val="24"/>
          <w:szCs w:val="24"/>
        </w:rPr>
        <w:t>Выгоничского</w:t>
      </w:r>
      <w:proofErr w:type="spellEnd"/>
      <w:r w:rsidRPr="00000E1B">
        <w:rPr>
          <w:rFonts w:ascii="Arial" w:hAnsi="Arial" w:cs="Arial"/>
          <w:sz w:val="24"/>
          <w:szCs w:val="24"/>
        </w:rPr>
        <w:t xml:space="preserve"> муниципального района Брянской </w:t>
      </w:r>
      <w:r w:rsidRPr="00000E1B">
        <w:rPr>
          <w:rFonts w:ascii="Arial" w:hAnsi="Arial" w:cs="Arial"/>
          <w:spacing w:val="-2"/>
          <w:sz w:val="24"/>
          <w:szCs w:val="24"/>
        </w:rPr>
        <w:t>области;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98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документ, подтверждающий право собственности на транспортное средство, подлежащее сохранности.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185"/>
        </w:tabs>
        <w:ind w:left="1185" w:hanging="351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Мера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поддержки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не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предоставляется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случаях: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88"/>
        </w:tabs>
        <w:ind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несоответствия гражданина требованиям, указанным в </w:t>
      </w:r>
      <w:hyperlink w:anchor="_bookmark0" w:history="1">
        <w:r w:rsidRPr="00000E1B">
          <w:rPr>
            <w:rFonts w:ascii="Arial" w:hAnsi="Arial" w:cs="Arial"/>
            <w:sz w:val="24"/>
            <w:szCs w:val="24"/>
          </w:rPr>
          <w:t>4</w:t>
        </w:r>
      </w:hyperlink>
      <w:r w:rsidRPr="00000E1B">
        <w:rPr>
          <w:rFonts w:ascii="Arial" w:hAnsi="Arial" w:cs="Arial"/>
          <w:sz w:val="24"/>
          <w:szCs w:val="24"/>
        </w:rPr>
        <w:t xml:space="preserve"> настоящего </w:t>
      </w:r>
      <w:r w:rsidRPr="00000E1B">
        <w:rPr>
          <w:rFonts w:ascii="Arial" w:hAnsi="Arial" w:cs="Arial"/>
          <w:spacing w:val="-2"/>
          <w:sz w:val="24"/>
          <w:szCs w:val="24"/>
        </w:rPr>
        <w:t>Порядка;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98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непредставления (представления не в полном объеме или оформленных не в соответствии с настоящим Порядком) документов, указанных в настоящем Порядке;</w:t>
      </w:r>
    </w:p>
    <w:p w:rsidR="00B35D78" w:rsidRPr="00000E1B" w:rsidRDefault="00516A69">
      <w:pPr>
        <w:pStyle w:val="a6"/>
        <w:numPr>
          <w:ilvl w:val="1"/>
          <w:numId w:val="5"/>
        </w:numPr>
        <w:tabs>
          <w:tab w:val="left" w:pos="1198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неполноты и (или) недостоверности сведений, содержащихся в представленных документах.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199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 случае представления неполного комплекта документов или неполноты</w:t>
      </w:r>
      <w:r w:rsidRPr="00000E1B">
        <w:rPr>
          <w:rFonts w:ascii="Arial" w:hAnsi="Arial" w:cs="Arial"/>
          <w:spacing w:val="-1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сведений,</w:t>
      </w:r>
      <w:r w:rsidRPr="00000E1B">
        <w:rPr>
          <w:rFonts w:ascii="Arial" w:hAnsi="Arial" w:cs="Arial"/>
          <w:spacing w:val="-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содержащихся</w:t>
      </w:r>
      <w:r w:rsidRPr="00000E1B">
        <w:rPr>
          <w:rFonts w:ascii="Arial" w:hAnsi="Arial" w:cs="Arial"/>
          <w:spacing w:val="-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-1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представленных</w:t>
      </w:r>
      <w:r w:rsidRPr="00000E1B">
        <w:rPr>
          <w:rFonts w:ascii="Arial" w:hAnsi="Arial" w:cs="Arial"/>
          <w:spacing w:val="-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документах,</w:t>
      </w:r>
      <w:r w:rsidRPr="00000E1B">
        <w:rPr>
          <w:rFonts w:ascii="Arial" w:hAnsi="Arial" w:cs="Arial"/>
          <w:spacing w:val="-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гражданин (законный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представитель/член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его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семьи)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имеет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право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повторное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обращение за получением меры поддержки.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367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 случае принятия решения об отказе в предоставлении меры поддержки Уполномоченный орган, ответственный за предоставление меры поддержки, в течение 1 рабочего дня со дня принятия такого решения готовит</w:t>
      </w:r>
    </w:p>
    <w:p w:rsidR="00B35D78" w:rsidRPr="00000E1B" w:rsidRDefault="00B35D78">
      <w:pPr>
        <w:pStyle w:val="a6"/>
        <w:rPr>
          <w:rFonts w:ascii="Arial" w:hAnsi="Arial" w:cs="Arial"/>
          <w:sz w:val="24"/>
          <w:szCs w:val="24"/>
        </w:rPr>
        <w:sectPr w:rsidR="00B35D78" w:rsidRPr="00000E1B">
          <w:pgSz w:w="11900" w:h="16840"/>
          <w:pgMar w:top="760" w:right="708" w:bottom="280" w:left="1559" w:header="720" w:footer="720" w:gutter="0"/>
          <w:cols w:space="720"/>
        </w:sectPr>
      </w:pPr>
    </w:p>
    <w:p w:rsidR="00B35D78" w:rsidRPr="00000E1B" w:rsidRDefault="00516A69">
      <w:pPr>
        <w:spacing w:before="68"/>
        <w:ind w:left="94" w:right="89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lastRenderedPageBreak/>
        <w:t xml:space="preserve">и направляет заявителю уведомление об отказе в предоставлении меры поддержки </w:t>
      </w:r>
      <w:hyperlink w:anchor="_bookmark2" w:history="1">
        <w:r w:rsidRPr="00000E1B">
          <w:rPr>
            <w:rFonts w:ascii="Arial" w:hAnsi="Arial" w:cs="Arial"/>
            <w:sz w:val="24"/>
            <w:szCs w:val="24"/>
          </w:rPr>
          <w:t>(Приложение 2</w:t>
        </w:r>
      </w:hyperlink>
      <w:r w:rsidRPr="00000E1B">
        <w:rPr>
          <w:rFonts w:ascii="Arial" w:hAnsi="Arial" w:cs="Arial"/>
          <w:sz w:val="24"/>
          <w:szCs w:val="24"/>
        </w:rPr>
        <w:t xml:space="preserve"> к Порядку) с указанием мотивированной причины </w:t>
      </w:r>
      <w:r w:rsidRPr="00000E1B">
        <w:rPr>
          <w:rFonts w:ascii="Arial" w:hAnsi="Arial" w:cs="Arial"/>
          <w:spacing w:val="-2"/>
          <w:sz w:val="24"/>
          <w:szCs w:val="24"/>
        </w:rPr>
        <w:t>отказа.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367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 случае принятия решения о предоставлении меры поддержки Уполномоченный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орган,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ответственный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за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предоставление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меры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поддержки,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 течение</w:t>
      </w:r>
      <w:r w:rsidRPr="00000E1B">
        <w:rPr>
          <w:rFonts w:ascii="Arial" w:hAnsi="Arial" w:cs="Arial"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1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рабочего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дня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со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дня</w:t>
      </w:r>
      <w:r w:rsidRPr="00000E1B">
        <w:rPr>
          <w:rFonts w:ascii="Arial" w:hAnsi="Arial" w:cs="Arial"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принятия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такого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решения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направляет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его</w:t>
      </w:r>
      <w:r w:rsidRPr="00000E1B">
        <w:rPr>
          <w:rFonts w:ascii="Arial" w:hAnsi="Arial" w:cs="Arial"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копию </w:t>
      </w:r>
      <w:r w:rsidRPr="00000E1B">
        <w:rPr>
          <w:rFonts w:ascii="Arial" w:hAnsi="Arial" w:cs="Arial"/>
          <w:spacing w:val="-2"/>
          <w:sz w:val="24"/>
          <w:szCs w:val="24"/>
        </w:rPr>
        <w:t>заявителю.</w:t>
      </w:r>
    </w:p>
    <w:p w:rsidR="00B35D78" w:rsidRPr="00000E1B" w:rsidRDefault="00516A69">
      <w:pPr>
        <w:ind w:left="94"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Решение оформляется в форме уведомления о предоставлении меры поддержки гражданину или члену его семьи (далее - Уведомление), согласно приложению 3 к Порядку.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367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Предоставление меры поддержки осуществляется со дня, следующего за днем принятия Уполномоченным органом соответствующего </w:t>
      </w:r>
      <w:r w:rsidRPr="00000E1B">
        <w:rPr>
          <w:rFonts w:ascii="Arial" w:hAnsi="Arial" w:cs="Arial"/>
          <w:spacing w:val="-2"/>
          <w:sz w:val="24"/>
          <w:szCs w:val="24"/>
        </w:rPr>
        <w:t>решения.</w:t>
      </w:r>
    </w:p>
    <w:p w:rsidR="00B35D78" w:rsidRPr="00000E1B" w:rsidRDefault="00516A69">
      <w:pPr>
        <w:ind w:left="94"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Хранение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транспортных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средств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осуществляется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на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основании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договора хранения транспортного средства, сторонами которого является гражданин и Хранитель, согласно приложению 4 к Порядку.</w:t>
      </w:r>
    </w:p>
    <w:p w:rsidR="00B35D78" w:rsidRPr="00000E1B" w:rsidRDefault="00516A69">
      <w:pPr>
        <w:ind w:left="94"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Транспортные средства передаются хранителю по акту осмотра и передачи транспортного средства, по которому передающая сторона - Гражданин, принимающая - Хранитель. Передача транспортного средства осуществляется в присутствии собственника транспортного средства - Гражданина или члена его семьи.</w:t>
      </w:r>
    </w:p>
    <w:p w:rsidR="00B35D78" w:rsidRPr="00000E1B" w:rsidRDefault="00516A69">
      <w:pPr>
        <w:ind w:left="94" w:right="90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Транспортное средство для обеспечения сохранности ставится на охраняемую автостоянку.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367"/>
        </w:tabs>
        <w:ind w:right="89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Возврат транспортного средства оформляется актом, согласно приложению 5 к Порядку.</w:t>
      </w:r>
    </w:p>
    <w:p w:rsidR="00B35D78" w:rsidRPr="00000E1B" w:rsidRDefault="00516A69">
      <w:pPr>
        <w:pStyle w:val="a6"/>
        <w:numPr>
          <w:ilvl w:val="0"/>
          <w:numId w:val="5"/>
        </w:numPr>
        <w:tabs>
          <w:tab w:val="left" w:pos="1367"/>
        </w:tabs>
        <w:ind w:right="88" w:firstLine="740"/>
        <w:jc w:val="both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Предоставление меры поддержки прекращается при наличии соответствующего</w:t>
      </w:r>
      <w:r w:rsidRPr="00000E1B">
        <w:rPr>
          <w:rFonts w:ascii="Arial" w:hAnsi="Arial" w:cs="Arial"/>
          <w:spacing w:val="-1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обращения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Гражданина</w:t>
      </w:r>
      <w:r w:rsidRPr="00000E1B">
        <w:rPr>
          <w:rFonts w:ascii="Arial" w:hAnsi="Arial" w:cs="Arial"/>
          <w:spacing w:val="-1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(законного</w:t>
      </w:r>
      <w:r w:rsidRPr="00000E1B">
        <w:rPr>
          <w:rFonts w:ascii="Arial" w:hAnsi="Arial" w:cs="Arial"/>
          <w:spacing w:val="-1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представителя/члена</w:t>
      </w:r>
      <w:r w:rsidRPr="00000E1B">
        <w:rPr>
          <w:rFonts w:ascii="Arial" w:hAnsi="Arial" w:cs="Arial"/>
          <w:spacing w:val="-1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его семьи) </w:t>
      </w:r>
      <w:r w:rsidR="00FD210A">
        <w:rPr>
          <w:rFonts w:ascii="Arial" w:hAnsi="Arial" w:cs="Arial"/>
          <w:sz w:val="24"/>
          <w:szCs w:val="24"/>
        </w:rPr>
        <w:t>и возврата транспортного сред</w:t>
      </w:r>
      <w:r w:rsidRPr="00000E1B">
        <w:rPr>
          <w:rFonts w:ascii="Arial" w:hAnsi="Arial" w:cs="Arial"/>
          <w:sz w:val="24"/>
          <w:szCs w:val="24"/>
        </w:rPr>
        <w:t>а.</w:t>
      </w:r>
    </w:p>
    <w:p w:rsidR="00B35D78" w:rsidRPr="00000E1B" w:rsidRDefault="00B35D78">
      <w:pPr>
        <w:pStyle w:val="a6"/>
        <w:rPr>
          <w:rFonts w:ascii="Arial" w:hAnsi="Arial" w:cs="Arial"/>
          <w:sz w:val="24"/>
          <w:szCs w:val="24"/>
        </w:rPr>
        <w:sectPr w:rsidR="00B35D78" w:rsidRPr="00000E1B">
          <w:pgSz w:w="11900" w:h="16840"/>
          <w:pgMar w:top="760" w:right="708" w:bottom="280" w:left="1559" w:header="720" w:footer="720" w:gutter="0"/>
          <w:cols w:space="720"/>
        </w:sectPr>
      </w:pPr>
    </w:p>
    <w:p w:rsidR="00B35D78" w:rsidRPr="00F02009" w:rsidRDefault="00516A69" w:rsidP="00F02009">
      <w:pPr>
        <w:spacing w:after="0"/>
        <w:ind w:left="2965" w:right="91" w:firstLine="107"/>
        <w:jc w:val="center"/>
        <w:rPr>
          <w:rFonts w:ascii="Arial" w:hAnsi="Arial" w:cs="Arial"/>
          <w:sz w:val="24"/>
          <w:szCs w:val="24"/>
          <w:lang w:val="ru-RU"/>
        </w:rPr>
      </w:pPr>
      <w:bookmarkStart w:id="1" w:name="_bookmark1"/>
      <w:bookmarkEnd w:id="1"/>
      <w:r w:rsidRPr="00D370A0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Pr="00D370A0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1</w:t>
      </w:r>
      <w:r w:rsidRPr="00D370A0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к</w:t>
      </w:r>
      <w:r w:rsidRPr="00D370A0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Порядку</w:t>
      </w:r>
      <w:r w:rsidRPr="00D370A0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D370A0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меры</w:t>
      </w:r>
      <w:r w:rsidRPr="00D370A0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поддержки по обеспечению сохранности транспортных средств участникам</w:t>
      </w:r>
      <w:r w:rsidRPr="00D370A0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специальной</w:t>
      </w:r>
      <w:r w:rsidRPr="00D370A0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военной</w:t>
      </w:r>
      <w:r w:rsidRPr="00D370A0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операции</w:t>
      </w:r>
      <w:r w:rsidRPr="00D370A0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на</w:t>
      </w:r>
      <w:r w:rsidRPr="00D370A0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территориях Украины, Донецкой Народной Республики, Луганской Народной</w:t>
      </w:r>
      <w:r w:rsidRPr="00D370A0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Республики,</w:t>
      </w:r>
      <w:r w:rsidRPr="00D370A0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proofErr w:type="spellStart"/>
      <w:proofErr w:type="gramStart"/>
      <w:r w:rsidR="00D370A0">
        <w:rPr>
          <w:rFonts w:ascii="Arial" w:hAnsi="Arial" w:cs="Arial"/>
          <w:sz w:val="24"/>
          <w:szCs w:val="24"/>
          <w:lang w:val="ru-RU"/>
        </w:rPr>
        <w:t>Херсонско</w:t>
      </w:r>
      <w:r w:rsidR="00F02009">
        <w:rPr>
          <w:rFonts w:ascii="Arial" w:hAnsi="Arial" w:cs="Arial"/>
          <w:sz w:val="24"/>
          <w:szCs w:val="24"/>
          <w:lang w:val="ru-RU"/>
        </w:rPr>
        <w:t>,</w:t>
      </w:r>
      <w:r w:rsidRPr="00D370A0">
        <w:rPr>
          <w:rFonts w:ascii="Arial" w:hAnsi="Arial" w:cs="Arial"/>
          <w:sz w:val="24"/>
          <w:szCs w:val="24"/>
          <w:lang w:val="ru-RU"/>
        </w:rPr>
        <w:t>Запорожской</w:t>
      </w:r>
      <w:proofErr w:type="spellEnd"/>
      <w:proofErr w:type="gramEnd"/>
      <w:r w:rsidRPr="00D370A0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D370A0">
        <w:rPr>
          <w:rFonts w:ascii="Arial" w:hAnsi="Arial" w:cs="Arial"/>
          <w:sz w:val="24"/>
          <w:szCs w:val="24"/>
          <w:lang w:val="ru-RU"/>
        </w:rPr>
        <w:t>областей</w:t>
      </w:r>
      <w:r w:rsidR="00F02009">
        <w:rPr>
          <w:rFonts w:ascii="Arial" w:hAnsi="Arial" w:cs="Arial"/>
          <w:sz w:val="24"/>
          <w:szCs w:val="24"/>
          <w:lang w:val="ru-RU"/>
        </w:rPr>
        <w:t xml:space="preserve">     </w:t>
      </w:r>
      <w:r w:rsidRPr="00F02009">
        <w:rPr>
          <w:rFonts w:ascii="Arial" w:hAnsi="Arial" w:cs="Arial"/>
          <w:sz w:val="24"/>
          <w:szCs w:val="24"/>
          <w:lang w:val="ru-RU"/>
        </w:rPr>
        <w:t>на</w:t>
      </w:r>
      <w:r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02009">
        <w:rPr>
          <w:rFonts w:ascii="Arial" w:hAnsi="Arial" w:cs="Arial"/>
          <w:sz w:val="24"/>
          <w:szCs w:val="24"/>
          <w:lang w:val="ru-RU"/>
        </w:rPr>
        <w:t>безвозмездной</w:t>
      </w:r>
      <w:r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основе</w:t>
      </w:r>
    </w:p>
    <w:p w:rsidR="00B35D78" w:rsidRPr="00000E1B" w:rsidRDefault="00FD210A" w:rsidP="00FD210A">
      <w:pPr>
        <w:pStyle w:val="a3"/>
        <w:tabs>
          <w:tab w:val="left" w:pos="9540"/>
        </w:tabs>
        <w:spacing w:before="260" w:line="465" w:lineRule="auto"/>
        <w:ind w:right="90"/>
        <w:rPr>
          <w:rFonts w:ascii="Arial" w:hAnsi="Arial" w:cs="Arial"/>
        </w:rPr>
      </w:pPr>
      <w:r w:rsidRPr="00F02009">
        <w:rPr>
          <w:rFonts w:ascii="Arial" w:hAnsi="Arial" w:cs="Arial"/>
          <w:lang w:val="ru-RU"/>
        </w:rPr>
        <w:t xml:space="preserve">                                                                              </w:t>
      </w:r>
      <w:r w:rsidR="00516A69" w:rsidRPr="00000E1B">
        <w:rPr>
          <w:rFonts w:ascii="Arial" w:hAnsi="Arial" w:cs="Arial"/>
        </w:rPr>
        <w:t>В</w:t>
      </w:r>
      <w:r w:rsidR="00516A69" w:rsidRPr="00000E1B">
        <w:rPr>
          <w:rFonts w:ascii="Arial" w:hAnsi="Arial" w:cs="Arial"/>
          <w:spacing w:val="-15"/>
        </w:rPr>
        <w:t xml:space="preserve"> </w:t>
      </w:r>
      <w:r w:rsidR="00516A69" w:rsidRPr="00000E1B">
        <w:rPr>
          <w:rFonts w:ascii="Arial" w:hAnsi="Arial" w:cs="Arial"/>
        </w:rPr>
        <w:t>Уполномоченный</w:t>
      </w:r>
      <w:r w:rsidR="00516A69" w:rsidRPr="00000E1B">
        <w:rPr>
          <w:rFonts w:ascii="Arial" w:hAnsi="Arial" w:cs="Arial"/>
          <w:spacing w:val="-15"/>
        </w:rPr>
        <w:t xml:space="preserve"> </w:t>
      </w:r>
      <w:r w:rsidR="00516A69" w:rsidRPr="00000E1B">
        <w:rPr>
          <w:rFonts w:ascii="Arial" w:hAnsi="Arial" w:cs="Arial"/>
        </w:rPr>
        <w:t xml:space="preserve">орган </w:t>
      </w:r>
      <w:r w:rsidR="00516A69" w:rsidRPr="00000E1B">
        <w:rPr>
          <w:rFonts w:ascii="Arial" w:hAnsi="Arial" w:cs="Arial"/>
          <w:spacing w:val="-5"/>
          <w:u w:val="single"/>
        </w:rPr>
        <w:t>от</w:t>
      </w:r>
      <w:r w:rsidR="00516A69" w:rsidRPr="00000E1B">
        <w:rPr>
          <w:rFonts w:ascii="Arial" w:hAnsi="Arial" w:cs="Arial"/>
          <w:u w:val="single"/>
        </w:rPr>
        <w:tab/>
      </w:r>
    </w:p>
    <w:p w:rsidR="00B35D78" w:rsidRPr="00000E1B" w:rsidRDefault="00516A69">
      <w:pPr>
        <w:pStyle w:val="a3"/>
        <w:spacing w:before="1"/>
        <w:ind w:left="5534" w:right="89" w:hanging="221"/>
        <w:jc w:val="both"/>
        <w:rPr>
          <w:rFonts w:ascii="Arial" w:hAnsi="Arial" w:cs="Arial"/>
        </w:rPr>
      </w:pPr>
      <w:r w:rsidRPr="00000E1B">
        <w:rPr>
          <w:rFonts w:ascii="Arial" w:hAnsi="Arial" w:cs="Arial"/>
        </w:rPr>
        <w:t>(указывается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ФИО,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дата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рождения,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адрес места</w:t>
      </w:r>
      <w:r w:rsidRPr="00000E1B">
        <w:rPr>
          <w:rFonts w:ascii="Arial" w:hAnsi="Arial" w:cs="Arial"/>
          <w:spacing w:val="-13"/>
        </w:rPr>
        <w:t xml:space="preserve"> </w:t>
      </w:r>
      <w:r w:rsidRPr="00000E1B">
        <w:rPr>
          <w:rFonts w:ascii="Arial" w:hAnsi="Arial" w:cs="Arial"/>
        </w:rPr>
        <w:t>жительства,</w:t>
      </w:r>
      <w:r w:rsidRPr="00000E1B">
        <w:rPr>
          <w:rFonts w:ascii="Arial" w:hAnsi="Arial" w:cs="Arial"/>
          <w:spacing w:val="-13"/>
        </w:rPr>
        <w:t xml:space="preserve"> </w:t>
      </w:r>
      <w:r w:rsidRPr="00000E1B">
        <w:rPr>
          <w:rFonts w:ascii="Arial" w:hAnsi="Arial" w:cs="Arial"/>
        </w:rPr>
        <w:t>паспортные</w:t>
      </w:r>
      <w:r w:rsidRPr="00000E1B">
        <w:rPr>
          <w:rFonts w:ascii="Arial" w:hAnsi="Arial" w:cs="Arial"/>
          <w:spacing w:val="-13"/>
        </w:rPr>
        <w:t xml:space="preserve"> </w:t>
      </w:r>
      <w:r w:rsidRPr="00000E1B">
        <w:rPr>
          <w:rFonts w:ascii="Arial" w:hAnsi="Arial" w:cs="Arial"/>
        </w:rPr>
        <w:t>данные, контактный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телефон)</w:t>
      </w:r>
      <w:r w:rsidRPr="00000E1B">
        <w:rPr>
          <w:rFonts w:ascii="Arial" w:hAnsi="Arial" w:cs="Arial"/>
          <w:spacing w:val="-6"/>
        </w:rPr>
        <w:t xml:space="preserve"> </w:t>
      </w:r>
      <w:r w:rsidRPr="00000E1B">
        <w:rPr>
          <w:rFonts w:ascii="Arial" w:hAnsi="Arial" w:cs="Arial"/>
        </w:rPr>
        <w:t>выступающий</w:t>
      </w:r>
      <w:r w:rsidRPr="00000E1B">
        <w:rPr>
          <w:rFonts w:ascii="Arial" w:hAnsi="Arial" w:cs="Arial"/>
          <w:spacing w:val="-7"/>
        </w:rPr>
        <w:t xml:space="preserve"> </w:t>
      </w:r>
      <w:r w:rsidRPr="00000E1B">
        <w:rPr>
          <w:rFonts w:ascii="Arial" w:hAnsi="Arial" w:cs="Arial"/>
          <w:spacing w:val="-5"/>
        </w:rPr>
        <w:t>от</w:t>
      </w:r>
    </w:p>
    <w:p w:rsidR="00B35D78" w:rsidRPr="00000E1B" w:rsidRDefault="00516A69" w:rsidP="00D370A0">
      <w:pPr>
        <w:pStyle w:val="a3"/>
        <w:tabs>
          <w:tab w:val="left" w:pos="7447"/>
        </w:tabs>
        <w:ind w:left="5070"/>
        <w:jc w:val="both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</w:r>
      <w:proofErr w:type="spellStart"/>
      <w:r w:rsidRPr="00000E1B">
        <w:rPr>
          <w:rFonts w:ascii="Arial" w:hAnsi="Arial" w:cs="Arial"/>
          <w:u w:val="single"/>
        </w:rPr>
        <w:t>имени</w:t>
      </w:r>
      <w:proofErr w:type="spellEnd"/>
      <w:r w:rsidRPr="00000E1B">
        <w:rPr>
          <w:rFonts w:ascii="Arial" w:hAnsi="Arial" w:cs="Arial"/>
          <w:spacing w:val="-3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и</w:t>
      </w:r>
      <w:r w:rsidRPr="00000E1B">
        <w:rPr>
          <w:rFonts w:ascii="Arial" w:hAnsi="Arial" w:cs="Arial"/>
          <w:spacing w:val="-2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в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proofErr w:type="spellStart"/>
      <w:r w:rsidRPr="00000E1B">
        <w:rPr>
          <w:rFonts w:ascii="Arial" w:hAnsi="Arial" w:cs="Arial"/>
          <w:spacing w:val="-2"/>
          <w:u w:val="single"/>
        </w:rPr>
        <w:t>интересах</w:t>
      </w:r>
      <w:proofErr w:type="spellEnd"/>
    </w:p>
    <w:p w:rsidR="00B35D78" w:rsidRPr="00F02009" w:rsidRDefault="00516A69">
      <w:pPr>
        <w:pStyle w:val="a3"/>
        <w:ind w:right="89"/>
        <w:jc w:val="right"/>
        <w:rPr>
          <w:rFonts w:ascii="Arial" w:hAnsi="Arial" w:cs="Arial"/>
          <w:sz w:val="20"/>
          <w:szCs w:val="20"/>
        </w:rPr>
      </w:pPr>
      <w:r w:rsidRPr="00F02009">
        <w:rPr>
          <w:rFonts w:ascii="Arial" w:hAnsi="Arial" w:cs="Arial"/>
          <w:sz w:val="20"/>
          <w:szCs w:val="20"/>
        </w:rPr>
        <w:t>(указывается</w:t>
      </w:r>
      <w:r w:rsidRPr="00F02009">
        <w:rPr>
          <w:rFonts w:ascii="Arial" w:hAnsi="Arial" w:cs="Arial"/>
          <w:spacing w:val="-4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ФИО,</w:t>
      </w:r>
      <w:r w:rsidRPr="00F02009">
        <w:rPr>
          <w:rFonts w:ascii="Arial" w:hAnsi="Arial" w:cs="Arial"/>
          <w:spacing w:val="-1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дата</w:t>
      </w:r>
      <w:r w:rsidRPr="00F02009">
        <w:rPr>
          <w:rFonts w:ascii="Arial" w:hAnsi="Arial" w:cs="Arial"/>
          <w:spacing w:val="-1"/>
          <w:sz w:val="20"/>
          <w:szCs w:val="20"/>
        </w:rPr>
        <w:t xml:space="preserve"> </w:t>
      </w:r>
      <w:r w:rsidRPr="00F02009">
        <w:rPr>
          <w:rFonts w:ascii="Arial" w:hAnsi="Arial" w:cs="Arial"/>
          <w:spacing w:val="-2"/>
          <w:sz w:val="20"/>
          <w:szCs w:val="20"/>
        </w:rPr>
        <w:t>рождения,</w:t>
      </w:r>
    </w:p>
    <w:p w:rsidR="00B35D78" w:rsidRPr="00F02009" w:rsidRDefault="00516A69">
      <w:pPr>
        <w:pStyle w:val="a3"/>
        <w:ind w:left="6266" w:right="89" w:firstLine="790"/>
        <w:jc w:val="right"/>
        <w:rPr>
          <w:rFonts w:ascii="Arial" w:hAnsi="Arial" w:cs="Arial"/>
          <w:sz w:val="20"/>
          <w:szCs w:val="20"/>
        </w:rPr>
      </w:pPr>
      <w:r w:rsidRPr="00F02009">
        <w:rPr>
          <w:rFonts w:ascii="Arial" w:hAnsi="Arial" w:cs="Arial"/>
          <w:sz w:val="20"/>
          <w:szCs w:val="20"/>
        </w:rPr>
        <w:t>адрес</w:t>
      </w:r>
      <w:r w:rsidRPr="00F02009">
        <w:rPr>
          <w:rFonts w:ascii="Arial" w:hAnsi="Arial" w:cs="Arial"/>
          <w:spacing w:val="-15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места</w:t>
      </w:r>
      <w:r w:rsidRPr="00F02009">
        <w:rPr>
          <w:rFonts w:ascii="Arial" w:hAnsi="Arial" w:cs="Arial"/>
          <w:spacing w:val="-15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жительства, паспортные</w:t>
      </w:r>
      <w:r w:rsidRPr="00F02009">
        <w:rPr>
          <w:rFonts w:ascii="Arial" w:hAnsi="Arial" w:cs="Arial"/>
          <w:spacing w:val="-12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данные</w:t>
      </w:r>
      <w:r w:rsidRPr="00F02009">
        <w:rPr>
          <w:rFonts w:ascii="Arial" w:hAnsi="Arial" w:cs="Arial"/>
          <w:spacing w:val="-12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или</w:t>
      </w:r>
      <w:r w:rsidRPr="00F02009">
        <w:rPr>
          <w:rFonts w:ascii="Arial" w:hAnsi="Arial" w:cs="Arial"/>
          <w:spacing w:val="-13"/>
          <w:sz w:val="20"/>
          <w:szCs w:val="20"/>
        </w:rPr>
        <w:t xml:space="preserve"> </w:t>
      </w:r>
      <w:r w:rsidRPr="00F02009">
        <w:rPr>
          <w:rFonts w:ascii="Arial" w:hAnsi="Arial" w:cs="Arial"/>
          <w:sz w:val="20"/>
          <w:szCs w:val="20"/>
        </w:rPr>
        <w:t>данные свидетельства о рождении, контактный телефон)</w:t>
      </w:r>
    </w:p>
    <w:p w:rsidR="00B35D78" w:rsidRPr="00000E1B" w:rsidRDefault="00516A69">
      <w:pPr>
        <w:spacing w:before="260"/>
        <w:ind w:left="6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pacing w:val="-2"/>
          <w:sz w:val="24"/>
          <w:szCs w:val="24"/>
        </w:rPr>
        <w:t>ЗАЯВЛЕНИЕ</w:t>
      </w:r>
    </w:p>
    <w:p w:rsidR="00B35D78" w:rsidRPr="00000E1B" w:rsidRDefault="00516A69">
      <w:pPr>
        <w:pStyle w:val="a3"/>
        <w:tabs>
          <w:tab w:val="left" w:pos="9357"/>
        </w:tabs>
        <w:spacing w:before="260"/>
        <w:ind w:left="99" w:right="92" w:firstLine="720"/>
        <w:rPr>
          <w:rFonts w:ascii="Arial" w:hAnsi="Arial" w:cs="Arial"/>
        </w:rPr>
      </w:pPr>
      <w:r w:rsidRPr="00000E1B">
        <w:rPr>
          <w:rFonts w:ascii="Arial" w:hAnsi="Arial" w:cs="Arial"/>
        </w:rPr>
        <w:t>Прошу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оказать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меру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поддержки,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по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обеспечению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сохранности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транспортных</w:t>
      </w:r>
      <w:r w:rsidRPr="00000E1B">
        <w:rPr>
          <w:rFonts w:ascii="Arial" w:hAnsi="Arial" w:cs="Arial"/>
          <w:spacing w:val="-11"/>
        </w:rPr>
        <w:t xml:space="preserve"> </w:t>
      </w:r>
      <w:r w:rsidRPr="00000E1B">
        <w:rPr>
          <w:rFonts w:ascii="Arial" w:hAnsi="Arial" w:cs="Arial"/>
        </w:rPr>
        <w:t>средств участникам специальной военной операции на территориях Украины, Донецкой Народной Республики,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Луганской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Народной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Республики,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Херсонской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и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Запорожской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областей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на безвозмездной основе, в отношении следующего транспортного средства: марка</w:t>
      </w:r>
      <w:r w:rsidRPr="00000E1B">
        <w:rPr>
          <w:rFonts w:ascii="Arial" w:hAnsi="Arial" w:cs="Arial"/>
          <w:spacing w:val="91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10"/>
        </w:rPr>
        <w:t xml:space="preserve">; </w:t>
      </w:r>
      <w:r w:rsidRPr="00000E1B">
        <w:rPr>
          <w:rFonts w:ascii="Arial" w:hAnsi="Arial" w:cs="Arial"/>
        </w:rPr>
        <w:t>цвет</w:t>
      </w:r>
      <w:r w:rsidRPr="00000E1B">
        <w:rPr>
          <w:rFonts w:ascii="Arial" w:hAnsi="Arial" w:cs="Arial"/>
          <w:spacing w:val="104"/>
        </w:rPr>
        <w:t xml:space="preserve"> </w:t>
      </w:r>
      <w:proofErr w:type="gramStart"/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9"/>
          <w:u w:val="single"/>
        </w:rPr>
        <w:t xml:space="preserve"> </w:t>
      </w:r>
      <w:r w:rsidRPr="00000E1B">
        <w:rPr>
          <w:rFonts w:ascii="Arial" w:hAnsi="Arial" w:cs="Arial"/>
          <w:spacing w:val="-10"/>
        </w:rPr>
        <w:t>;</w:t>
      </w:r>
      <w:proofErr w:type="gramEnd"/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 xml:space="preserve">год выпуска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9"/>
          <w:u w:val="single"/>
        </w:rPr>
        <w:t xml:space="preserve"> </w:t>
      </w:r>
      <w:r w:rsidRPr="00000E1B">
        <w:rPr>
          <w:rFonts w:ascii="Arial" w:hAnsi="Arial" w:cs="Arial"/>
          <w:spacing w:val="-10"/>
        </w:rPr>
        <w:t xml:space="preserve">; </w:t>
      </w:r>
      <w:r w:rsidRPr="00000E1B">
        <w:rPr>
          <w:rFonts w:ascii="Arial" w:hAnsi="Arial" w:cs="Arial"/>
        </w:rPr>
        <w:t>номер шасси</w:t>
      </w:r>
      <w:r w:rsidRPr="00000E1B">
        <w:rPr>
          <w:rFonts w:ascii="Arial" w:hAnsi="Arial" w:cs="Arial"/>
          <w:spacing w:val="78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9"/>
          <w:u w:val="single"/>
        </w:rPr>
        <w:t xml:space="preserve"> </w:t>
      </w:r>
      <w:r w:rsidRPr="00000E1B">
        <w:rPr>
          <w:rFonts w:ascii="Arial" w:hAnsi="Arial" w:cs="Arial"/>
          <w:spacing w:val="-10"/>
        </w:rPr>
        <w:t xml:space="preserve">; </w:t>
      </w:r>
      <w:r w:rsidRPr="00000E1B">
        <w:rPr>
          <w:rFonts w:ascii="Arial" w:hAnsi="Arial" w:cs="Arial"/>
        </w:rPr>
        <w:t>модель, номер двигателя</w:t>
      </w:r>
      <w:r w:rsidRPr="00000E1B">
        <w:rPr>
          <w:rFonts w:ascii="Arial" w:hAnsi="Arial" w:cs="Arial"/>
          <w:spacing w:val="51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9"/>
          <w:u w:val="single"/>
        </w:rPr>
        <w:t xml:space="preserve"> </w:t>
      </w:r>
      <w:r w:rsidRPr="00000E1B">
        <w:rPr>
          <w:rFonts w:ascii="Arial" w:hAnsi="Arial" w:cs="Arial"/>
          <w:spacing w:val="-10"/>
        </w:rPr>
        <w:t xml:space="preserve">; </w:t>
      </w:r>
      <w:r w:rsidRPr="00000E1B">
        <w:rPr>
          <w:rFonts w:ascii="Arial" w:hAnsi="Arial" w:cs="Arial"/>
        </w:rPr>
        <w:t>номер кузова</w:t>
      </w:r>
      <w:r w:rsidRPr="00000E1B">
        <w:rPr>
          <w:rFonts w:ascii="Arial" w:hAnsi="Arial" w:cs="Arial"/>
          <w:spacing w:val="39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9"/>
          <w:u w:val="single"/>
        </w:rPr>
        <w:t xml:space="preserve"> </w:t>
      </w:r>
      <w:r w:rsidRPr="00000E1B">
        <w:rPr>
          <w:rFonts w:ascii="Arial" w:hAnsi="Arial" w:cs="Arial"/>
          <w:spacing w:val="-10"/>
        </w:rPr>
        <w:t xml:space="preserve">; </w:t>
      </w:r>
      <w:r w:rsidRPr="00000E1B">
        <w:rPr>
          <w:rFonts w:ascii="Arial" w:hAnsi="Arial" w:cs="Arial"/>
        </w:rPr>
        <w:t xml:space="preserve">идентификационный номер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60"/>
          <w:u w:val="single"/>
        </w:rPr>
        <w:t xml:space="preserve"> </w:t>
      </w:r>
      <w:r w:rsidRPr="00000E1B">
        <w:rPr>
          <w:rFonts w:ascii="Arial" w:hAnsi="Arial" w:cs="Arial"/>
          <w:spacing w:val="-10"/>
        </w:rPr>
        <w:t xml:space="preserve">; </w:t>
      </w:r>
      <w:r w:rsidRPr="00000E1B">
        <w:rPr>
          <w:rFonts w:ascii="Arial" w:hAnsi="Arial" w:cs="Arial"/>
        </w:rPr>
        <w:t>паспорт транспортного средства</w:t>
      </w:r>
      <w:r w:rsidRPr="00000E1B">
        <w:rPr>
          <w:rFonts w:ascii="Arial" w:hAnsi="Arial" w:cs="Arial"/>
          <w:spacing w:val="110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10"/>
        </w:rPr>
        <w:t>.</w:t>
      </w:r>
    </w:p>
    <w:p w:rsidR="00B35D78" w:rsidRPr="00000E1B" w:rsidRDefault="00516A69">
      <w:pPr>
        <w:pStyle w:val="a3"/>
        <w:ind w:left="99" w:right="90" w:firstLine="720"/>
        <w:jc w:val="both"/>
        <w:rPr>
          <w:rFonts w:ascii="Arial" w:hAnsi="Arial" w:cs="Arial"/>
        </w:rPr>
      </w:pPr>
      <w:r w:rsidRPr="00000E1B">
        <w:rPr>
          <w:rFonts w:ascii="Arial" w:hAnsi="Arial" w:cs="Arial"/>
        </w:rPr>
        <w:t xml:space="preserve">Даю согласие на обработку персональных данных, содержащихся в настоящем заявлении и иных документах, представленных мной, в соответствии с </w:t>
      </w:r>
      <w:hyperlink r:id="rId7">
        <w:r w:rsidRPr="00000E1B">
          <w:rPr>
            <w:rFonts w:ascii="Arial" w:hAnsi="Arial" w:cs="Arial"/>
          </w:rPr>
          <w:t>Федеральным</w:t>
        </w:r>
      </w:hyperlink>
      <w:r w:rsidRPr="00000E1B">
        <w:rPr>
          <w:rFonts w:ascii="Arial" w:hAnsi="Arial" w:cs="Arial"/>
        </w:rPr>
        <w:t xml:space="preserve"> </w:t>
      </w:r>
      <w:hyperlink r:id="rId8">
        <w:r w:rsidRPr="00000E1B">
          <w:rPr>
            <w:rFonts w:ascii="Arial" w:hAnsi="Arial" w:cs="Arial"/>
          </w:rPr>
          <w:t>законом</w:t>
        </w:r>
      </w:hyperlink>
      <w:r w:rsidRPr="00000E1B">
        <w:rPr>
          <w:rFonts w:ascii="Arial" w:hAnsi="Arial" w:cs="Arial"/>
        </w:rPr>
        <w:t xml:space="preserve"> от 27 июля 2006 года № 152-ФЗ «О персональных данных».</w:t>
      </w:r>
    </w:p>
    <w:p w:rsidR="00B35D78" w:rsidRPr="00000E1B" w:rsidRDefault="00516A69">
      <w:pPr>
        <w:pStyle w:val="a3"/>
        <w:ind w:left="819"/>
        <w:jc w:val="both"/>
        <w:rPr>
          <w:rFonts w:ascii="Arial" w:hAnsi="Arial" w:cs="Arial"/>
        </w:rPr>
      </w:pPr>
      <w:r w:rsidRPr="00000E1B">
        <w:rPr>
          <w:rFonts w:ascii="Arial" w:hAnsi="Arial" w:cs="Arial"/>
        </w:rPr>
        <w:t>Перечень</w:t>
      </w:r>
      <w:r w:rsidRPr="00000E1B">
        <w:rPr>
          <w:rFonts w:ascii="Arial" w:hAnsi="Arial" w:cs="Arial"/>
          <w:spacing w:val="-5"/>
        </w:rPr>
        <w:t xml:space="preserve"> </w:t>
      </w:r>
      <w:r w:rsidRPr="00000E1B">
        <w:rPr>
          <w:rFonts w:ascii="Arial" w:hAnsi="Arial" w:cs="Arial"/>
        </w:rPr>
        <w:t>прилагаемых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  <w:spacing w:val="-2"/>
        </w:rPr>
        <w:t>документов:</w:t>
      </w:r>
    </w:p>
    <w:p w:rsidR="00B35D78" w:rsidRPr="00000E1B" w:rsidRDefault="00516A69">
      <w:pPr>
        <w:pStyle w:val="a3"/>
        <w:tabs>
          <w:tab w:val="left" w:pos="9518"/>
        </w:tabs>
        <w:ind w:left="819"/>
        <w:jc w:val="both"/>
        <w:rPr>
          <w:rFonts w:ascii="Arial" w:hAnsi="Arial" w:cs="Arial"/>
        </w:rPr>
      </w:pPr>
      <w:r w:rsidRPr="00000E1B">
        <w:rPr>
          <w:rFonts w:ascii="Arial" w:hAnsi="Arial" w:cs="Arial"/>
        </w:rPr>
        <w:t>1.</w:t>
      </w:r>
      <w:r w:rsidRPr="00000E1B">
        <w:rPr>
          <w:rFonts w:ascii="Arial" w:hAnsi="Arial" w:cs="Arial"/>
          <w:spacing w:val="245"/>
        </w:rPr>
        <w:t xml:space="preserve"> </w:t>
      </w:r>
      <w:r w:rsidRPr="00000E1B">
        <w:rPr>
          <w:rFonts w:ascii="Arial" w:hAnsi="Arial" w:cs="Arial"/>
          <w:u w:val="single"/>
        </w:rPr>
        <w:tab/>
      </w:r>
    </w:p>
    <w:p w:rsidR="00B35D78" w:rsidRPr="00000E1B" w:rsidRDefault="00516A69">
      <w:pPr>
        <w:pStyle w:val="a3"/>
        <w:tabs>
          <w:tab w:val="left" w:pos="9518"/>
        </w:tabs>
        <w:ind w:left="819"/>
        <w:jc w:val="both"/>
        <w:rPr>
          <w:rFonts w:ascii="Arial" w:hAnsi="Arial" w:cs="Arial"/>
        </w:rPr>
      </w:pPr>
      <w:r w:rsidRPr="00000E1B">
        <w:rPr>
          <w:rFonts w:ascii="Arial" w:hAnsi="Arial" w:cs="Arial"/>
        </w:rPr>
        <w:t>2.</w:t>
      </w:r>
      <w:r w:rsidRPr="00000E1B">
        <w:rPr>
          <w:rFonts w:ascii="Arial" w:hAnsi="Arial" w:cs="Arial"/>
          <w:spacing w:val="245"/>
        </w:rPr>
        <w:t xml:space="preserve"> </w:t>
      </w:r>
      <w:r w:rsidRPr="00000E1B">
        <w:rPr>
          <w:rFonts w:ascii="Arial" w:hAnsi="Arial" w:cs="Arial"/>
          <w:u w:val="single"/>
        </w:rPr>
        <w:tab/>
      </w:r>
    </w:p>
    <w:p w:rsidR="00B35D78" w:rsidRPr="00000E1B" w:rsidRDefault="00B35D78">
      <w:pPr>
        <w:pStyle w:val="a3"/>
        <w:rPr>
          <w:rFonts w:ascii="Arial" w:hAnsi="Arial" w:cs="Arial"/>
        </w:rPr>
        <w:sectPr w:rsidR="00B35D78" w:rsidRPr="00000E1B">
          <w:pgSz w:w="11900" w:h="16840"/>
          <w:pgMar w:top="1400" w:right="708" w:bottom="280" w:left="1559" w:header="720" w:footer="720" w:gutter="0"/>
          <w:cols w:space="720"/>
        </w:sectPr>
      </w:pPr>
    </w:p>
    <w:p w:rsidR="00B35D78" w:rsidRPr="00000E1B" w:rsidRDefault="00B35D78">
      <w:pPr>
        <w:pStyle w:val="a3"/>
        <w:spacing w:before="90"/>
        <w:ind w:right="107"/>
        <w:jc w:val="center"/>
        <w:rPr>
          <w:rFonts w:ascii="Arial" w:hAnsi="Arial" w:cs="Arial"/>
        </w:rPr>
      </w:pPr>
    </w:p>
    <w:p w:rsidR="00B35D78" w:rsidRPr="00000E1B" w:rsidRDefault="00FD210A">
      <w:pPr>
        <w:pStyle w:val="a3"/>
        <w:spacing w:before="248"/>
        <w:ind w:left="282"/>
        <w:rPr>
          <w:rFonts w:ascii="Arial" w:hAnsi="Arial" w:cs="Arial"/>
        </w:rPr>
      </w:pPr>
      <w:r w:rsidRPr="00000E1B">
        <w:rPr>
          <w:rFonts w:ascii="Arial" w:hAnsi="Arial" w:cs="Arial"/>
          <w:spacing w:val="-2"/>
        </w:rPr>
        <w:t>(подпись)</w:t>
      </w:r>
      <w:r w:rsidRPr="00000E1B">
        <w:rPr>
          <w:rFonts w:ascii="Arial" w:hAnsi="Arial" w:cs="Arial"/>
        </w:rPr>
        <w:t xml:space="preserve"> </w:t>
      </w:r>
      <w:r w:rsidR="00516A69" w:rsidRPr="00000E1B">
        <w:rPr>
          <w:rFonts w:ascii="Arial" w:hAnsi="Arial" w:cs="Arial"/>
        </w:rPr>
        <w:t>(дата)</w:t>
      </w:r>
      <w:r w:rsidR="00516A69" w:rsidRPr="00000E1B">
        <w:rPr>
          <w:rFonts w:ascii="Arial" w:hAnsi="Arial" w:cs="Arial"/>
          <w:spacing w:val="-3"/>
        </w:rPr>
        <w:t xml:space="preserve"> </w:t>
      </w:r>
    </w:p>
    <w:p w:rsidR="00B35D78" w:rsidRPr="00000E1B" w:rsidRDefault="00516A69">
      <w:pPr>
        <w:pStyle w:val="a3"/>
        <w:spacing w:before="64"/>
        <w:rPr>
          <w:rFonts w:ascii="Arial" w:hAnsi="Arial" w:cs="Arial"/>
        </w:rPr>
      </w:pPr>
      <w:r w:rsidRPr="00000E1B">
        <w:rPr>
          <w:rFonts w:ascii="Arial" w:hAnsi="Arial" w:cs="Arial"/>
        </w:rPr>
        <w:br w:type="column"/>
      </w:r>
    </w:p>
    <w:p w:rsidR="00B35D78" w:rsidRPr="00000E1B" w:rsidRDefault="00516A69">
      <w:pPr>
        <w:tabs>
          <w:tab w:val="left" w:pos="2212"/>
        </w:tabs>
        <w:ind w:left="282"/>
        <w:rPr>
          <w:rFonts w:ascii="Arial" w:hAnsi="Arial" w:cs="Arial"/>
          <w:sz w:val="24"/>
          <w:szCs w:val="24"/>
        </w:rPr>
      </w:pPr>
      <w:bookmarkStart w:id="2" w:name="_bookmark2"/>
      <w:bookmarkEnd w:id="2"/>
      <w:r w:rsidRPr="00000E1B">
        <w:rPr>
          <w:rFonts w:ascii="Arial" w:hAnsi="Arial" w:cs="Arial"/>
          <w:sz w:val="24"/>
          <w:szCs w:val="24"/>
        </w:rPr>
        <w:t xml:space="preserve">_ </w:t>
      </w:r>
      <w:r w:rsidRPr="00000E1B">
        <w:rPr>
          <w:rFonts w:ascii="Arial" w:hAnsi="Arial" w:cs="Arial"/>
          <w:spacing w:val="-10"/>
          <w:sz w:val="24"/>
          <w:szCs w:val="24"/>
        </w:rPr>
        <w:t>/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/</w:t>
      </w:r>
    </w:p>
    <w:p w:rsidR="00B35D78" w:rsidRPr="00000E1B" w:rsidRDefault="00516A69">
      <w:pPr>
        <w:pStyle w:val="a3"/>
        <w:ind w:left="282"/>
        <w:rPr>
          <w:rFonts w:ascii="Arial" w:hAnsi="Arial" w:cs="Arial"/>
        </w:rPr>
      </w:pPr>
      <w:r w:rsidRPr="00000E1B">
        <w:rPr>
          <w:rFonts w:ascii="Arial" w:hAnsi="Arial" w:cs="Arial"/>
          <w:spacing w:val="-2"/>
        </w:rPr>
        <w:t>(расшифровка)</w:t>
      </w:r>
    </w:p>
    <w:p w:rsidR="00B35D78" w:rsidRPr="00000E1B" w:rsidRDefault="00B35D78">
      <w:pPr>
        <w:pStyle w:val="a3"/>
        <w:rPr>
          <w:rFonts w:ascii="Arial" w:hAnsi="Arial" w:cs="Arial"/>
        </w:rPr>
        <w:sectPr w:rsidR="00B35D78" w:rsidRPr="00000E1B">
          <w:type w:val="continuous"/>
          <w:pgSz w:w="11900" w:h="16840"/>
          <w:pgMar w:top="760" w:right="708" w:bottom="280" w:left="1559" w:header="720" w:footer="720" w:gutter="0"/>
          <w:cols w:num="2" w:space="720" w:equalWidth="0">
            <w:col w:w="1986" w:space="1014"/>
            <w:col w:w="6633"/>
          </w:cols>
        </w:sectPr>
      </w:pPr>
    </w:p>
    <w:p w:rsidR="00B35D78" w:rsidRPr="00FD210A" w:rsidRDefault="00516A69">
      <w:pPr>
        <w:spacing w:before="60"/>
        <w:ind w:left="2964" w:right="90" w:firstLine="107"/>
        <w:jc w:val="right"/>
        <w:rPr>
          <w:rFonts w:ascii="Arial" w:hAnsi="Arial" w:cs="Arial"/>
          <w:sz w:val="24"/>
          <w:szCs w:val="24"/>
        </w:rPr>
      </w:pPr>
      <w:r w:rsidRPr="00FD210A">
        <w:rPr>
          <w:rFonts w:ascii="Arial" w:hAnsi="Arial" w:cs="Arial"/>
          <w:color w:val="26282F"/>
          <w:sz w:val="24"/>
          <w:szCs w:val="24"/>
        </w:rPr>
        <w:lastRenderedPageBreak/>
        <w:t>Приложение</w:t>
      </w:r>
      <w:r w:rsidRPr="00FD210A">
        <w:rPr>
          <w:rFonts w:ascii="Arial" w:hAnsi="Arial" w:cs="Arial"/>
          <w:color w:val="26282F"/>
          <w:spacing w:val="-6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2</w:t>
      </w:r>
      <w:r w:rsidRPr="00FD210A">
        <w:rPr>
          <w:rFonts w:ascii="Arial" w:hAnsi="Arial" w:cs="Arial"/>
          <w:color w:val="26282F"/>
          <w:spacing w:val="-6"/>
          <w:sz w:val="24"/>
          <w:szCs w:val="24"/>
        </w:rPr>
        <w:t xml:space="preserve"> </w:t>
      </w:r>
      <w:r w:rsidRPr="00FD210A">
        <w:rPr>
          <w:rFonts w:ascii="Arial" w:hAnsi="Arial" w:cs="Arial"/>
          <w:sz w:val="24"/>
          <w:szCs w:val="24"/>
        </w:rPr>
        <w:t>к</w:t>
      </w:r>
      <w:r w:rsidRPr="00FD210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10A">
        <w:rPr>
          <w:rFonts w:ascii="Arial" w:hAnsi="Arial" w:cs="Arial"/>
          <w:sz w:val="24"/>
          <w:szCs w:val="24"/>
        </w:rPr>
        <w:t>Порядку</w:t>
      </w:r>
      <w:r w:rsidRPr="00FD210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10A">
        <w:rPr>
          <w:rFonts w:ascii="Arial" w:hAnsi="Arial" w:cs="Arial"/>
          <w:sz w:val="24"/>
          <w:szCs w:val="24"/>
        </w:rPr>
        <w:t>предоставления</w:t>
      </w:r>
      <w:r w:rsidRPr="00FD210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меры</w:t>
      </w:r>
      <w:r w:rsidRPr="00FD210A">
        <w:rPr>
          <w:rFonts w:ascii="Arial" w:hAnsi="Arial" w:cs="Arial"/>
          <w:color w:val="26282F"/>
          <w:spacing w:val="-6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поддержки по обеспечению сохранности транспортных средств участникам</w:t>
      </w:r>
      <w:r w:rsidRPr="00FD210A">
        <w:rPr>
          <w:rFonts w:ascii="Arial" w:hAnsi="Arial" w:cs="Arial"/>
          <w:color w:val="26282F"/>
          <w:spacing w:val="-8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специальной</w:t>
      </w:r>
      <w:r w:rsidRPr="00FD210A">
        <w:rPr>
          <w:rFonts w:ascii="Arial" w:hAnsi="Arial" w:cs="Arial"/>
          <w:color w:val="26282F"/>
          <w:spacing w:val="-8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военной</w:t>
      </w:r>
      <w:r w:rsidRPr="00FD210A">
        <w:rPr>
          <w:rFonts w:ascii="Arial" w:hAnsi="Arial" w:cs="Arial"/>
          <w:color w:val="26282F"/>
          <w:spacing w:val="-8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операции</w:t>
      </w:r>
      <w:r w:rsidRPr="00FD210A">
        <w:rPr>
          <w:rFonts w:ascii="Arial" w:hAnsi="Arial" w:cs="Arial"/>
          <w:color w:val="26282F"/>
          <w:spacing w:val="-8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на</w:t>
      </w:r>
      <w:r w:rsidRPr="00FD210A">
        <w:rPr>
          <w:rFonts w:ascii="Arial" w:hAnsi="Arial" w:cs="Arial"/>
          <w:color w:val="26282F"/>
          <w:spacing w:val="-7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территориях Украины, Донецкой Народной Республики, Луганской Народной</w:t>
      </w:r>
      <w:r w:rsidRPr="00FD210A">
        <w:rPr>
          <w:rFonts w:ascii="Arial" w:hAnsi="Arial" w:cs="Arial"/>
          <w:color w:val="26282F"/>
          <w:spacing w:val="-2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Республики,</w:t>
      </w:r>
      <w:r w:rsidRPr="00FD210A">
        <w:rPr>
          <w:rFonts w:ascii="Arial" w:hAnsi="Arial" w:cs="Arial"/>
          <w:color w:val="26282F"/>
          <w:spacing w:val="-1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Херсонской</w:t>
      </w:r>
      <w:r w:rsidRPr="00FD210A">
        <w:rPr>
          <w:rFonts w:ascii="Arial" w:hAnsi="Arial" w:cs="Arial"/>
          <w:color w:val="26282F"/>
          <w:spacing w:val="-2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и</w:t>
      </w:r>
      <w:r w:rsidRPr="00FD210A">
        <w:rPr>
          <w:rFonts w:ascii="Arial" w:hAnsi="Arial" w:cs="Arial"/>
          <w:color w:val="26282F"/>
          <w:spacing w:val="-2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Запорожской</w:t>
      </w:r>
      <w:r w:rsidRPr="00FD210A">
        <w:rPr>
          <w:rFonts w:ascii="Arial" w:hAnsi="Arial" w:cs="Arial"/>
          <w:color w:val="26282F"/>
          <w:spacing w:val="-2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областей</w:t>
      </w:r>
    </w:p>
    <w:p w:rsidR="00B35D78" w:rsidRPr="00FD210A" w:rsidRDefault="00516A69">
      <w:pPr>
        <w:ind w:right="90"/>
        <w:jc w:val="right"/>
        <w:rPr>
          <w:rFonts w:ascii="Arial" w:hAnsi="Arial" w:cs="Arial"/>
          <w:sz w:val="24"/>
          <w:szCs w:val="24"/>
        </w:rPr>
      </w:pPr>
      <w:r w:rsidRPr="00FD210A">
        <w:rPr>
          <w:rFonts w:ascii="Arial" w:hAnsi="Arial" w:cs="Arial"/>
          <w:color w:val="26282F"/>
          <w:sz w:val="24"/>
          <w:szCs w:val="24"/>
        </w:rPr>
        <w:t>на</w:t>
      </w:r>
      <w:r w:rsidRPr="00FD210A">
        <w:rPr>
          <w:rFonts w:ascii="Arial" w:hAnsi="Arial" w:cs="Arial"/>
          <w:color w:val="26282F"/>
          <w:spacing w:val="-1"/>
          <w:sz w:val="24"/>
          <w:szCs w:val="24"/>
        </w:rPr>
        <w:t xml:space="preserve"> </w:t>
      </w:r>
      <w:r w:rsidRPr="00FD210A">
        <w:rPr>
          <w:rFonts w:ascii="Arial" w:hAnsi="Arial" w:cs="Arial"/>
          <w:color w:val="26282F"/>
          <w:sz w:val="24"/>
          <w:szCs w:val="24"/>
        </w:rPr>
        <w:t>безвозмездной</w:t>
      </w:r>
      <w:r w:rsidRPr="00FD210A">
        <w:rPr>
          <w:rFonts w:ascii="Arial" w:hAnsi="Arial" w:cs="Arial"/>
          <w:color w:val="26282F"/>
          <w:spacing w:val="-2"/>
          <w:sz w:val="24"/>
          <w:szCs w:val="24"/>
        </w:rPr>
        <w:t xml:space="preserve"> основе</w:t>
      </w:r>
    </w:p>
    <w:p w:rsidR="00B35D78" w:rsidRPr="00FD210A" w:rsidRDefault="00B35D78">
      <w:pPr>
        <w:pStyle w:val="a3"/>
        <w:spacing w:before="264"/>
        <w:rPr>
          <w:rFonts w:ascii="Arial" w:hAnsi="Arial" w:cs="Arial"/>
        </w:rPr>
      </w:pPr>
    </w:p>
    <w:p w:rsidR="00B35D78" w:rsidRPr="00000E1B" w:rsidRDefault="00FD210A">
      <w:pPr>
        <w:pStyle w:val="a3"/>
        <w:ind w:left="33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516A69" w:rsidRPr="00000E1B">
        <w:rPr>
          <w:rFonts w:ascii="Arial" w:hAnsi="Arial" w:cs="Arial"/>
        </w:rPr>
        <w:t xml:space="preserve">Бланк уполномоченного </w:t>
      </w:r>
      <w:r w:rsidR="00516A69" w:rsidRPr="00000E1B">
        <w:rPr>
          <w:rFonts w:ascii="Arial" w:hAnsi="Arial" w:cs="Arial"/>
          <w:spacing w:val="-2"/>
        </w:rPr>
        <w:t>органа</w:t>
      </w:r>
    </w:p>
    <w:p w:rsidR="00B35D78" w:rsidRPr="00000E1B" w:rsidRDefault="00B35D78">
      <w:pPr>
        <w:pStyle w:val="a3"/>
        <w:spacing w:before="268"/>
        <w:rPr>
          <w:rFonts w:ascii="Arial" w:hAnsi="Arial" w:cs="Arial"/>
        </w:rPr>
      </w:pPr>
    </w:p>
    <w:p w:rsidR="00B35D78" w:rsidRPr="00000E1B" w:rsidRDefault="00516A69">
      <w:pPr>
        <w:pStyle w:val="a3"/>
        <w:tabs>
          <w:tab w:val="left" w:pos="3851"/>
        </w:tabs>
        <w:ind w:right="91"/>
        <w:jc w:val="right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  <w:t>(фамилия,</w:t>
      </w:r>
      <w:r w:rsidRPr="00000E1B">
        <w:rPr>
          <w:rFonts w:ascii="Arial" w:hAnsi="Arial" w:cs="Arial"/>
          <w:spacing w:val="-3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имя,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отчество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адресата)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 xml:space="preserve">(адрес </w:t>
      </w:r>
      <w:r w:rsidRPr="00000E1B">
        <w:rPr>
          <w:rFonts w:ascii="Arial" w:hAnsi="Arial" w:cs="Arial"/>
          <w:spacing w:val="-2"/>
          <w:u w:val="single"/>
        </w:rPr>
        <w:t>проживания)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2"/>
        <w:rPr>
          <w:rFonts w:ascii="Arial" w:hAnsi="Arial" w:cs="Arial"/>
        </w:rPr>
      </w:pPr>
    </w:p>
    <w:p w:rsidR="00B35D78" w:rsidRPr="00000E1B" w:rsidRDefault="00516A69">
      <w:pPr>
        <w:ind w:left="5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pacing w:val="-2"/>
          <w:sz w:val="24"/>
          <w:szCs w:val="24"/>
        </w:rPr>
        <w:t>УВЕДОМЛЕНИЕ</w:t>
      </w:r>
    </w:p>
    <w:p w:rsidR="00B35D78" w:rsidRPr="00000E1B" w:rsidRDefault="00516A69">
      <w:pPr>
        <w:ind w:left="4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об</w:t>
      </w:r>
      <w:r w:rsidRPr="00000E1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отказе</w:t>
      </w:r>
      <w:r w:rsidRPr="00000E1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в</w:t>
      </w:r>
      <w:r w:rsidRPr="00000E1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предоставлении</w:t>
      </w:r>
      <w:r w:rsidRPr="00000E1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мер</w:t>
      </w:r>
      <w:r w:rsidRPr="00000E1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pacing w:val="-2"/>
          <w:sz w:val="24"/>
          <w:szCs w:val="24"/>
        </w:rPr>
        <w:t>поддержки</w:t>
      </w:r>
    </w:p>
    <w:p w:rsidR="00B35D78" w:rsidRPr="00000E1B" w:rsidRDefault="00516A69">
      <w:pPr>
        <w:pStyle w:val="a3"/>
        <w:tabs>
          <w:tab w:val="left" w:pos="7267"/>
        </w:tabs>
        <w:spacing w:before="260"/>
        <w:ind w:left="60"/>
        <w:jc w:val="center"/>
        <w:rPr>
          <w:rFonts w:ascii="Arial" w:hAnsi="Arial" w:cs="Arial"/>
        </w:rPr>
      </w:pPr>
      <w:r w:rsidRPr="00000E1B">
        <w:rPr>
          <w:rFonts w:ascii="Arial" w:hAnsi="Arial" w:cs="Arial"/>
        </w:rPr>
        <w:t xml:space="preserve">Уважаемый </w:t>
      </w:r>
      <w:r w:rsidRPr="00000E1B">
        <w:rPr>
          <w:rFonts w:ascii="Arial" w:hAnsi="Arial" w:cs="Arial"/>
          <w:u w:val="single"/>
        </w:rPr>
        <w:tab/>
      </w:r>
    </w:p>
    <w:p w:rsidR="00B35D78" w:rsidRPr="00000E1B" w:rsidRDefault="00516A69">
      <w:pPr>
        <w:pStyle w:val="a3"/>
        <w:ind w:left="60" w:right="4544"/>
        <w:jc w:val="center"/>
        <w:rPr>
          <w:rFonts w:ascii="Arial" w:hAnsi="Arial" w:cs="Arial"/>
        </w:rPr>
      </w:pPr>
      <w:r w:rsidRPr="00000E1B">
        <w:rPr>
          <w:rFonts w:ascii="Arial" w:hAnsi="Arial" w:cs="Arial"/>
        </w:rPr>
        <w:t>(указывается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 xml:space="preserve">фамилия, имя, отчество </w:t>
      </w:r>
      <w:r w:rsidRPr="00000E1B">
        <w:rPr>
          <w:rFonts w:ascii="Arial" w:hAnsi="Arial" w:cs="Arial"/>
          <w:spacing w:val="-2"/>
        </w:rPr>
        <w:t>заявителя)</w:t>
      </w:r>
    </w:p>
    <w:p w:rsidR="00B35D78" w:rsidRPr="00000E1B" w:rsidRDefault="00516A69">
      <w:pPr>
        <w:pStyle w:val="a3"/>
        <w:tabs>
          <w:tab w:val="left" w:pos="8042"/>
        </w:tabs>
        <w:spacing w:before="260"/>
        <w:ind w:left="97" w:right="92" w:firstLine="720"/>
        <w:rPr>
          <w:rFonts w:ascii="Arial" w:hAnsi="Arial" w:cs="Arial"/>
        </w:rPr>
      </w:pPr>
      <w:r w:rsidRPr="00000E1B">
        <w:rPr>
          <w:rFonts w:ascii="Arial" w:hAnsi="Arial" w:cs="Arial"/>
        </w:rPr>
        <w:t>Рассмотрев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Ваше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заявление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на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получение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меры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поддержки,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обеспечению сохранности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транспортных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средств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участникам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специальной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военной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операции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на территориях Украины, Донецкой Народной Республики, Луганской Народной Республики, Херсонской и Запорожской областей на безвозмездной основе, от</w:t>
      </w:r>
      <w:r w:rsidRPr="00000E1B">
        <w:rPr>
          <w:rFonts w:ascii="Arial" w:hAnsi="Arial" w:cs="Arial"/>
          <w:spacing w:val="110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2"/>
        </w:rPr>
        <w:t xml:space="preserve">(указывается </w:t>
      </w:r>
      <w:r w:rsidRPr="00000E1B">
        <w:rPr>
          <w:rFonts w:ascii="Arial" w:hAnsi="Arial" w:cs="Arial"/>
        </w:rPr>
        <w:t>дата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подачи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заявления),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администрация</w:t>
      </w:r>
      <w:r w:rsidRPr="00000E1B">
        <w:rPr>
          <w:rFonts w:ascii="Arial" w:hAnsi="Arial" w:cs="Arial"/>
          <w:spacing w:val="40"/>
        </w:rPr>
        <w:t xml:space="preserve"> </w:t>
      </w:r>
      <w:proofErr w:type="spellStart"/>
      <w:r w:rsidR="00FD210A">
        <w:rPr>
          <w:rFonts w:ascii="Arial" w:hAnsi="Arial" w:cs="Arial"/>
        </w:rPr>
        <w:t>Выгоничского</w:t>
      </w:r>
      <w:proofErr w:type="spellEnd"/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муниципального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района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Брянской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области приняла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решение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об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отказе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в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предоставлении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указанной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меры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поддержки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в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связи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с (указывается причина отказа).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129"/>
        <w:rPr>
          <w:rFonts w:ascii="Arial" w:hAnsi="Arial" w:cs="Arial"/>
        </w:rPr>
      </w:pPr>
    </w:p>
    <w:p w:rsidR="00B35D78" w:rsidRPr="00000E1B" w:rsidRDefault="00516A69">
      <w:pPr>
        <w:pStyle w:val="a3"/>
        <w:ind w:left="139"/>
        <w:rPr>
          <w:rFonts w:ascii="Arial" w:hAnsi="Arial" w:cs="Arial"/>
        </w:rPr>
      </w:pPr>
      <w:r w:rsidRPr="00000E1B">
        <w:rPr>
          <w:rFonts w:ascii="Arial" w:hAnsi="Arial" w:cs="Arial"/>
        </w:rPr>
        <w:t>Глава</w:t>
      </w:r>
      <w:r w:rsidR="00581BE8">
        <w:rPr>
          <w:rFonts w:ascii="Arial" w:hAnsi="Arial" w:cs="Arial"/>
        </w:rPr>
        <w:t xml:space="preserve"> администрации</w:t>
      </w:r>
      <w:r w:rsidRPr="00000E1B">
        <w:rPr>
          <w:rFonts w:ascii="Arial" w:hAnsi="Arial" w:cs="Arial"/>
        </w:rPr>
        <w:t xml:space="preserve"> </w:t>
      </w:r>
      <w:r w:rsidRPr="00000E1B">
        <w:rPr>
          <w:rFonts w:ascii="Arial" w:hAnsi="Arial" w:cs="Arial"/>
          <w:spacing w:val="-2"/>
        </w:rPr>
        <w:t>района</w:t>
      </w:r>
    </w:p>
    <w:p w:rsidR="00B35D78" w:rsidRPr="00000E1B" w:rsidRDefault="00516A69">
      <w:pPr>
        <w:ind w:left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(подпись) </w:t>
      </w:r>
      <w:r w:rsidRPr="00000E1B">
        <w:rPr>
          <w:rFonts w:ascii="Arial" w:hAnsi="Arial" w:cs="Arial"/>
          <w:spacing w:val="-2"/>
          <w:sz w:val="24"/>
          <w:szCs w:val="24"/>
        </w:rPr>
        <w:t>(Ф.И.О.)</w:t>
      </w:r>
    </w:p>
    <w:p w:rsidR="00B35D78" w:rsidRPr="00000E1B" w:rsidRDefault="00B35D78">
      <w:pPr>
        <w:rPr>
          <w:rFonts w:ascii="Arial" w:hAnsi="Arial" w:cs="Arial"/>
          <w:sz w:val="24"/>
          <w:szCs w:val="24"/>
        </w:rPr>
        <w:sectPr w:rsidR="00B35D78" w:rsidRPr="00000E1B">
          <w:pgSz w:w="11900" w:h="16840"/>
          <w:pgMar w:top="1440" w:right="708" w:bottom="280" w:left="1559" w:header="720" w:footer="720" w:gutter="0"/>
          <w:cols w:space="720"/>
        </w:sectPr>
      </w:pPr>
    </w:p>
    <w:p w:rsidR="00B35D78" w:rsidRPr="00581BE8" w:rsidRDefault="00516A69">
      <w:pPr>
        <w:spacing w:before="76"/>
        <w:ind w:left="2964" w:right="90" w:firstLine="107"/>
        <w:jc w:val="right"/>
        <w:rPr>
          <w:rFonts w:ascii="Arial" w:hAnsi="Arial" w:cs="Arial"/>
          <w:sz w:val="24"/>
          <w:szCs w:val="24"/>
        </w:rPr>
      </w:pPr>
      <w:r w:rsidRPr="00581BE8">
        <w:rPr>
          <w:rFonts w:ascii="Arial" w:hAnsi="Arial" w:cs="Arial"/>
          <w:sz w:val="24"/>
          <w:szCs w:val="24"/>
        </w:rPr>
        <w:lastRenderedPageBreak/>
        <w:t>Приложение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3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к</w:t>
      </w:r>
      <w:r w:rsidRPr="00581BE8">
        <w:rPr>
          <w:rFonts w:ascii="Arial" w:hAnsi="Arial" w:cs="Arial"/>
          <w:spacing w:val="-7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Порядку</w:t>
      </w:r>
      <w:r w:rsidRPr="00581BE8">
        <w:rPr>
          <w:rFonts w:ascii="Arial" w:hAnsi="Arial" w:cs="Arial"/>
          <w:spacing w:val="-7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предоставления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меры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поддержки по обеспечению сохранности транспортных средств участникам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специальной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военной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операции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на</w:t>
      </w:r>
      <w:r w:rsidRPr="00581BE8">
        <w:rPr>
          <w:rFonts w:ascii="Arial" w:hAnsi="Arial" w:cs="Arial"/>
          <w:spacing w:val="-7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территориях Украины, Донецкой Народной Республики, Луганской Народной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Республики,</w:t>
      </w:r>
      <w:r w:rsidRPr="00581BE8">
        <w:rPr>
          <w:rFonts w:ascii="Arial" w:hAnsi="Arial" w:cs="Arial"/>
          <w:spacing w:val="-1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Херсонской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и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Запорожской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областей</w:t>
      </w:r>
    </w:p>
    <w:p w:rsidR="00B35D78" w:rsidRPr="00581BE8" w:rsidRDefault="00516A69">
      <w:pPr>
        <w:ind w:right="90"/>
        <w:jc w:val="right"/>
        <w:rPr>
          <w:rFonts w:ascii="Arial" w:hAnsi="Arial" w:cs="Arial"/>
          <w:sz w:val="24"/>
          <w:szCs w:val="24"/>
        </w:rPr>
      </w:pPr>
      <w:r w:rsidRPr="00581BE8">
        <w:rPr>
          <w:rFonts w:ascii="Arial" w:hAnsi="Arial" w:cs="Arial"/>
          <w:sz w:val="24"/>
          <w:szCs w:val="24"/>
        </w:rPr>
        <w:t>на</w:t>
      </w:r>
      <w:r w:rsidRPr="00581BE8">
        <w:rPr>
          <w:rFonts w:ascii="Arial" w:hAnsi="Arial" w:cs="Arial"/>
          <w:spacing w:val="-1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безвозмездной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основе</w:t>
      </w:r>
    </w:p>
    <w:p w:rsidR="00B35D78" w:rsidRPr="00000E1B" w:rsidRDefault="00B35D78">
      <w:pPr>
        <w:pStyle w:val="a3"/>
        <w:spacing w:before="264"/>
        <w:rPr>
          <w:rFonts w:ascii="Arial" w:hAnsi="Arial" w:cs="Arial"/>
          <w:b/>
        </w:rPr>
      </w:pPr>
    </w:p>
    <w:p w:rsidR="00B35D78" w:rsidRPr="00000E1B" w:rsidRDefault="00581BE8">
      <w:pPr>
        <w:pStyle w:val="a3"/>
        <w:ind w:left="33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516A69" w:rsidRPr="00000E1B">
        <w:rPr>
          <w:rFonts w:ascii="Arial" w:hAnsi="Arial" w:cs="Arial"/>
        </w:rPr>
        <w:t xml:space="preserve">Бланк уполномоченного </w:t>
      </w:r>
      <w:r w:rsidR="00516A69" w:rsidRPr="00000E1B">
        <w:rPr>
          <w:rFonts w:ascii="Arial" w:hAnsi="Arial" w:cs="Arial"/>
          <w:spacing w:val="-2"/>
        </w:rPr>
        <w:t>органа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268"/>
        <w:rPr>
          <w:rFonts w:ascii="Arial" w:hAnsi="Arial" w:cs="Arial"/>
        </w:rPr>
      </w:pPr>
    </w:p>
    <w:p w:rsidR="00B35D78" w:rsidRPr="00000E1B" w:rsidRDefault="00516A69">
      <w:pPr>
        <w:pStyle w:val="a3"/>
        <w:tabs>
          <w:tab w:val="left" w:pos="3851"/>
        </w:tabs>
        <w:ind w:right="91"/>
        <w:jc w:val="right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  <w:t>(фамилия,</w:t>
      </w:r>
      <w:r w:rsidRPr="00000E1B">
        <w:rPr>
          <w:rFonts w:ascii="Arial" w:hAnsi="Arial" w:cs="Arial"/>
          <w:spacing w:val="-3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имя,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отчество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>адресата)</w:t>
      </w:r>
      <w:r w:rsidRPr="00000E1B">
        <w:rPr>
          <w:rFonts w:ascii="Arial" w:hAnsi="Arial" w:cs="Arial"/>
          <w:spacing w:val="-1"/>
          <w:u w:val="single"/>
        </w:rPr>
        <w:t xml:space="preserve"> </w:t>
      </w:r>
      <w:r w:rsidRPr="00000E1B">
        <w:rPr>
          <w:rFonts w:ascii="Arial" w:hAnsi="Arial" w:cs="Arial"/>
          <w:u w:val="single"/>
        </w:rPr>
        <w:t xml:space="preserve">(адрес </w:t>
      </w:r>
      <w:r w:rsidRPr="00000E1B">
        <w:rPr>
          <w:rFonts w:ascii="Arial" w:hAnsi="Arial" w:cs="Arial"/>
          <w:spacing w:val="-2"/>
          <w:u w:val="single"/>
        </w:rPr>
        <w:t>проживания)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2"/>
        <w:rPr>
          <w:rFonts w:ascii="Arial" w:hAnsi="Arial" w:cs="Arial"/>
        </w:rPr>
      </w:pPr>
    </w:p>
    <w:p w:rsidR="00B35D78" w:rsidRPr="00000E1B" w:rsidRDefault="00516A69">
      <w:pPr>
        <w:ind w:left="5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pacing w:val="-2"/>
          <w:sz w:val="24"/>
          <w:szCs w:val="24"/>
        </w:rPr>
        <w:t>УВЕДОМЛЕНИЕ</w:t>
      </w:r>
    </w:p>
    <w:p w:rsidR="00B35D78" w:rsidRPr="00000E1B" w:rsidRDefault="00516A69">
      <w:pPr>
        <w:ind w:left="4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о</w:t>
      </w:r>
      <w:r w:rsidRPr="00000E1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предоставлении</w:t>
      </w:r>
      <w:r w:rsidRPr="00000E1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меры</w:t>
      </w:r>
      <w:r w:rsidRPr="00000E1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pacing w:val="-2"/>
          <w:sz w:val="24"/>
          <w:szCs w:val="24"/>
        </w:rPr>
        <w:t>поддержки</w:t>
      </w:r>
    </w:p>
    <w:p w:rsidR="00B35D78" w:rsidRPr="00000E1B" w:rsidRDefault="00516A69">
      <w:pPr>
        <w:pStyle w:val="a3"/>
        <w:tabs>
          <w:tab w:val="left" w:pos="9371"/>
        </w:tabs>
        <w:spacing w:before="260"/>
        <w:ind w:left="97" w:right="92" w:firstLine="320"/>
        <w:rPr>
          <w:rFonts w:ascii="Arial" w:hAnsi="Arial" w:cs="Arial"/>
        </w:rPr>
      </w:pPr>
      <w:r w:rsidRPr="00000E1B">
        <w:rPr>
          <w:rFonts w:ascii="Arial" w:hAnsi="Arial" w:cs="Arial"/>
        </w:rPr>
        <w:t>Администрация</w:t>
      </w:r>
      <w:r w:rsidRPr="00000E1B">
        <w:rPr>
          <w:rFonts w:ascii="Arial" w:hAnsi="Arial" w:cs="Arial"/>
          <w:spacing w:val="80"/>
        </w:rPr>
        <w:t xml:space="preserve"> </w:t>
      </w:r>
      <w:proofErr w:type="spellStart"/>
      <w:r w:rsidR="00581BE8">
        <w:rPr>
          <w:rFonts w:ascii="Arial" w:hAnsi="Arial" w:cs="Arial"/>
        </w:rPr>
        <w:t>Выгоничского</w:t>
      </w:r>
      <w:proofErr w:type="spellEnd"/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муниципального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района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Брянской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области,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результатам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 xml:space="preserve">рассмотрения заявления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10"/>
        </w:rPr>
        <w:t>,</w:t>
      </w:r>
    </w:p>
    <w:p w:rsidR="00B35D78" w:rsidRPr="00000E1B" w:rsidRDefault="00516A69">
      <w:pPr>
        <w:ind w:left="5"/>
        <w:jc w:val="center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(фамилия,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имя,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отчество </w:t>
      </w:r>
      <w:r w:rsidRPr="00000E1B">
        <w:rPr>
          <w:rFonts w:ascii="Arial" w:hAnsi="Arial" w:cs="Arial"/>
          <w:spacing w:val="-2"/>
          <w:sz w:val="24"/>
          <w:szCs w:val="24"/>
        </w:rPr>
        <w:t>Заявителя)</w:t>
      </w:r>
    </w:p>
    <w:p w:rsidR="00B35D78" w:rsidRPr="00000E1B" w:rsidRDefault="00516A69">
      <w:pPr>
        <w:pStyle w:val="a3"/>
        <w:tabs>
          <w:tab w:val="left" w:pos="6214"/>
          <w:tab w:val="left" w:pos="7381"/>
        </w:tabs>
        <w:spacing w:before="100"/>
        <w:ind w:left="97" w:right="92"/>
        <w:rPr>
          <w:rFonts w:ascii="Arial" w:hAnsi="Arial" w:cs="Arial"/>
        </w:rPr>
      </w:pPr>
      <w:r w:rsidRPr="00000E1B">
        <w:rPr>
          <w:rFonts w:ascii="Arial" w:hAnsi="Arial" w:cs="Arial"/>
        </w:rPr>
        <w:t>и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документов,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необходимых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для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предоставления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меры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поддержки,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по</w:t>
      </w:r>
      <w:r w:rsidRPr="00000E1B">
        <w:rPr>
          <w:rFonts w:ascii="Arial" w:hAnsi="Arial" w:cs="Arial"/>
          <w:spacing w:val="80"/>
        </w:rPr>
        <w:t xml:space="preserve"> </w:t>
      </w:r>
      <w:r w:rsidRPr="00000E1B">
        <w:rPr>
          <w:rFonts w:ascii="Arial" w:hAnsi="Arial" w:cs="Arial"/>
        </w:rPr>
        <w:t>обеспечению сохранности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транспортных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средств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участникам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специальной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военной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операции</w:t>
      </w:r>
      <w:r w:rsidRPr="00000E1B">
        <w:rPr>
          <w:rFonts w:ascii="Arial" w:hAnsi="Arial" w:cs="Arial"/>
          <w:spacing w:val="80"/>
          <w:w w:val="150"/>
        </w:rPr>
        <w:t xml:space="preserve"> </w:t>
      </w:r>
      <w:r w:rsidRPr="00000E1B">
        <w:rPr>
          <w:rFonts w:ascii="Arial" w:hAnsi="Arial" w:cs="Arial"/>
        </w:rPr>
        <w:t>на территориях Украины, Донецкой Народной Республики, Луганской Народной Республики, Херсонской и Запорожской областей на безвозмездной основе, руководствуясь Порядком, утвержденным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Постановлением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администрации</w:t>
      </w:r>
      <w:r w:rsidRPr="00000E1B">
        <w:rPr>
          <w:rFonts w:ascii="Arial" w:hAnsi="Arial" w:cs="Arial"/>
          <w:spacing w:val="40"/>
        </w:rPr>
        <w:t xml:space="preserve"> </w:t>
      </w:r>
      <w:proofErr w:type="spellStart"/>
      <w:r w:rsidR="00581BE8">
        <w:rPr>
          <w:rFonts w:ascii="Arial" w:hAnsi="Arial" w:cs="Arial"/>
        </w:rPr>
        <w:t>Выгоничского</w:t>
      </w:r>
      <w:proofErr w:type="spellEnd"/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муниципального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района</w:t>
      </w:r>
      <w:r w:rsidRPr="00000E1B">
        <w:rPr>
          <w:rFonts w:ascii="Arial" w:hAnsi="Arial" w:cs="Arial"/>
          <w:spacing w:val="40"/>
        </w:rPr>
        <w:t xml:space="preserve"> </w:t>
      </w:r>
      <w:r w:rsidRPr="00000E1B">
        <w:rPr>
          <w:rFonts w:ascii="Arial" w:hAnsi="Arial" w:cs="Arial"/>
        </w:rPr>
        <w:t>Брянской области от</w:t>
      </w:r>
      <w:r w:rsidRPr="00000E1B">
        <w:rPr>
          <w:rFonts w:ascii="Arial" w:hAnsi="Arial" w:cs="Arial"/>
          <w:spacing w:val="108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№</w:t>
      </w:r>
      <w:r w:rsidRPr="00000E1B">
        <w:rPr>
          <w:rFonts w:ascii="Arial" w:hAnsi="Arial" w:cs="Arial"/>
          <w:spacing w:val="98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приняла решение о предоставлении заявителю указанной меры поддержки.</w:t>
      </w:r>
    </w:p>
    <w:p w:rsidR="00B35D78" w:rsidRPr="00000E1B" w:rsidRDefault="00516A69">
      <w:pPr>
        <w:pStyle w:val="a3"/>
        <w:ind w:left="817"/>
        <w:rPr>
          <w:rFonts w:ascii="Arial" w:hAnsi="Arial" w:cs="Arial"/>
        </w:rPr>
      </w:pPr>
      <w:r w:rsidRPr="00000E1B">
        <w:rPr>
          <w:rFonts w:ascii="Arial" w:hAnsi="Arial" w:cs="Arial"/>
        </w:rPr>
        <w:t>Хранение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</w:rPr>
        <w:t>транспортного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>средства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>будет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>осуществляться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>на</w:t>
      </w:r>
      <w:r w:rsidRPr="00000E1B">
        <w:rPr>
          <w:rFonts w:ascii="Arial" w:hAnsi="Arial" w:cs="Arial"/>
          <w:spacing w:val="-2"/>
        </w:rPr>
        <w:t xml:space="preserve"> территории</w:t>
      </w:r>
    </w:p>
    <w:p w:rsidR="00B35D78" w:rsidRPr="00000E1B" w:rsidRDefault="00B35D78">
      <w:pPr>
        <w:pStyle w:val="a3"/>
        <w:spacing w:before="102"/>
        <w:rPr>
          <w:rFonts w:ascii="Arial" w:hAnsi="Arial" w:cs="Arial"/>
        </w:rPr>
      </w:pPr>
    </w:p>
    <w:p w:rsidR="00B35D78" w:rsidRPr="00000E1B" w:rsidRDefault="00516A69">
      <w:pPr>
        <w:ind w:left="-1" w:right="1246"/>
        <w:jc w:val="center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(хранитель, </w:t>
      </w:r>
      <w:r w:rsidRPr="00000E1B">
        <w:rPr>
          <w:rFonts w:ascii="Arial" w:hAnsi="Arial" w:cs="Arial"/>
          <w:spacing w:val="-2"/>
          <w:sz w:val="24"/>
          <w:szCs w:val="24"/>
        </w:rPr>
        <w:t>адрес)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126"/>
        <w:rPr>
          <w:rFonts w:ascii="Arial" w:hAnsi="Arial" w:cs="Arial"/>
        </w:rPr>
      </w:pPr>
    </w:p>
    <w:p w:rsidR="00B35D78" w:rsidRPr="00000E1B" w:rsidRDefault="00516A69">
      <w:pPr>
        <w:pStyle w:val="a3"/>
        <w:spacing w:before="1"/>
        <w:ind w:left="135"/>
        <w:rPr>
          <w:rFonts w:ascii="Arial" w:hAnsi="Arial" w:cs="Arial"/>
        </w:rPr>
      </w:pPr>
      <w:r w:rsidRPr="00000E1B">
        <w:rPr>
          <w:rFonts w:ascii="Arial" w:hAnsi="Arial" w:cs="Arial"/>
        </w:rPr>
        <w:t>Глава</w:t>
      </w:r>
      <w:r w:rsidR="00581BE8">
        <w:rPr>
          <w:rFonts w:ascii="Arial" w:hAnsi="Arial" w:cs="Arial"/>
        </w:rPr>
        <w:t xml:space="preserve"> администрации</w:t>
      </w:r>
      <w:r w:rsidRPr="00000E1B">
        <w:rPr>
          <w:rFonts w:ascii="Arial" w:hAnsi="Arial" w:cs="Arial"/>
        </w:rPr>
        <w:t xml:space="preserve"> </w:t>
      </w:r>
      <w:r w:rsidRPr="00000E1B">
        <w:rPr>
          <w:rFonts w:ascii="Arial" w:hAnsi="Arial" w:cs="Arial"/>
          <w:spacing w:val="-2"/>
        </w:rPr>
        <w:t>района</w:t>
      </w:r>
    </w:p>
    <w:p w:rsidR="00B35D78" w:rsidRPr="00000E1B" w:rsidRDefault="00516A69">
      <w:pPr>
        <w:ind w:left="135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(подпись) </w:t>
      </w:r>
      <w:r w:rsidRPr="00000E1B">
        <w:rPr>
          <w:rFonts w:ascii="Arial" w:hAnsi="Arial" w:cs="Arial"/>
          <w:spacing w:val="-2"/>
          <w:sz w:val="24"/>
          <w:szCs w:val="24"/>
        </w:rPr>
        <w:t>(Ф.И.О.)</w:t>
      </w:r>
    </w:p>
    <w:p w:rsidR="00B35D78" w:rsidRPr="00000E1B" w:rsidRDefault="00B35D78">
      <w:pPr>
        <w:rPr>
          <w:rFonts w:ascii="Arial" w:hAnsi="Arial" w:cs="Arial"/>
          <w:sz w:val="24"/>
          <w:szCs w:val="24"/>
        </w:rPr>
        <w:sectPr w:rsidR="00B35D78" w:rsidRPr="00000E1B">
          <w:pgSz w:w="11900" w:h="16840"/>
          <w:pgMar w:top="1700" w:right="708" w:bottom="280" w:left="1559" w:header="720" w:footer="720" w:gutter="0"/>
          <w:cols w:space="720"/>
        </w:sectPr>
      </w:pPr>
    </w:p>
    <w:p w:rsidR="00B35D78" w:rsidRPr="00581BE8" w:rsidRDefault="00516A69">
      <w:pPr>
        <w:spacing w:before="66"/>
        <w:ind w:left="2964" w:right="90" w:firstLine="107"/>
        <w:jc w:val="right"/>
        <w:rPr>
          <w:rFonts w:ascii="Arial" w:hAnsi="Arial" w:cs="Arial"/>
          <w:sz w:val="24"/>
          <w:szCs w:val="24"/>
        </w:rPr>
      </w:pPr>
      <w:r w:rsidRPr="00581BE8">
        <w:rPr>
          <w:rFonts w:ascii="Arial" w:hAnsi="Arial" w:cs="Arial"/>
          <w:sz w:val="24"/>
          <w:szCs w:val="24"/>
        </w:rPr>
        <w:lastRenderedPageBreak/>
        <w:t>Приложение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4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к</w:t>
      </w:r>
      <w:r w:rsidRPr="00581BE8">
        <w:rPr>
          <w:rFonts w:ascii="Arial" w:hAnsi="Arial" w:cs="Arial"/>
          <w:spacing w:val="-7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Порядку</w:t>
      </w:r>
      <w:r w:rsidRPr="00581BE8">
        <w:rPr>
          <w:rFonts w:ascii="Arial" w:hAnsi="Arial" w:cs="Arial"/>
          <w:spacing w:val="-7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предоставления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меры</w:t>
      </w:r>
      <w:r w:rsidRPr="00581BE8">
        <w:rPr>
          <w:rFonts w:ascii="Arial" w:hAnsi="Arial" w:cs="Arial"/>
          <w:spacing w:val="-6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поддержки по обеспечению сохранности транспортных средств участникам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специальной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военной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операции</w:t>
      </w:r>
      <w:r w:rsidRPr="00581BE8">
        <w:rPr>
          <w:rFonts w:ascii="Arial" w:hAnsi="Arial" w:cs="Arial"/>
          <w:spacing w:val="-8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на</w:t>
      </w:r>
      <w:r w:rsidRPr="00581BE8">
        <w:rPr>
          <w:rFonts w:ascii="Arial" w:hAnsi="Arial" w:cs="Arial"/>
          <w:spacing w:val="-7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территориях Украины, Донецкой Народной Республики, Луганской Народной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Республики,</w:t>
      </w:r>
      <w:r w:rsidRPr="00581BE8">
        <w:rPr>
          <w:rFonts w:ascii="Arial" w:hAnsi="Arial" w:cs="Arial"/>
          <w:spacing w:val="-1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Херсонской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и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Запорожской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областей</w:t>
      </w:r>
    </w:p>
    <w:p w:rsidR="00B35D78" w:rsidRPr="00581BE8" w:rsidRDefault="00516A69">
      <w:pPr>
        <w:ind w:right="90"/>
        <w:jc w:val="right"/>
        <w:rPr>
          <w:rFonts w:ascii="Arial" w:hAnsi="Arial" w:cs="Arial"/>
          <w:sz w:val="24"/>
          <w:szCs w:val="24"/>
        </w:rPr>
      </w:pPr>
      <w:r w:rsidRPr="00581BE8">
        <w:rPr>
          <w:rFonts w:ascii="Arial" w:hAnsi="Arial" w:cs="Arial"/>
          <w:sz w:val="24"/>
          <w:szCs w:val="24"/>
        </w:rPr>
        <w:t>на</w:t>
      </w:r>
      <w:r w:rsidRPr="00581BE8">
        <w:rPr>
          <w:rFonts w:ascii="Arial" w:hAnsi="Arial" w:cs="Arial"/>
          <w:spacing w:val="-1"/>
          <w:sz w:val="24"/>
          <w:szCs w:val="24"/>
        </w:rPr>
        <w:t xml:space="preserve"> </w:t>
      </w:r>
      <w:r w:rsidRPr="00581BE8">
        <w:rPr>
          <w:rFonts w:ascii="Arial" w:hAnsi="Arial" w:cs="Arial"/>
          <w:sz w:val="24"/>
          <w:szCs w:val="24"/>
        </w:rPr>
        <w:t>безвозмездной</w:t>
      </w:r>
      <w:r w:rsidRPr="00581BE8">
        <w:rPr>
          <w:rFonts w:ascii="Arial" w:hAnsi="Arial" w:cs="Arial"/>
          <w:spacing w:val="-2"/>
          <w:sz w:val="24"/>
          <w:szCs w:val="24"/>
        </w:rPr>
        <w:t xml:space="preserve"> основе</w:t>
      </w:r>
    </w:p>
    <w:p w:rsidR="00B35D78" w:rsidRPr="00000E1B" w:rsidRDefault="00516A69" w:rsidP="00F02009">
      <w:pPr>
        <w:tabs>
          <w:tab w:val="left" w:pos="2101"/>
        </w:tabs>
        <w:spacing w:after="0"/>
        <w:ind w:left="59"/>
        <w:jc w:val="center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 xml:space="preserve">Договор №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</w:p>
    <w:p w:rsidR="00B35D78" w:rsidRPr="00000E1B" w:rsidRDefault="00516A69" w:rsidP="00F02009">
      <w:pPr>
        <w:spacing w:after="0"/>
        <w:ind w:left="4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хранения</w:t>
      </w:r>
      <w:r w:rsidRPr="00000E1B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транспортного</w:t>
      </w:r>
      <w:r w:rsidRPr="00000E1B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pacing w:val="-2"/>
          <w:sz w:val="24"/>
          <w:szCs w:val="24"/>
        </w:rPr>
        <w:t>средства</w:t>
      </w:r>
    </w:p>
    <w:p w:rsidR="00B35D78" w:rsidRPr="00000E1B" w:rsidRDefault="00516A69" w:rsidP="00F02009">
      <w:pPr>
        <w:pStyle w:val="a3"/>
        <w:tabs>
          <w:tab w:val="left" w:pos="594"/>
          <w:tab w:val="left" w:pos="2507"/>
          <w:tab w:val="left" w:pos="3047"/>
        </w:tabs>
        <w:spacing w:after="0"/>
        <w:ind w:right="90"/>
        <w:jc w:val="right"/>
        <w:rPr>
          <w:rFonts w:ascii="Arial" w:hAnsi="Arial" w:cs="Arial"/>
        </w:rPr>
      </w:pPr>
      <w:proofErr w:type="gramStart"/>
      <w:r w:rsidRPr="00000E1B">
        <w:rPr>
          <w:rFonts w:ascii="Arial" w:hAnsi="Arial" w:cs="Arial"/>
        </w:rPr>
        <w:t>«</w:t>
      </w:r>
      <w:r w:rsidRPr="00000E1B">
        <w:rPr>
          <w:rFonts w:ascii="Arial" w:hAnsi="Arial" w:cs="Arial"/>
          <w:spacing w:val="54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proofErr w:type="gramEnd"/>
      <w:r w:rsidRPr="00000E1B">
        <w:rPr>
          <w:rFonts w:ascii="Arial" w:hAnsi="Arial" w:cs="Arial"/>
        </w:rPr>
        <w:t>»</w:t>
      </w:r>
      <w:r w:rsidRPr="00000E1B">
        <w:rPr>
          <w:rFonts w:ascii="Arial" w:hAnsi="Arial" w:cs="Arial"/>
          <w:spacing w:val="118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"/>
        </w:rPr>
        <w:t>20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"/>
        </w:rPr>
        <w:t>г.</w:t>
      </w:r>
    </w:p>
    <w:p w:rsidR="00B35D78" w:rsidRPr="00000E1B" w:rsidRDefault="00B35D78" w:rsidP="00F02009">
      <w:pPr>
        <w:pStyle w:val="a3"/>
        <w:spacing w:after="0"/>
        <w:rPr>
          <w:rFonts w:ascii="Arial" w:hAnsi="Arial" w:cs="Arial"/>
        </w:rPr>
      </w:pPr>
    </w:p>
    <w:p w:rsidR="00B35D78" w:rsidRPr="00000E1B" w:rsidRDefault="00516A69" w:rsidP="00F02009">
      <w:pPr>
        <w:pStyle w:val="a3"/>
        <w:spacing w:after="0"/>
        <w:rPr>
          <w:rFonts w:ascii="Arial" w:hAnsi="Arial" w:cs="Arial"/>
        </w:rPr>
      </w:pPr>
      <w:r w:rsidRPr="00000E1B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1549400</wp:posOffset>
                </wp:positionH>
                <wp:positionV relativeFrom="paragraph">
                  <wp:posOffset>219468</wp:posOffset>
                </wp:positionV>
                <wp:extent cx="5257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53F8E" id="Graphic 1" o:spid="_x0000_s1026" style="position:absolute;margin-left:122pt;margin-top:17.3pt;width:41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UqIAIAAH8EAAAOAAAAZHJzL2Uyb0RvYy54bWysVMFu2zAMvQ/YPwi6L04CNA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nRROtSzR&#10;49CNWWxO5ylnzKt/wUiP/BPoX8SO7J0nbmjAHCtsI5bJiWPq9OncaXMMQvPhzfzmdjllQTT7ZvPb&#10;JESm8vGu3lN4NJDiqMMThV6ncrRUPVr66EYTWe2os006BylYZ5SCdd72OnsV4r1YXDRFdykknrVw&#10;MG+QvOFD5VzaxWvdNepMZWTJ2B7BRkzDveqNlJrta3LWxSoWs+UijQ+BbcqHxtpYBeFue29RHFQc&#10;3vRFHhzhHcwjhY2iuscl1wCzbtCplyaKtIXyxIJ3rHEh6fdeoZHCfnM8UvF5jAaOxnY0MNh7SI8o&#10;NYhzvh1/KvQipi9kYGWfYRxYlY+iRepnbLzp4Os+QNVERdMM9RUNG57yRHB4kfEZXe8T6vLfWP8B&#10;AAD//wMAUEsDBBQABgAIAAAAIQD3+5V23wAAAAoBAAAPAAAAZHJzL2Rvd25yZXYueG1sTI/NToRA&#10;EITvJr7DpE28ucMiwQ0ybIxRD3oSf+KxYVpAmR6WGXZZn97hpMeurlR9lW9n04s9ja6zrGC9ikAQ&#10;11Z33Ch4fbm/2IBwHlljb5kUHMnBtjg9yTHT9sDPtC99I0IIuwwVtN4PmZSubsmgW9mBOPw+7WjQ&#10;h3NspB7xEMJNL+MoSqXBjkNDiwPdtlR/l5NRUO6OT7Ku5N3D9JN+PX687XD9nip1fjbfXIPwNPs/&#10;Myz4AR2KwFTZibUTvYI4ScIWr+AySUEshugqDkq1KBuQRS7/Tyh+AQAA//8DAFBLAQItABQABgAI&#10;AAAAIQC2gziS/gAAAOEBAAATAAAAAAAAAAAAAAAAAAAAAABbQ29udGVudF9UeXBlc10ueG1sUEsB&#10;Ai0AFAAGAAgAAAAhADj9If/WAAAAlAEAAAsAAAAAAAAAAAAAAAAALwEAAF9yZWxzLy5yZWxzUEsB&#10;Ai0AFAAGAAgAAAAhAOsc9SogAgAAfwQAAA4AAAAAAAAAAAAAAAAALgIAAGRycy9lMm9Eb2MueG1s&#10;UEsBAi0AFAAGAAgAAAAhAPf7lXbfAAAACgEAAA8AAAAAAAAAAAAAAAAAeg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35D78" w:rsidRPr="00000E1B" w:rsidRDefault="00516A69" w:rsidP="00F02009">
      <w:pPr>
        <w:pStyle w:val="a3"/>
        <w:tabs>
          <w:tab w:val="left" w:pos="5445"/>
          <w:tab w:val="left" w:pos="9160"/>
        </w:tabs>
        <w:spacing w:after="0" w:line="232" w:lineRule="auto"/>
        <w:ind w:left="97" w:right="236"/>
        <w:rPr>
          <w:rFonts w:ascii="Arial" w:hAnsi="Arial" w:cs="Arial"/>
        </w:rPr>
      </w:pPr>
      <w:r w:rsidRPr="00000E1B">
        <w:rPr>
          <w:rFonts w:ascii="Arial" w:hAnsi="Arial" w:cs="Arial"/>
        </w:rPr>
        <w:t>именуемое в дальнейшем «Гражданин» и</w:t>
      </w:r>
      <w:r w:rsidRPr="00000E1B">
        <w:rPr>
          <w:rFonts w:ascii="Arial" w:hAnsi="Arial" w:cs="Arial"/>
          <w:spacing w:val="71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,</w:t>
      </w:r>
      <w:r w:rsidRPr="00000E1B">
        <w:rPr>
          <w:rFonts w:ascii="Arial" w:hAnsi="Arial" w:cs="Arial"/>
          <w:spacing w:val="-15"/>
        </w:rPr>
        <w:t xml:space="preserve"> </w:t>
      </w:r>
      <w:r w:rsidRPr="00000E1B">
        <w:rPr>
          <w:rFonts w:ascii="Arial" w:hAnsi="Arial" w:cs="Arial"/>
        </w:rPr>
        <w:t xml:space="preserve">в лице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, действующего на основании</w:t>
      </w:r>
    </w:p>
    <w:p w:rsidR="00B35D78" w:rsidRPr="00000E1B" w:rsidRDefault="00516A69" w:rsidP="00F02009">
      <w:pPr>
        <w:pStyle w:val="a3"/>
        <w:tabs>
          <w:tab w:val="left" w:pos="2377"/>
        </w:tabs>
        <w:spacing w:after="0"/>
        <w:ind w:left="97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,</w:t>
      </w:r>
      <w:r w:rsidRPr="00000E1B">
        <w:rPr>
          <w:rFonts w:ascii="Arial" w:hAnsi="Arial" w:cs="Arial"/>
          <w:spacing w:val="-12"/>
        </w:rPr>
        <w:t xml:space="preserve"> </w:t>
      </w:r>
      <w:r w:rsidRPr="00000E1B">
        <w:rPr>
          <w:rFonts w:ascii="Arial" w:hAnsi="Arial" w:cs="Arial"/>
        </w:rPr>
        <w:t>именуемый</w:t>
      </w:r>
      <w:r w:rsidRPr="00000E1B">
        <w:rPr>
          <w:rFonts w:ascii="Arial" w:hAnsi="Arial" w:cs="Arial"/>
          <w:spacing w:val="-9"/>
        </w:rPr>
        <w:t xml:space="preserve"> </w:t>
      </w:r>
      <w:r w:rsidRPr="00000E1B">
        <w:rPr>
          <w:rFonts w:ascii="Arial" w:hAnsi="Arial" w:cs="Arial"/>
        </w:rPr>
        <w:t>в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дальнейшем</w:t>
      </w:r>
      <w:r w:rsidRPr="00000E1B">
        <w:rPr>
          <w:rFonts w:ascii="Arial" w:hAnsi="Arial" w:cs="Arial"/>
          <w:spacing w:val="-9"/>
        </w:rPr>
        <w:t xml:space="preserve"> </w:t>
      </w:r>
      <w:r w:rsidRPr="00000E1B">
        <w:rPr>
          <w:rFonts w:ascii="Arial" w:hAnsi="Arial" w:cs="Arial"/>
        </w:rPr>
        <w:t>«Хранитель»,</w:t>
      </w:r>
      <w:r w:rsidRPr="00000E1B">
        <w:rPr>
          <w:rFonts w:ascii="Arial" w:hAnsi="Arial" w:cs="Arial"/>
          <w:spacing w:val="-10"/>
        </w:rPr>
        <w:t xml:space="preserve"> </w:t>
      </w:r>
      <w:r w:rsidRPr="00000E1B">
        <w:rPr>
          <w:rFonts w:ascii="Arial" w:hAnsi="Arial" w:cs="Arial"/>
        </w:rPr>
        <w:t>далее</w:t>
      </w:r>
      <w:r w:rsidRPr="00000E1B">
        <w:rPr>
          <w:rFonts w:ascii="Arial" w:hAnsi="Arial" w:cs="Arial"/>
          <w:spacing w:val="-9"/>
        </w:rPr>
        <w:t xml:space="preserve"> </w:t>
      </w:r>
      <w:r w:rsidRPr="00000E1B">
        <w:rPr>
          <w:rFonts w:ascii="Arial" w:hAnsi="Arial" w:cs="Arial"/>
        </w:rPr>
        <w:t>совместно</w:t>
      </w:r>
      <w:r w:rsidRPr="00000E1B">
        <w:rPr>
          <w:rFonts w:ascii="Arial" w:hAnsi="Arial" w:cs="Arial"/>
          <w:spacing w:val="-9"/>
        </w:rPr>
        <w:t xml:space="preserve"> </w:t>
      </w:r>
      <w:r w:rsidRPr="00000E1B">
        <w:rPr>
          <w:rFonts w:ascii="Arial" w:hAnsi="Arial" w:cs="Arial"/>
          <w:spacing w:val="-2"/>
        </w:rPr>
        <w:t>именуемые</w:t>
      </w:r>
    </w:p>
    <w:p w:rsidR="00B35D78" w:rsidRPr="00000E1B" w:rsidRDefault="00516A69" w:rsidP="00F02009">
      <w:pPr>
        <w:pStyle w:val="a3"/>
        <w:spacing w:after="0"/>
        <w:ind w:left="97"/>
        <w:rPr>
          <w:rFonts w:ascii="Arial" w:hAnsi="Arial" w:cs="Arial"/>
        </w:rPr>
      </w:pPr>
      <w:r w:rsidRPr="00000E1B">
        <w:rPr>
          <w:rFonts w:ascii="Arial" w:hAnsi="Arial" w:cs="Arial"/>
        </w:rPr>
        <w:t>«Стороны»,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заключили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настоящий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договор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</w:rPr>
        <w:t>о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  <w:spacing w:val="-2"/>
        </w:rPr>
        <w:t>следующем</w:t>
      </w:r>
    </w:p>
    <w:p w:rsidR="00B35D78" w:rsidRPr="00000E1B" w:rsidRDefault="00516A69" w:rsidP="00F02009">
      <w:pPr>
        <w:pStyle w:val="a6"/>
        <w:numPr>
          <w:ilvl w:val="0"/>
          <w:numId w:val="3"/>
        </w:numPr>
        <w:tabs>
          <w:tab w:val="left" w:pos="4009"/>
        </w:tabs>
        <w:spacing w:after="0"/>
        <w:ind w:hanging="351"/>
        <w:jc w:val="left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Предмет</w:t>
      </w:r>
      <w:r w:rsidRPr="00000E1B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pacing w:val="-2"/>
          <w:sz w:val="24"/>
          <w:szCs w:val="24"/>
        </w:rPr>
        <w:t>договора</w:t>
      </w:r>
    </w:p>
    <w:p w:rsidR="00B35D78" w:rsidRPr="00000E1B" w:rsidRDefault="00516A69" w:rsidP="00F02009">
      <w:pPr>
        <w:pStyle w:val="a6"/>
        <w:numPr>
          <w:ilvl w:val="1"/>
          <w:numId w:val="3"/>
        </w:numPr>
        <w:tabs>
          <w:tab w:val="left" w:pos="1340"/>
          <w:tab w:val="left" w:pos="9302"/>
        </w:tabs>
        <w:spacing w:after="0"/>
        <w:ind w:left="97" w:right="91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Хранитель предоставляет Гражданину место на автостоянке по</w:t>
      </w:r>
      <w:r w:rsidR="00581BE8">
        <w:rPr>
          <w:rFonts w:ascii="Arial" w:hAnsi="Arial" w:cs="Arial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адресу: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 xml:space="preserve">, </w:t>
      </w:r>
      <w:r w:rsidRPr="00000E1B">
        <w:rPr>
          <w:rFonts w:ascii="Arial" w:hAnsi="Arial" w:cs="Arial"/>
          <w:sz w:val="24"/>
          <w:szCs w:val="24"/>
        </w:rPr>
        <w:t>для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хранения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транспортного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средства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(далее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-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автомобиля)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участника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специальной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военной операции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(члена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семьи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участника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военной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специальной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операции)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рамках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реализации Единого стандарта региональных мер поддержки участников СВО и членов их семей.</w:t>
      </w:r>
    </w:p>
    <w:p w:rsidR="00B35D78" w:rsidRPr="00000E1B" w:rsidRDefault="00516A69" w:rsidP="00F02009">
      <w:pPr>
        <w:pStyle w:val="a6"/>
        <w:numPr>
          <w:ilvl w:val="1"/>
          <w:numId w:val="3"/>
        </w:numPr>
        <w:tabs>
          <w:tab w:val="left" w:pos="1340"/>
        </w:tabs>
        <w:spacing w:after="0"/>
        <w:ind w:left="97" w:right="91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Хранитель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охраняет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автомобиль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от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утраты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(хищения),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повреждения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или нарушения комплектности.</w:t>
      </w:r>
    </w:p>
    <w:p w:rsidR="00B35D78" w:rsidRPr="00F02009" w:rsidRDefault="00516A69" w:rsidP="00F02009">
      <w:pPr>
        <w:pStyle w:val="a6"/>
        <w:numPr>
          <w:ilvl w:val="1"/>
          <w:numId w:val="3"/>
        </w:numPr>
        <w:tabs>
          <w:tab w:val="left" w:pos="1350"/>
        </w:tabs>
        <w:spacing w:after="0"/>
        <w:ind w:left="1350" w:hanging="533"/>
        <w:rPr>
          <w:rFonts w:ascii="Arial" w:hAnsi="Arial" w:cs="Arial"/>
          <w:sz w:val="24"/>
          <w:szCs w:val="24"/>
        </w:rPr>
      </w:pPr>
      <w:proofErr w:type="spellStart"/>
      <w:r w:rsidRPr="00000E1B">
        <w:rPr>
          <w:rFonts w:ascii="Arial" w:hAnsi="Arial" w:cs="Arial"/>
          <w:sz w:val="24"/>
          <w:szCs w:val="24"/>
        </w:rPr>
        <w:t>Сведения</w:t>
      </w:r>
      <w:proofErr w:type="spellEnd"/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000E1B">
        <w:rPr>
          <w:rFonts w:ascii="Arial" w:hAnsi="Arial" w:cs="Arial"/>
          <w:sz w:val="24"/>
          <w:szCs w:val="24"/>
        </w:rPr>
        <w:t>об</w:t>
      </w:r>
      <w:proofErr w:type="spellEnd"/>
      <w:r w:rsidRPr="00000E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0E1B">
        <w:rPr>
          <w:rFonts w:ascii="Arial" w:hAnsi="Arial" w:cs="Arial"/>
          <w:spacing w:val="-2"/>
          <w:sz w:val="24"/>
          <w:szCs w:val="24"/>
        </w:rPr>
        <w:t>автомобиле</w:t>
      </w:r>
      <w:proofErr w:type="spellEnd"/>
      <w:r w:rsidRPr="00000E1B">
        <w:rPr>
          <w:rFonts w:ascii="Arial" w:hAnsi="Arial" w:cs="Arial"/>
          <w:spacing w:val="-2"/>
          <w:sz w:val="24"/>
          <w:szCs w:val="24"/>
        </w:rPr>
        <w:t>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1"/>
        <w:gridCol w:w="3269"/>
      </w:tblGrid>
      <w:tr w:rsidR="00B35D78" w:rsidRPr="00000E1B">
        <w:trPr>
          <w:trHeight w:val="282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Идентификационный</w:t>
            </w:r>
            <w:r w:rsidRPr="00000E1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номер</w:t>
            </w:r>
            <w:r w:rsidRPr="00000E1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(VIN)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7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 xml:space="preserve">Марка,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модель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2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Тип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 xml:space="preserve"> ТС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 xml:space="preserve">Год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изготовления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3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Мощность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двигателя,</w:t>
            </w:r>
            <w:r w:rsidRPr="00000E1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л.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>с.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Модель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и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№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 xml:space="preserve"> двигателя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3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Шасси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(рама)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Кузов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 xml:space="preserve">Цвет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кузова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2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Пробег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(км)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на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заключения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договора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7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Государственный</w:t>
            </w:r>
            <w:r w:rsidRPr="00000E1B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регистрационный</w:t>
            </w:r>
            <w:r w:rsidRPr="00000E1B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4"/>
                <w:sz w:val="24"/>
                <w:szCs w:val="24"/>
              </w:rPr>
              <w:t>знак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2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Рабочий</w:t>
            </w:r>
            <w:r w:rsidRPr="00000E1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объем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двигателя,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куб.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>см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566"/>
        </w:trPr>
        <w:tc>
          <w:tcPr>
            <w:tcW w:w="6101" w:type="dxa"/>
          </w:tcPr>
          <w:p w:rsidR="00B35D78" w:rsidRPr="00000E1B" w:rsidRDefault="00516A69" w:rsidP="00F02009">
            <w:pPr>
              <w:pStyle w:val="TableParagraph"/>
              <w:spacing w:after="0" w:line="270" w:lineRule="atLeas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Иные</w:t>
            </w:r>
            <w:r w:rsidRPr="00000E1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индивидуализирующие</w:t>
            </w:r>
            <w:r w:rsidRPr="00000E1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признаки</w:t>
            </w:r>
            <w:r w:rsidRPr="00000E1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(голограммы, рисунки и т.д.)</w:t>
            </w:r>
          </w:p>
        </w:tc>
        <w:tc>
          <w:tcPr>
            <w:tcW w:w="3269" w:type="dxa"/>
          </w:tcPr>
          <w:p w:rsidR="00B35D78" w:rsidRPr="00000E1B" w:rsidRDefault="00B35D78" w:rsidP="00F02009">
            <w:pPr>
              <w:pStyle w:val="Table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5D78" w:rsidRPr="00000E1B" w:rsidRDefault="00516A69" w:rsidP="00F02009">
      <w:pPr>
        <w:pStyle w:val="a6"/>
        <w:numPr>
          <w:ilvl w:val="1"/>
          <w:numId w:val="3"/>
        </w:numPr>
        <w:tabs>
          <w:tab w:val="left" w:pos="1350"/>
          <w:tab w:val="left" w:pos="8552"/>
        </w:tabs>
        <w:spacing w:after="0"/>
        <w:ind w:left="1350" w:hanging="533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Автомобиль принадлежит</w:t>
      </w:r>
      <w:r w:rsidRPr="00000E1B">
        <w:rPr>
          <w:rFonts w:ascii="Arial" w:hAnsi="Arial" w:cs="Arial"/>
          <w:spacing w:val="8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2"/>
          <w:sz w:val="24"/>
          <w:szCs w:val="24"/>
        </w:rPr>
        <w:t>(Ф.И.О.)</w:t>
      </w:r>
    </w:p>
    <w:p w:rsidR="00B35D78" w:rsidRPr="00000E1B" w:rsidRDefault="00516A69" w:rsidP="00F02009">
      <w:pPr>
        <w:pStyle w:val="a3"/>
        <w:spacing w:after="0"/>
        <w:ind w:left="97"/>
        <w:rPr>
          <w:rFonts w:ascii="Arial" w:hAnsi="Arial" w:cs="Arial"/>
        </w:rPr>
      </w:pPr>
      <w:r w:rsidRPr="00000E1B">
        <w:rPr>
          <w:rFonts w:ascii="Arial" w:hAnsi="Arial" w:cs="Arial"/>
        </w:rPr>
        <w:t>на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праве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собственности, что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подтверждается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паспортом транспортного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средства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  <w:spacing w:val="-2"/>
        </w:rPr>
        <w:t>серии</w:t>
      </w:r>
    </w:p>
    <w:p w:rsidR="00B35D78" w:rsidRPr="00000E1B" w:rsidRDefault="00516A69" w:rsidP="00F02009">
      <w:pPr>
        <w:pStyle w:val="a3"/>
        <w:tabs>
          <w:tab w:val="left" w:pos="1057"/>
          <w:tab w:val="left" w:pos="2733"/>
        </w:tabs>
        <w:spacing w:after="0"/>
        <w:ind w:left="97"/>
        <w:rPr>
          <w:rFonts w:ascii="Arial" w:hAnsi="Arial" w:cs="Arial"/>
        </w:rPr>
      </w:pPr>
      <w:r w:rsidRPr="00000E1B">
        <w:rPr>
          <w:rFonts w:ascii="Arial" w:hAnsi="Arial" w:cs="Arial"/>
        </w:rPr>
        <w:t>№</w:t>
      </w:r>
      <w:r w:rsidRPr="00000E1B">
        <w:rPr>
          <w:rFonts w:ascii="Arial" w:hAnsi="Arial" w:cs="Arial"/>
          <w:spacing w:val="71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 xml:space="preserve">, </w:t>
      </w:r>
      <w:r w:rsidRPr="00000E1B">
        <w:rPr>
          <w:rFonts w:ascii="Arial" w:hAnsi="Arial" w:cs="Arial"/>
          <w:spacing w:val="-2"/>
        </w:rPr>
        <w:t>выданным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2"/>
        </w:rPr>
        <w:t>(дата).</w:t>
      </w:r>
    </w:p>
    <w:p w:rsidR="00B35D78" w:rsidRPr="00000E1B" w:rsidRDefault="00516A69" w:rsidP="00F02009">
      <w:pPr>
        <w:pStyle w:val="a6"/>
        <w:numPr>
          <w:ilvl w:val="1"/>
          <w:numId w:val="3"/>
        </w:numPr>
        <w:tabs>
          <w:tab w:val="left" w:pos="1350"/>
          <w:tab w:val="left" w:pos="4742"/>
          <w:tab w:val="left" w:pos="5282"/>
        </w:tabs>
        <w:spacing w:after="0"/>
        <w:ind w:left="97" w:right="620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Срок хранения: с</w:t>
      </w:r>
      <w:r w:rsidRPr="00000E1B">
        <w:rPr>
          <w:rFonts w:ascii="Arial" w:hAnsi="Arial" w:cs="Arial"/>
          <w:spacing w:val="7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6"/>
          <w:sz w:val="24"/>
          <w:szCs w:val="24"/>
        </w:rPr>
        <w:t>20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z w:val="24"/>
          <w:szCs w:val="24"/>
        </w:rPr>
        <w:t>до</w:t>
      </w:r>
      <w:r w:rsidRPr="00000E1B">
        <w:rPr>
          <w:rFonts w:ascii="Arial" w:hAnsi="Arial" w:cs="Arial"/>
          <w:spacing w:val="-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подачи</w:t>
      </w:r>
      <w:r w:rsidRPr="00000E1B">
        <w:rPr>
          <w:rFonts w:ascii="Arial" w:hAnsi="Arial" w:cs="Arial"/>
          <w:spacing w:val="-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гражданином</w:t>
      </w:r>
      <w:r w:rsidRPr="00000E1B">
        <w:rPr>
          <w:rFonts w:ascii="Arial" w:hAnsi="Arial" w:cs="Arial"/>
          <w:spacing w:val="-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заявления</w:t>
      </w:r>
      <w:r w:rsidRPr="00000E1B">
        <w:rPr>
          <w:rFonts w:ascii="Arial" w:hAnsi="Arial" w:cs="Arial"/>
          <w:spacing w:val="-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 прекращении меры поддержки</w:t>
      </w:r>
    </w:p>
    <w:p w:rsidR="00B35D78" w:rsidRPr="00581BE8" w:rsidRDefault="00B35D78" w:rsidP="00581BE8">
      <w:pPr>
        <w:rPr>
          <w:rFonts w:ascii="Arial" w:hAnsi="Arial" w:cs="Arial"/>
          <w:b/>
          <w:sz w:val="24"/>
          <w:szCs w:val="24"/>
        </w:rPr>
        <w:sectPr w:rsidR="00B35D78" w:rsidRPr="00581BE8">
          <w:pgSz w:w="11900" w:h="16840"/>
          <w:pgMar w:top="1600" w:right="708" w:bottom="280" w:left="1559" w:header="720" w:footer="720" w:gutter="0"/>
          <w:cols w:space="720"/>
        </w:sectPr>
      </w:pPr>
    </w:p>
    <w:p w:rsidR="00581BE8" w:rsidRPr="00813EC1" w:rsidRDefault="00581BE8" w:rsidP="00581BE8">
      <w:pPr>
        <w:tabs>
          <w:tab w:val="left" w:pos="1334"/>
        </w:tabs>
        <w:spacing w:before="66"/>
        <w:ind w:right="90"/>
        <w:rPr>
          <w:rFonts w:ascii="Arial" w:hAnsi="Arial" w:cs="Arial"/>
          <w:b/>
          <w:sz w:val="24"/>
          <w:szCs w:val="24"/>
        </w:rPr>
      </w:pPr>
      <w:r w:rsidRPr="00813EC1"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2.Приемка автомобиля на хранение. </w:t>
      </w:r>
    </w:p>
    <w:p w:rsidR="00813EC1" w:rsidRDefault="00813EC1" w:rsidP="00F02009">
      <w:pPr>
        <w:tabs>
          <w:tab w:val="left" w:pos="1334"/>
        </w:tabs>
        <w:spacing w:after="0"/>
        <w:ind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</w:t>
      </w:r>
      <w:proofErr w:type="gramStart"/>
      <w:r>
        <w:rPr>
          <w:rFonts w:ascii="Arial" w:hAnsi="Arial" w:cs="Arial"/>
          <w:sz w:val="24"/>
          <w:szCs w:val="24"/>
        </w:rPr>
        <w:t>1.</w:t>
      </w:r>
      <w:r w:rsidR="00516A69" w:rsidRPr="00581BE8">
        <w:rPr>
          <w:rFonts w:ascii="Arial" w:hAnsi="Arial" w:cs="Arial"/>
          <w:sz w:val="24"/>
          <w:szCs w:val="24"/>
        </w:rPr>
        <w:t>При</w:t>
      </w:r>
      <w:proofErr w:type="gramEnd"/>
      <w:r w:rsidR="00516A69" w:rsidRPr="00581BE8">
        <w:rPr>
          <w:rFonts w:ascii="Arial" w:hAnsi="Arial" w:cs="Arial"/>
          <w:sz w:val="24"/>
          <w:szCs w:val="24"/>
        </w:rPr>
        <w:t xml:space="preserve"> приемке автомобиля на хранение Хранитель проводит его наружный осмотр. При этом он составляет акт осмотра и приемки-передачи автомобиля, который подписывает Гражданин. В акте указываются сведения о товарном виде и комплектности автомобиля, фиксиру</w:t>
      </w:r>
      <w:r>
        <w:rPr>
          <w:rFonts w:ascii="Arial" w:hAnsi="Arial" w:cs="Arial"/>
          <w:sz w:val="24"/>
          <w:szCs w:val="24"/>
        </w:rPr>
        <w:t>ются повреждения и иные дефекты.</w:t>
      </w:r>
    </w:p>
    <w:p w:rsidR="00B35D78" w:rsidRPr="00813EC1" w:rsidRDefault="00813EC1" w:rsidP="00F02009">
      <w:pPr>
        <w:tabs>
          <w:tab w:val="left" w:pos="1334"/>
        </w:tabs>
        <w:spacing w:after="0"/>
        <w:ind w:right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</w:t>
      </w:r>
      <w:proofErr w:type="gramStart"/>
      <w:r>
        <w:rPr>
          <w:rFonts w:ascii="Arial" w:hAnsi="Arial" w:cs="Arial"/>
          <w:sz w:val="24"/>
          <w:szCs w:val="24"/>
        </w:rPr>
        <w:t>2.</w:t>
      </w:r>
      <w:r w:rsidR="00516A69" w:rsidRPr="00813EC1">
        <w:rPr>
          <w:rFonts w:ascii="Arial" w:hAnsi="Arial" w:cs="Arial"/>
          <w:sz w:val="24"/>
          <w:szCs w:val="24"/>
        </w:rPr>
        <w:t>При</w:t>
      </w:r>
      <w:proofErr w:type="gramEnd"/>
      <w:r w:rsidR="00516A69" w:rsidRPr="00813EC1">
        <w:rPr>
          <w:rFonts w:ascii="Arial" w:hAnsi="Arial" w:cs="Arial"/>
          <w:spacing w:val="-7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постановке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автомобиля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на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стоянку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Гражданин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должен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припарковать</w:t>
      </w:r>
      <w:r w:rsidR="00516A69"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>его</w:t>
      </w:r>
      <w:r w:rsidR="00516A69" w:rsidRPr="00813EC1">
        <w:rPr>
          <w:rFonts w:ascii="Arial" w:hAnsi="Arial" w:cs="Arial"/>
          <w:spacing w:val="-7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sz w:val="24"/>
          <w:szCs w:val="24"/>
        </w:rPr>
        <w:t xml:space="preserve">на место, указанное представителем хранителя. При этом Гражданин ставит автомобиль на стояночный тормоз, закрывает окна, убирает ключ зажигания и запирает двери машины и </w:t>
      </w:r>
      <w:r w:rsidR="00516A69" w:rsidRPr="00813EC1">
        <w:rPr>
          <w:rFonts w:ascii="Arial" w:hAnsi="Arial" w:cs="Arial"/>
          <w:spacing w:val="-2"/>
          <w:sz w:val="24"/>
          <w:szCs w:val="24"/>
        </w:rPr>
        <w:t>багажника.</w:t>
      </w:r>
    </w:p>
    <w:p w:rsidR="00813EC1" w:rsidRDefault="00813EC1" w:rsidP="00F02009">
      <w:pPr>
        <w:tabs>
          <w:tab w:val="left" w:pos="1430"/>
        </w:tabs>
        <w:spacing w:after="0"/>
        <w:ind w:left="-426" w:right="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2.</w:t>
      </w:r>
      <w:proofErr w:type="gramStart"/>
      <w:r>
        <w:rPr>
          <w:rFonts w:ascii="Arial" w:hAnsi="Arial" w:cs="Arial"/>
          <w:sz w:val="24"/>
          <w:szCs w:val="24"/>
        </w:rPr>
        <w:t>3.</w:t>
      </w:r>
      <w:r w:rsidR="00516A69" w:rsidRPr="00813EC1">
        <w:rPr>
          <w:rFonts w:ascii="Arial" w:hAnsi="Arial" w:cs="Arial"/>
          <w:sz w:val="24"/>
          <w:szCs w:val="24"/>
        </w:rPr>
        <w:t>На</w:t>
      </w:r>
      <w:proofErr w:type="gramEnd"/>
      <w:r w:rsidR="00516A69" w:rsidRPr="00813EC1">
        <w:rPr>
          <w:rFonts w:ascii="Arial" w:hAnsi="Arial" w:cs="Arial"/>
          <w:sz w:val="24"/>
          <w:szCs w:val="24"/>
        </w:rPr>
        <w:t xml:space="preserve"> территории автостоянки Гражданин обязан соблюдать правила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B35D78" w:rsidRPr="00813EC1" w:rsidRDefault="00813EC1" w:rsidP="00F02009">
      <w:pPr>
        <w:tabs>
          <w:tab w:val="left" w:pos="1430"/>
        </w:tabs>
        <w:spacing w:after="0"/>
        <w:ind w:left="-426" w:right="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516A69" w:rsidRPr="00813EC1">
        <w:rPr>
          <w:rFonts w:ascii="Arial" w:hAnsi="Arial" w:cs="Arial"/>
          <w:sz w:val="24"/>
          <w:szCs w:val="24"/>
        </w:rPr>
        <w:t>пожарной безопасности, дорожного движения и правила пользования автостоянкой.</w:t>
      </w:r>
    </w:p>
    <w:p w:rsidR="00B35D78" w:rsidRPr="00813EC1" w:rsidRDefault="00813EC1" w:rsidP="00813EC1">
      <w:pPr>
        <w:tabs>
          <w:tab w:val="left" w:pos="2344"/>
          <w:tab w:val="left" w:pos="2622"/>
        </w:tabs>
        <w:spacing w:before="260"/>
        <w:ind w:right="226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813EC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516A69" w:rsidRPr="00813EC1">
        <w:rPr>
          <w:rFonts w:ascii="Arial" w:hAnsi="Arial" w:cs="Arial"/>
          <w:b/>
          <w:sz w:val="24"/>
          <w:szCs w:val="24"/>
        </w:rPr>
        <w:t>Действия</w:t>
      </w:r>
      <w:r w:rsidR="00516A69" w:rsidRPr="00813EC1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b/>
          <w:sz w:val="24"/>
          <w:szCs w:val="24"/>
        </w:rPr>
        <w:t>хранителя</w:t>
      </w:r>
      <w:r w:rsidR="00516A69" w:rsidRPr="00813EC1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b/>
          <w:sz w:val="24"/>
          <w:szCs w:val="24"/>
        </w:rPr>
        <w:t>при</w:t>
      </w:r>
      <w:r w:rsidR="00516A69" w:rsidRPr="00813EC1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b/>
          <w:sz w:val="24"/>
          <w:szCs w:val="24"/>
        </w:rPr>
        <w:t>утрате</w:t>
      </w:r>
      <w:r w:rsidR="00516A69" w:rsidRPr="00813EC1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16A69" w:rsidRPr="00813EC1">
        <w:rPr>
          <w:rFonts w:ascii="Arial" w:hAnsi="Arial" w:cs="Arial"/>
          <w:b/>
          <w:sz w:val="24"/>
          <w:szCs w:val="24"/>
        </w:rPr>
        <w:t>(хищении</w:t>
      </w:r>
      <w:proofErr w:type="gramStart"/>
      <w:r w:rsidR="00516A69" w:rsidRPr="00813EC1">
        <w:rPr>
          <w:rFonts w:ascii="Arial" w:hAnsi="Arial" w:cs="Arial"/>
          <w:b/>
          <w:sz w:val="24"/>
          <w:szCs w:val="24"/>
        </w:rPr>
        <w:t xml:space="preserve">),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516A69" w:rsidRPr="00813EC1">
        <w:rPr>
          <w:rFonts w:ascii="Arial" w:hAnsi="Arial" w:cs="Arial"/>
          <w:b/>
          <w:sz w:val="24"/>
          <w:szCs w:val="24"/>
        </w:rPr>
        <w:t>повреждении или нарушении комплектности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</w:p>
    <w:p w:rsidR="00B35D78" w:rsidRPr="00813EC1" w:rsidRDefault="00813EC1" w:rsidP="00F02009">
      <w:pPr>
        <w:tabs>
          <w:tab w:val="left" w:pos="1334"/>
        </w:tabs>
        <w:spacing w:after="0"/>
        <w:ind w:left="-426" w:right="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3.1.</w:t>
      </w:r>
      <w:r w:rsidR="00516A69" w:rsidRPr="00813EC1">
        <w:rPr>
          <w:rFonts w:ascii="Arial" w:hAnsi="Arial" w:cs="Arial"/>
          <w:sz w:val="24"/>
          <w:szCs w:val="24"/>
        </w:rPr>
        <w:t xml:space="preserve">В случае утраты (хищения), повреждения или нарушения комплектности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516A69" w:rsidRPr="00813EC1">
        <w:rPr>
          <w:rFonts w:ascii="Arial" w:hAnsi="Arial" w:cs="Arial"/>
          <w:sz w:val="24"/>
          <w:szCs w:val="24"/>
        </w:rPr>
        <w:t>автомобиля хранитель обязан незамедлительно: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960"/>
        </w:tabs>
        <w:spacing w:after="0"/>
        <w:ind w:left="97" w:right="90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вызвать сотрудников полиции, ГИБДД, пожарного надзора (в зависимости от того, что произошло);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956"/>
        </w:tabs>
        <w:spacing w:after="0"/>
        <w:ind w:left="956" w:hanging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уведомить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Гражданина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по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телефону.</w:t>
      </w:r>
    </w:p>
    <w:p w:rsidR="00B35D78" w:rsidRPr="00F02009" w:rsidRDefault="00F02009" w:rsidP="00F02009">
      <w:pPr>
        <w:tabs>
          <w:tab w:val="left" w:pos="1334"/>
        </w:tabs>
        <w:spacing w:after="0"/>
        <w:ind w:right="9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3.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2.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По</w:t>
      </w:r>
      <w:proofErr w:type="gramEnd"/>
      <w:r w:rsidR="00516A69" w:rsidRPr="00F02009">
        <w:rPr>
          <w:rFonts w:ascii="Arial" w:hAnsi="Arial" w:cs="Arial"/>
          <w:sz w:val="24"/>
          <w:szCs w:val="24"/>
          <w:lang w:val="ru-RU"/>
        </w:rPr>
        <w:t xml:space="preserve"> требованию Гражданина хранитель составляет акт об утрате (хищении), повреждении или нарушении комплектности автомобиля, произошедших в процессе его хранения на стоянке.</w:t>
      </w:r>
    </w:p>
    <w:p w:rsidR="00B35D78" w:rsidRPr="00F02009" w:rsidRDefault="00813EC1" w:rsidP="00813EC1">
      <w:pPr>
        <w:tabs>
          <w:tab w:val="left" w:pos="3660"/>
        </w:tabs>
        <w:spacing w:before="260"/>
        <w:ind w:left="3657"/>
        <w:rPr>
          <w:rFonts w:ascii="Arial" w:hAnsi="Arial" w:cs="Arial"/>
          <w:b/>
          <w:sz w:val="24"/>
          <w:szCs w:val="24"/>
          <w:lang w:val="ru-RU"/>
        </w:rPr>
      </w:pPr>
      <w:r w:rsidRPr="00F02009">
        <w:rPr>
          <w:rFonts w:ascii="Arial" w:hAnsi="Arial" w:cs="Arial"/>
          <w:b/>
          <w:sz w:val="24"/>
          <w:szCs w:val="24"/>
          <w:lang w:val="ru-RU"/>
        </w:rPr>
        <w:t>4.</w:t>
      </w:r>
      <w:r w:rsidR="00516A69" w:rsidRPr="00F02009">
        <w:rPr>
          <w:rFonts w:ascii="Arial" w:hAnsi="Arial" w:cs="Arial"/>
          <w:b/>
          <w:sz w:val="24"/>
          <w:szCs w:val="24"/>
          <w:lang w:val="ru-RU"/>
        </w:rPr>
        <w:t>Ответственность</w:t>
      </w:r>
      <w:r w:rsidR="00516A69" w:rsidRPr="00F02009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b/>
          <w:spacing w:val="-2"/>
          <w:sz w:val="24"/>
          <w:szCs w:val="24"/>
          <w:lang w:val="ru-RU"/>
        </w:rPr>
        <w:t>сторон</w:t>
      </w:r>
    </w:p>
    <w:p w:rsidR="00B35D78" w:rsidRPr="00F02009" w:rsidRDefault="00F02009" w:rsidP="00F02009">
      <w:pPr>
        <w:tabs>
          <w:tab w:val="left" w:pos="1345"/>
        </w:tabs>
        <w:spacing w:after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4.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1.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Хранитель</w:t>
      </w:r>
      <w:proofErr w:type="gramEnd"/>
      <w:r w:rsidR="00516A69" w:rsidRPr="00F02009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несет</w:t>
      </w:r>
      <w:r w:rsidR="00516A69" w:rsidRPr="00F0200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ответственность</w:t>
      </w:r>
      <w:r w:rsidR="00516A69" w:rsidRPr="00F0200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</w:t>
      </w:r>
      <w:r w:rsidR="00516A69" w:rsidRPr="00F0200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виде</w:t>
      </w:r>
      <w:r w:rsidR="00516A69" w:rsidRPr="00F0200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возмещения</w:t>
      </w:r>
      <w:r w:rsidR="00516A69" w:rsidRPr="00F0200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>убытков: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956"/>
        </w:tabs>
        <w:spacing w:after="0"/>
        <w:ind w:left="956" w:hanging="139"/>
        <w:rPr>
          <w:rFonts w:ascii="Arial" w:hAnsi="Arial" w:cs="Arial"/>
          <w:sz w:val="24"/>
          <w:szCs w:val="24"/>
        </w:rPr>
      </w:pPr>
      <w:proofErr w:type="spellStart"/>
      <w:r w:rsidRPr="00000E1B">
        <w:rPr>
          <w:rFonts w:ascii="Arial" w:hAnsi="Arial" w:cs="Arial"/>
          <w:sz w:val="24"/>
          <w:szCs w:val="24"/>
        </w:rPr>
        <w:t>за</w:t>
      </w:r>
      <w:proofErr w:type="spellEnd"/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000E1B">
        <w:rPr>
          <w:rFonts w:ascii="Arial" w:hAnsi="Arial" w:cs="Arial"/>
          <w:sz w:val="24"/>
          <w:szCs w:val="24"/>
        </w:rPr>
        <w:t>угон</w:t>
      </w:r>
      <w:proofErr w:type="spellEnd"/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(</w:t>
      </w:r>
      <w:proofErr w:type="spellStart"/>
      <w:r w:rsidRPr="00000E1B">
        <w:rPr>
          <w:rFonts w:ascii="Arial" w:hAnsi="Arial" w:cs="Arial"/>
          <w:sz w:val="24"/>
          <w:szCs w:val="24"/>
        </w:rPr>
        <w:t>хищение</w:t>
      </w:r>
      <w:proofErr w:type="spellEnd"/>
      <w:r w:rsidRPr="00000E1B">
        <w:rPr>
          <w:rFonts w:ascii="Arial" w:hAnsi="Arial" w:cs="Arial"/>
          <w:sz w:val="24"/>
          <w:szCs w:val="24"/>
        </w:rPr>
        <w:t>)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автостоянки;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956"/>
        </w:tabs>
        <w:spacing w:after="0"/>
        <w:ind w:left="956" w:hanging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повреждение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автомобиля на автостоянке, в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том</w:t>
      </w:r>
      <w:r w:rsidRPr="00000E1B">
        <w:rPr>
          <w:rFonts w:ascii="Arial" w:hAnsi="Arial" w:cs="Arial"/>
          <w:spacing w:val="-1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числе другим </w:t>
      </w:r>
      <w:r w:rsidRPr="00000E1B">
        <w:rPr>
          <w:rFonts w:ascii="Arial" w:hAnsi="Arial" w:cs="Arial"/>
          <w:spacing w:val="-2"/>
          <w:sz w:val="24"/>
          <w:szCs w:val="24"/>
        </w:rPr>
        <w:t>автовладельцем;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1100"/>
        </w:tabs>
        <w:spacing w:after="0"/>
        <w:ind w:left="97" w:right="90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нарушение комплектности, то есть хищение с автомобиля предметов и оборудования (колес, стекол, аккумулятора, зеркал, запасного колеса, инструмента и другого штатного и дополнительного оборудования машины).</w:t>
      </w:r>
    </w:p>
    <w:p w:rsidR="00B35D78" w:rsidRPr="00000E1B" w:rsidRDefault="00516A69" w:rsidP="00F02009">
      <w:pPr>
        <w:pStyle w:val="a3"/>
        <w:spacing w:after="0"/>
        <w:ind w:left="97" w:right="89" w:firstLine="720"/>
        <w:jc w:val="both"/>
        <w:rPr>
          <w:rFonts w:ascii="Arial" w:hAnsi="Arial" w:cs="Arial"/>
        </w:rPr>
      </w:pPr>
      <w:r w:rsidRPr="00000E1B">
        <w:rPr>
          <w:rFonts w:ascii="Arial" w:hAnsi="Arial" w:cs="Arial"/>
        </w:rPr>
        <w:t>Хранитель освобождается от ответственности, если утрата (хищение</w:t>
      </w:r>
      <w:proofErr w:type="gramStart"/>
      <w:r w:rsidRPr="00000E1B">
        <w:rPr>
          <w:rFonts w:ascii="Arial" w:hAnsi="Arial" w:cs="Arial"/>
        </w:rPr>
        <w:t>),повреждение</w:t>
      </w:r>
      <w:proofErr w:type="gramEnd"/>
      <w:r w:rsidRPr="00000E1B">
        <w:rPr>
          <w:rFonts w:ascii="Arial" w:hAnsi="Arial" w:cs="Arial"/>
        </w:rPr>
        <w:t xml:space="preserve"> или нарушение комплектности автомобиля произошли из-за его свойств, о которых хранитель не знал, непреодолимой силы либо умысла или грубой неосторожности </w:t>
      </w:r>
      <w:r w:rsidRPr="00000E1B">
        <w:rPr>
          <w:rFonts w:ascii="Arial" w:hAnsi="Arial" w:cs="Arial"/>
          <w:spacing w:val="-2"/>
        </w:rPr>
        <w:t>Гражданина.</w:t>
      </w:r>
    </w:p>
    <w:p w:rsidR="00B35D78" w:rsidRPr="00813EC1" w:rsidRDefault="00F02009" w:rsidP="00F02009">
      <w:pPr>
        <w:tabs>
          <w:tab w:val="left" w:pos="139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</w:t>
      </w:r>
      <w:r w:rsidR="00813EC1">
        <w:rPr>
          <w:rFonts w:ascii="Arial" w:hAnsi="Arial" w:cs="Arial"/>
          <w:sz w:val="24"/>
          <w:szCs w:val="24"/>
        </w:rPr>
        <w:t>4.</w:t>
      </w:r>
      <w:proofErr w:type="gramStart"/>
      <w:r w:rsidR="00813EC1">
        <w:rPr>
          <w:rFonts w:ascii="Arial" w:hAnsi="Arial" w:cs="Arial"/>
          <w:sz w:val="24"/>
          <w:szCs w:val="24"/>
        </w:rPr>
        <w:t>2.</w:t>
      </w:r>
      <w:r w:rsidR="00516A69" w:rsidRPr="00813EC1">
        <w:rPr>
          <w:rFonts w:ascii="Arial" w:hAnsi="Arial" w:cs="Arial"/>
          <w:sz w:val="24"/>
          <w:szCs w:val="24"/>
        </w:rPr>
        <w:t>Хранитель</w:t>
      </w:r>
      <w:proofErr w:type="gramEnd"/>
      <w:r w:rsidR="00516A69" w:rsidRPr="00813EC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516A69" w:rsidRPr="00813EC1">
        <w:rPr>
          <w:rFonts w:ascii="Arial" w:hAnsi="Arial" w:cs="Arial"/>
          <w:sz w:val="24"/>
          <w:szCs w:val="24"/>
        </w:rPr>
        <w:t>не</w:t>
      </w:r>
      <w:proofErr w:type="spellEnd"/>
      <w:r w:rsidR="00516A69" w:rsidRPr="00813EC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516A69" w:rsidRPr="00813EC1">
        <w:rPr>
          <w:rFonts w:ascii="Arial" w:hAnsi="Arial" w:cs="Arial"/>
          <w:sz w:val="24"/>
          <w:szCs w:val="24"/>
        </w:rPr>
        <w:t>несет</w:t>
      </w:r>
      <w:proofErr w:type="spellEnd"/>
      <w:r w:rsidR="00516A69" w:rsidRPr="00813EC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516A69" w:rsidRPr="00813EC1">
        <w:rPr>
          <w:rFonts w:ascii="Arial" w:hAnsi="Arial" w:cs="Arial"/>
          <w:spacing w:val="-2"/>
          <w:sz w:val="24"/>
          <w:szCs w:val="24"/>
        </w:rPr>
        <w:t>ответственности</w:t>
      </w:r>
      <w:proofErr w:type="spellEnd"/>
      <w:r w:rsidR="00516A69" w:rsidRPr="00813EC1">
        <w:rPr>
          <w:rFonts w:ascii="Arial" w:hAnsi="Arial" w:cs="Arial"/>
          <w:spacing w:val="-2"/>
          <w:sz w:val="24"/>
          <w:szCs w:val="24"/>
        </w:rPr>
        <w:t>: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956"/>
        </w:tabs>
        <w:spacing w:after="0"/>
        <w:ind w:left="956" w:hanging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за</w:t>
      </w:r>
      <w:r w:rsidRPr="00000E1B">
        <w:rPr>
          <w:rFonts w:ascii="Arial" w:hAnsi="Arial" w:cs="Arial"/>
          <w:spacing w:val="-5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вещи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документы,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оставленные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салоне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автомобиля;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1154"/>
        </w:tabs>
        <w:spacing w:after="0"/>
        <w:ind w:left="97" w:right="90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повреждение лакокрасочного покрытия, коррозийный износ вследствие атмосферных воздействий;</w:t>
      </w:r>
    </w:p>
    <w:p w:rsidR="00B35D78" w:rsidRPr="00000E1B" w:rsidRDefault="00516A69" w:rsidP="00F02009">
      <w:pPr>
        <w:pStyle w:val="a6"/>
        <w:numPr>
          <w:ilvl w:val="2"/>
          <w:numId w:val="3"/>
        </w:numPr>
        <w:tabs>
          <w:tab w:val="left" w:pos="968"/>
        </w:tabs>
        <w:spacing w:after="0"/>
        <w:ind w:left="97" w:right="90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порчу автомобиля из-за несвоевременно слитой воды или </w:t>
      </w:r>
      <w:proofErr w:type="spellStart"/>
      <w:r w:rsidRPr="00000E1B">
        <w:rPr>
          <w:rFonts w:ascii="Arial" w:hAnsi="Arial" w:cs="Arial"/>
          <w:sz w:val="24"/>
          <w:szCs w:val="24"/>
        </w:rPr>
        <w:t>неотключенной</w:t>
      </w:r>
      <w:proofErr w:type="spellEnd"/>
      <w:r w:rsidRPr="00000E1B">
        <w:rPr>
          <w:rFonts w:ascii="Arial" w:hAnsi="Arial" w:cs="Arial"/>
          <w:sz w:val="24"/>
          <w:szCs w:val="24"/>
        </w:rPr>
        <w:t xml:space="preserve"> клеммы </w:t>
      </w:r>
      <w:r w:rsidRPr="00000E1B">
        <w:rPr>
          <w:rFonts w:ascii="Arial" w:hAnsi="Arial" w:cs="Arial"/>
          <w:spacing w:val="-2"/>
          <w:sz w:val="24"/>
          <w:szCs w:val="24"/>
        </w:rPr>
        <w:t>аккумулятора.</w:t>
      </w:r>
    </w:p>
    <w:p w:rsidR="00B35D78" w:rsidRPr="00F02009" w:rsidRDefault="00F02009" w:rsidP="00F02009">
      <w:pPr>
        <w:tabs>
          <w:tab w:val="left" w:pos="1430"/>
        </w:tabs>
        <w:spacing w:after="0"/>
        <w:ind w:left="97" w:right="8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4.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3.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За</w:t>
      </w:r>
      <w:proofErr w:type="gramEnd"/>
      <w:r w:rsidR="00516A69" w:rsidRPr="00F02009">
        <w:rPr>
          <w:rFonts w:ascii="Arial" w:hAnsi="Arial" w:cs="Arial"/>
          <w:sz w:val="24"/>
          <w:szCs w:val="24"/>
          <w:lang w:val="ru-RU"/>
        </w:rPr>
        <w:t xml:space="preserve"> утрату (хищение), повреждение или нарушение комплектности автомобиля по окончании срока хранения хранитель отвечает лишь при наличии с его стороны умысла или грубой неосторожности.</w:t>
      </w:r>
    </w:p>
    <w:p w:rsidR="00B35D78" w:rsidRPr="00F02009" w:rsidRDefault="00813EC1" w:rsidP="00813EC1">
      <w:pPr>
        <w:tabs>
          <w:tab w:val="left" w:pos="3940"/>
        </w:tabs>
        <w:spacing w:before="260"/>
        <w:ind w:left="3657"/>
        <w:rPr>
          <w:rFonts w:ascii="Arial" w:hAnsi="Arial" w:cs="Arial"/>
          <w:b/>
          <w:sz w:val="24"/>
          <w:szCs w:val="24"/>
          <w:lang w:val="ru-RU"/>
        </w:rPr>
      </w:pPr>
      <w:r w:rsidRPr="00F02009">
        <w:rPr>
          <w:rFonts w:ascii="Arial" w:hAnsi="Arial" w:cs="Arial"/>
          <w:b/>
          <w:sz w:val="24"/>
          <w:szCs w:val="24"/>
          <w:lang w:val="ru-RU"/>
        </w:rPr>
        <w:t>5.</w:t>
      </w:r>
      <w:r w:rsidR="00516A69" w:rsidRPr="00F02009">
        <w:rPr>
          <w:rFonts w:ascii="Arial" w:hAnsi="Arial" w:cs="Arial"/>
          <w:b/>
          <w:sz w:val="24"/>
          <w:szCs w:val="24"/>
          <w:lang w:val="ru-RU"/>
        </w:rPr>
        <w:t>Разрешение</w:t>
      </w:r>
      <w:r w:rsidR="00516A69" w:rsidRPr="00F02009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b/>
          <w:spacing w:val="-2"/>
          <w:sz w:val="24"/>
          <w:szCs w:val="24"/>
          <w:lang w:val="ru-RU"/>
        </w:rPr>
        <w:t>споров</w:t>
      </w:r>
    </w:p>
    <w:p w:rsidR="00B35D78" w:rsidRPr="00F02009" w:rsidRDefault="00F02009" w:rsidP="00813EC1">
      <w:pPr>
        <w:tabs>
          <w:tab w:val="left" w:pos="1334"/>
        </w:tabs>
        <w:spacing w:before="260" w:line="232" w:lineRule="auto"/>
        <w:ind w:left="-426" w:right="9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5.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1.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До</w:t>
      </w:r>
      <w:proofErr w:type="gramEnd"/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предъявления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иска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по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договору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сторона,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которая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считает,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что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ее</w:t>
      </w:r>
      <w:r w:rsidR="00516A69" w:rsidRPr="00F02009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права нарушены, обязана направить другой стороне письменную претензию.</w:t>
      </w:r>
    </w:p>
    <w:p w:rsidR="00B35D78" w:rsidRPr="00F02009" w:rsidRDefault="00F02009" w:rsidP="00F02009">
      <w:pPr>
        <w:tabs>
          <w:tab w:val="left" w:pos="1334"/>
        </w:tabs>
        <w:spacing w:line="266" w:lineRule="exact"/>
        <w:ind w:left="-426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5.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2.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Сторона</w:t>
      </w:r>
      <w:proofErr w:type="gramEnd"/>
      <w:r w:rsidR="00516A69" w:rsidRPr="00F02009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вправе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передать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спор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на</w:t>
      </w:r>
      <w:r w:rsidR="00516A69" w:rsidRPr="00F02009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рассмотрение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арбитражного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суда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через</w:t>
      </w:r>
      <w:r w:rsidR="00516A69" w:rsidRPr="00F02009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pacing w:val="-5"/>
          <w:sz w:val="24"/>
          <w:szCs w:val="24"/>
          <w:lang w:val="ru-RU"/>
        </w:rPr>
        <w:t>15</w:t>
      </w:r>
      <w:r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lang w:val="ru-RU"/>
        </w:rPr>
        <w:t>календарных</w:t>
      </w:r>
      <w:r w:rsidR="00516A69" w:rsidRPr="00F02009">
        <w:rPr>
          <w:rFonts w:ascii="Arial" w:hAnsi="Arial" w:cs="Arial"/>
          <w:spacing w:val="-5"/>
          <w:lang w:val="ru-RU"/>
        </w:rPr>
        <w:t xml:space="preserve"> </w:t>
      </w:r>
      <w:r w:rsidR="00516A69" w:rsidRPr="00F02009">
        <w:rPr>
          <w:rFonts w:ascii="Arial" w:hAnsi="Arial" w:cs="Arial"/>
          <w:lang w:val="ru-RU"/>
        </w:rPr>
        <w:t>дней</w:t>
      </w:r>
      <w:r w:rsidR="00516A69" w:rsidRPr="00F02009">
        <w:rPr>
          <w:rFonts w:ascii="Arial" w:hAnsi="Arial" w:cs="Arial"/>
          <w:spacing w:val="-4"/>
          <w:lang w:val="ru-RU"/>
        </w:rPr>
        <w:t xml:space="preserve"> </w:t>
      </w:r>
      <w:r w:rsidR="00516A69" w:rsidRPr="00F02009">
        <w:rPr>
          <w:rFonts w:ascii="Arial" w:hAnsi="Arial" w:cs="Arial"/>
          <w:lang w:val="ru-RU"/>
        </w:rPr>
        <w:t>после</w:t>
      </w:r>
      <w:r w:rsidR="00516A69" w:rsidRPr="00F02009">
        <w:rPr>
          <w:rFonts w:ascii="Arial" w:hAnsi="Arial" w:cs="Arial"/>
          <w:spacing w:val="-3"/>
          <w:lang w:val="ru-RU"/>
        </w:rPr>
        <w:t xml:space="preserve"> </w:t>
      </w:r>
      <w:r w:rsidR="00516A69" w:rsidRPr="00F02009">
        <w:rPr>
          <w:rFonts w:ascii="Arial" w:hAnsi="Arial" w:cs="Arial"/>
          <w:lang w:val="ru-RU"/>
        </w:rPr>
        <w:t>получения</w:t>
      </w:r>
      <w:r w:rsidR="00516A69" w:rsidRPr="00F02009">
        <w:rPr>
          <w:rFonts w:ascii="Arial" w:hAnsi="Arial" w:cs="Arial"/>
          <w:spacing w:val="-2"/>
          <w:lang w:val="ru-RU"/>
        </w:rPr>
        <w:t xml:space="preserve"> </w:t>
      </w:r>
      <w:r w:rsidR="00516A69" w:rsidRPr="00F02009">
        <w:rPr>
          <w:rFonts w:ascii="Arial" w:hAnsi="Arial" w:cs="Arial"/>
          <w:lang w:val="ru-RU"/>
        </w:rPr>
        <w:t>претензии</w:t>
      </w:r>
      <w:r w:rsidR="00516A69" w:rsidRPr="00F02009">
        <w:rPr>
          <w:rFonts w:ascii="Arial" w:hAnsi="Arial" w:cs="Arial"/>
          <w:spacing w:val="-4"/>
          <w:lang w:val="ru-RU"/>
        </w:rPr>
        <w:t xml:space="preserve"> </w:t>
      </w:r>
      <w:r w:rsidR="00516A69" w:rsidRPr="00F02009">
        <w:rPr>
          <w:rFonts w:ascii="Arial" w:hAnsi="Arial" w:cs="Arial"/>
          <w:lang w:val="ru-RU"/>
        </w:rPr>
        <w:t>другой</w:t>
      </w:r>
      <w:r w:rsidR="00516A69" w:rsidRPr="00F02009">
        <w:rPr>
          <w:rFonts w:ascii="Arial" w:hAnsi="Arial" w:cs="Arial"/>
          <w:spacing w:val="-3"/>
          <w:lang w:val="ru-RU"/>
        </w:rPr>
        <w:t xml:space="preserve"> </w:t>
      </w:r>
      <w:r w:rsidR="00516A69" w:rsidRPr="00F02009">
        <w:rPr>
          <w:rFonts w:ascii="Arial" w:hAnsi="Arial" w:cs="Arial"/>
          <w:spacing w:val="-2"/>
          <w:lang w:val="ru-RU"/>
        </w:rPr>
        <w:t>стороной.</w:t>
      </w:r>
    </w:p>
    <w:p w:rsidR="00B35D78" w:rsidRPr="00F02009" w:rsidRDefault="00B35D78">
      <w:pPr>
        <w:pStyle w:val="a3"/>
        <w:spacing w:line="272" w:lineRule="exact"/>
        <w:rPr>
          <w:rFonts w:ascii="Arial" w:hAnsi="Arial" w:cs="Arial"/>
          <w:lang w:val="ru-RU"/>
        </w:rPr>
        <w:sectPr w:rsidR="00B35D78" w:rsidRPr="00F02009">
          <w:pgSz w:w="11900" w:h="16840"/>
          <w:pgMar w:top="760" w:right="708" w:bottom="280" w:left="1559" w:header="720" w:footer="720" w:gutter="0"/>
          <w:cols w:space="720"/>
        </w:sectPr>
      </w:pPr>
    </w:p>
    <w:p w:rsidR="00B35D78" w:rsidRPr="00F02009" w:rsidRDefault="00813EC1" w:rsidP="00813EC1">
      <w:pPr>
        <w:tabs>
          <w:tab w:val="left" w:pos="3416"/>
        </w:tabs>
        <w:spacing w:before="65"/>
        <w:ind w:left="3657"/>
        <w:rPr>
          <w:rFonts w:ascii="Arial" w:hAnsi="Arial" w:cs="Arial"/>
          <w:b/>
          <w:sz w:val="24"/>
          <w:szCs w:val="24"/>
          <w:lang w:val="ru-RU"/>
        </w:rPr>
      </w:pPr>
      <w:r w:rsidRPr="00F02009">
        <w:rPr>
          <w:rFonts w:ascii="Arial" w:hAnsi="Arial" w:cs="Arial"/>
          <w:b/>
          <w:sz w:val="24"/>
          <w:szCs w:val="24"/>
          <w:lang w:val="ru-RU"/>
        </w:rPr>
        <w:lastRenderedPageBreak/>
        <w:t>6.</w:t>
      </w:r>
      <w:r w:rsidR="00516A69" w:rsidRPr="00F02009">
        <w:rPr>
          <w:rFonts w:ascii="Arial" w:hAnsi="Arial" w:cs="Arial"/>
          <w:b/>
          <w:sz w:val="24"/>
          <w:szCs w:val="24"/>
          <w:lang w:val="ru-RU"/>
        </w:rPr>
        <w:t xml:space="preserve">Заключительные </w:t>
      </w:r>
      <w:r w:rsidR="00516A69" w:rsidRPr="00F02009">
        <w:rPr>
          <w:rFonts w:ascii="Arial" w:hAnsi="Arial" w:cs="Arial"/>
          <w:b/>
          <w:spacing w:val="-2"/>
          <w:sz w:val="24"/>
          <w:szCs w:val="24"/>
          <w:lang w:val="ru-RU"/>
        </w:rPr>
        <w:t>положения</w:t>
      </w:r>
    </w:p>
    <w:p w:rsidR="00B35D78" w:rsidRPr="00F02009" w:rsidRDefault="00F02009" w:rsidP="00F02009">
      <w:pPr>
        <w:tabs>
          <w:tab w:val="left" w:pos="1339"/>
        </w:tabs>
        <w:spacing w:after="0"/>
        <w:ind w:left="-425" w:right="9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6.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1.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Договор</w:t>
      </w:r>
      <w:proofErr w:type="gramEnd"/>
      <w:r w:rsidR="00516A69" w:rsidRPr="00F02009">
        <w:rPr>
          <w:rFonts w:ascii="Arial" w:hAnsi="Arial" w:cs="Arial"/>
          <w:sz w:val="24"/>
          <w:szCs w:val="24"/>
          <w:lang w:val="ru-RU"/>
        </w:rPr>
        <w:t xml:space="preserve"> вступает в силу с момента его подписания сторонами и действует до полного исполнения ими обязательств.</w:t>
      </w:r>
    </w:p>
    <w:p w:rsidR="00B35D78" w:rsidRPr="00F02009" w:rsidRDefault="00F02009" w:rsidP="00F02009">
      <w:pPr>
        <w:tabs>
          <w:tab w:val="left" w:pos="1339"/>
        </w:tabs>
        <w:spacing w:after="0"/>
        <w:ind w:left="-425" w:right="8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6.2.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случае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утраты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(хищения)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автомобиля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договор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прекращает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действовать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</w:t>
      </w:r>
      <w:r w:rsidR="00516A69" w:rsidRPr="00F0200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даты утраты (хищения).</w:t>
      </w:r>
    </w:p>
    <w:p w:rsidR="00B35D78" w:rsidRPr="00F02009" w:rsidRDefault="00F02009" w:rsidP="00F02009">
      <w:pPr>
        <w:tabs>
          <w:tab w:val="left" w:pos="1339"/>
        </w:tabs>
        <w:spacing w:after="0"/>
        <w:ind w:left="-425" w:right="8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6.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3.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Договор</w:t>
      </w:r>
      <w:proofErr w:type="gramEnd"/>
      <w:r w:rsidR="00516A69" w:rsidRPr="00F02009">
        <w:rPr>
          <w:rFonts w:ascii="Arial" w:hAnsi="Arial" w:cs="Arial"/>
          <w:sz w:val="24"/>
          <w:szCs w:val="24"/>
          <w:lang w:val="ru-RU"/>
        </w:rPr>
        <w:t xml:space="preserve"> составлен в 2 (двух) экземплярах, имеющих равную юридическую силу, по одному для каждой из сторон.</w:t>
      </w:r>
    </w:p>
    <w:p w:rsidR="00B35D78" w:rsidRPr="00F02009" w:rsidRDefault="00F02009" w:rsidP="00F02009">
      <w:pPr>
        <w:tabs>
          <w:tab w:val="left" w:pos="1339"/>
        </w:tabs>
        <w:spacing w:after="0"/>
        <w:ind w:left="-425" w:right="8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6.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4.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Заявления</w:t>
      </w:r>
      <w:proofErr w:type="gramEnd"/>
      <w:r w:rsidR="00516A69" w:rsidRPr="00F02009">
        <w:rPr>
          <w:rFonts w:ascii="Arial" w:hAnsi="Arial" w:cs="Arial"/>
          <w:sz w:val="24"/>
          <w:szCs w:val="24"/>
          <w:lang w:val="ru-RU"/>
        </w:rPr>
        <w:t>, уведомления, извещения, требования и иные юридически значимые сообщения, которые связаны с возникновением, изменением или прекращением обязательств по договору, должны направляться по адресу, указанному в договоре.</w:t>
      </w:r>
    </w:p>
    <w:p w:rsidR="00B35D78" w:rsidRPr="00F02009" w:rsidRDefault="00F02009" w:rsidP="00F02009">
      <w:pPr>
        <w:tabs>
          <w:tab w:val="left" w:pos="1339"/>
        </w:tabs>
        <w:spacing w:after="0"/>
        <w:ind w:left="-425" w:right="8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</w:t>
      </w:r>
      <w:r w:rsidR="00813EC1" w:rsidRPr="00F02009">
        <w:rPr>
          <w:rFonts w:ascii="Arial" w:hAnsi="Arial" w:cs="Arial"/>
          <w:sz w:val="24"/>
          <w:szCs w:val="24"/>
          <w:lang w:val="ru-RU"/>
        </w:rPr>
        <w:t>6.</w:t>
      </w:r>
      <w:proofErr w:type="gramStart"/>
      <w:r w:rsidR="00813EC1" w:rsidRPr="00F02009">
        <w:rPr>
          <w:rFonts w:ascii="Arial" w:hAnsi="Arial" w:cs="Arial"/>
          <w:sz w:val="24"/>
          <w:szCs w:val="24"/>
          <w:lang w:val="ru-RU"/>
        </w:rPr>
        <w:t>5.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Если</w:t>
      </w:r>
      <w:proofErr w:type="gramEnd"/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иное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не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предусмотрено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законом,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все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юридически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значимые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сообщения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по договору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влекут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для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получающей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их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стороны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гражданско-правовые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последствия</w:t>
      </w:r>
      <w:r w:rsidR="00516A69" w:rsidRPr="00F0200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с</w:t>
      </w:r>
      <w:r w:rsidR="00516A69" w:rsidRPr="00F0200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516A69" w:rsidRPr="00F02009">
        <w:rPr>
          <w:rFonts w:ascii="Arial" w:hAnsi="Arial" w:cs="Arial"/>
          <w:sz w:val="24"/>
          <w:szCs w:val="24"/>
          <w:lang w:val="ru-RU"/>
        </w:rPr>
        <w:t>момента доставки сообщения ей или ее представителю.</w:t>
      </w:r>
    </w:p>
    <w:p w:rsidR="00B35D78" w:rsidRPr="00813EC1" w:rsidRDefault="00813EC1" w:rsidP="00F02009">
      <w:pPr>
        <w:tabs>
          <w:tab w:val="left" w:pos="1339"/>
        </w:tabs>
        <w:spacing w:after="0"/>
        <w:ind w:left="-425" w:right="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proofErr w:type="gramStart"/>
      <w:r>
        <w:rPr>
          <w:rFonts w:ascii="Arial" w:hAnsi="Arial" w:cs="Arial"/>
          <w:sz w:val="24"/>
          <w:szCs w:val="24"/>
        </w:rPr>
        <w:t>6.</w:t>
      </w:r>
      <w:r w:rsidR="00516A69" w:rsidRPr="00813EC1">
        <w:rPr>
          <w:rFonts w:ascii="Arial" w:hAnsi="Arial" w:cs="Arial"/>
          <w:sz w:val="24"/>
          <w:szCs w:val="24"/>
        </w:rPr>
        <w:t>Сообщение</w:t>
      </w:r>
      <w:proofErr w:type="gramEnd"/>
      <w:r w:rsidR="00516A69" w:rsidRPr="00813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A69" w:rsidRPr="00813EC1">
        <w:rPr>
          <w:rFonts w:ascii="Arial" w:hAnsi="Arial" w:cs="Arial"/>
          <w:sz w:val="24"/>
          <w:szCs w:val="24"/>
        </w:rPr>
        <w:t>считается</w:t>
      </w:r>
      <w:proofErr w:type="spellEnd"/>
      <w:r w:rsidR="00516A69" w:rsidRPr="00813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A69" w:rsidRPr="00813EC1">
        <w:rPr>
          <w:rFonts w:ascii="Arial" w:hAnsi="Arial" w:cs="Arial"/>
          <w:sz w:val="24"/>
          <w:szCs w:val="24"/>
        </w:rPr>
        <w:t>доставленным</w:t>
      </w:r>
      <w:proofErr w:type="spellEnd"/>
      <w:r w:rsidR="00516A69" w:rsidRPr="00813EC1">
        <w:rPr>
          <w:rFonts w:ascii="Arial" w:hAnsi="Arial" w:cs="Arial"/>
          <w:sz w:val="24"/>
          <w:szCs w:val="24"/>
        </w:rPr>
        <w:t xml:space="preserve"> и в случае, если оно поступило лицу, которому направлено, но по обстоятельствам, зависящим от него, не было ему вручено или адресат не ознакомился с ним.</w:t>
      </w:r>
    </w:p>
    <w:p w:rsidR="00B35D78" w:rsidRPr="00000E1B" w:rsidRDefault="00B35D78">
      <w:pPr>
        <w:pStyle w:val="a3"/>
        <w:spacing w:before="9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  <w:sectPr w:rsidR="00B35D78" w:rsidRPr="00000E1B">
          <w:pgSz w:w="11900" w:h="16840"/>
          <w:pgMar w:top="1040" w:right="708" w:bottom="280" w:left="1559" w:header="720" w:footer="720" w:gutter="0"/>
          <w:cols w:space="720"/>
        </w:sect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94"/>
        <w:rPr>
          <w:rFonts w:ascii="Arial" w:hAnsi="Arial" w:cs="Arial"/>
        </w:rPr>
      </w:pPr>
    </w:p>
    <w:p w:rsidR="00B35D78" w:rsidRPr="00000E1B" w:rsidRDefault="00516A69">
      <w:pPr>
        <w:pStyle w:val="a3"/>
        <w:ind w:left="209"/>
        <w:rPr>
          <w:rFonts w:ascii="Arial" w:hAnsi="Arial" w:cs="Arial"/>
        </w:rPr>
      </w:pPr>
      <w:r w:rsidRPr="00000E1B">
        <w:rPr>
          <w:rFonts w:ascii="Arial" w:hAnsi="Arial" w:cs="Arial"/>
          <w:spacing w:val="-2"/>
        </w:rPr>
        <w:t>Хранитель:</w:t>
      </w:r>
    </w:p>
    <w:p w:rsidR="00B35D78" w:rsidRPr="00813EC1" w:rsidRDefault="00516A69" w:rsidP="00813EC1">
      <w:pPr>
        <w:pStyle w:val="a6"/>
        <w:tabs>
          <w:tab w:val="left" w:pos="556"/>
        </w:tabs>
        <w:spacing w:before="90"/>
        <w:ind w:left="556"/>
        <w:rPr>
          <w:rFonts w:ascii="Arial" w:hAnsi="Arial" w:cs="Arial"/>
          <w:b/>
          <w:sz w:val="24"/>
          <w:szCs w:val="24"/>
        </w:rPr>
      </w:pPr>
      <w:r w:rsidRPr="00813EC1">
        <w:rPr>
          <w:rFonts w:ascii="Arial" w:hAnsi="Arial" w:cs="Arial"/>
          <w:sz w:val="24"/>
          <w:szCs w:val="24"/>
        </w:rPr>
        <w:br w:type="column"/>
      </w:r>
      <w:r w:rsidR="00813EC1">
        <w:rPr>
          <w:rFonts w:ascii="Arial" w:hAnsi="Arial" w:cs="Arial"/>
          <w:sz w:val="24"/>
          <w:szCs w:val="24"/>
        </w:rPr>
        <w:lastRenderedPageBreak/>
        <w:t>7.</w:t>
      </w:r>
      <w:r w:rsidRPr="00813EC1">
        <w:rPr>
          <w:rFonts w:ascii="Arial" w:hAnsi="Arial" w:cs="Arial"/>
          <w:b/>
          <w:sz w:val="24"/>
          <w:szCs w:val="24"/>
        </w:rPr>
        <w:t>Адреса и</w:t>
      </w:r>
      <w:r w:rsidRPr="00813EC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813EC1">
        <w:rPr>
          <w:rFonts w:ascii="Arial" w:hAnsi="Arial" w:cs="Arial"/>
          <w:b/>
          <w:sz w:val="24"/>
          <w:szCs w:val="24"/>
        </w:rPr>
        <w:t xml:space="preserve">реквизиты </w:t>
      </w:r>
      <w:r w:rsidRPr="00813EC1">
        <w:rPr>
          <w:rFonts w:ascii="Arial" w:hAnsi="Arial" w:cs="Arial"/>
          <w:b/>
          <w:spacing w:val="-2"/>
          <w:sz w:val="24"/>
          <w:szCs w:val="24"/>
        </w:rPr>
        <w:t>сторон</w:t>
      </w:r>
    </w:p>
    <w:p w:rsidR="00B35D78" w:rsidRPr="00000E1B" w:rsidRDefault="00516A69">
      <w:pPr>
        <w:pStyle w:val="a3"/>
        <w:spacing w:before="260"/>
        <w:ind w:left="2006"/>
        <w:rPr>
          <w:rFonts w:ascii="Arial" w:hAnsi="Arial" w:cs="Arial"/>
        </w:rPr>
      </w:pPr>
      <w:r w:rsidRPr="00000E1B">
        <w:rPr>
          <w:rFonts w:ascii="Arial" w:hAnsi="Arial" w:cs="Arial"/>
          <w:spacing w:val="-2"/>
        </w:rPr>
        <w:t>Гражданин: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2"/>
        <w:rPr>
          <w:rFonts w:ascii="Arial" w:hAnsi="Arial" w:cs="Arial"/>
        </w:rPr>
      </w:pPr>
    </w:p>
    <w:p w:rsidR="00B35D78" w:rsidRPr="00000E1B" w:rsidRDefault="00516A69">
      <w:pPr>
        <w:spacing w:line="360" w:lineRule="auto"/>
        <w:ind w:left="200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-2933</wp:posOffset>
                </wp:positionV>
                <wp:extent cx="584581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274A2" id="Graphic 2" o:spid="_x0000_s1026" style="position:absolute;margin-left:88.8pt;margin-top:-.25pt;width:460.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9bSJQIAAH8EAAAOAAAAZHJzL2Uyb0RvYy54bWysVMFu2zAMvQ/YPwi6L3aypcuMOMXQoMWA&#10;oivQDDvLshwbkyWNVGLn70fJdpJ2t2E+CJT4RPLxUV7f9q1mRwXYWJPz+SzlTBlpy8bsc/5jd/9h&#10;xRl6YUqhrVE5Pynkt5v379ady9TC1laXChgFMZh1Lue19y5LEpS1agXOrFOGnJWFVnjawj4pQXQU&#10;vdXJIk1vks5C6cBKhUin28HJNzF+VSnpv1cVKs90zqk2H1eIaxHWZLMW2R6Eqxs5liH+oYpWNIaS&#10;nkNthRfsAM1fodpGgkVb+Zm0bWKrqpEqciA28/QNm5daOBW5UHPQnduE/y+sfDo+A2vKnC84M6Il&#10;iR7GbixCczqHGWFe3DMEeugerfyF5EheecIGR0xfQRuwRI71sdOnc6dV75mkw+Xq03I1J0Ek+eaL&#10;z1GIRGTTXXlA/6BsjCOOj+gHncrJEvVkyd5MJpDaQWcddfackc7AGelcDDo74cO9UFwwWXcpJJy1&#10;9qh2Nnr9m8qptItXm2tUpJJ+4WxiSdgBQUZIQ70ajJia7Gty2oQqbj4u0zg+aHVT3jdahyoQ9sWd&#10;BnYUYXjjF3hQhFcwB+i3AusBF10jTJtRp0GaIFJhyxMJ3pHGOcffBwGKM/3N0EiF5zEZMBnFZIDX&#10;dzY+otggyrnrfwpwLKTPuSdln+w0sCKbRAvUz9hw09ivB2+rJigaZ2ioaNzQlEeC44sMz+h6H1GX&#10;/8bmDwAAAP//AwBQSwMEFAAGAAgAAAAhAJiauqDeAAAACAEAAA8AAABkcnMvZG93bnJldi54bWxM&#10;j8FOwzAQRO9I/IO1SNxau0E0bYhTFaQKjlBopd7ceJtExOsodtPw92xPcJyd0eybfDW6VgzYh8aT&#10;htlUgUAqvW2o0vD1uZksQIRoyJrWE2r4wQCr4vYmN5n1F/rAYRsrwSUUMqOhjrHLpAxljc6Eqe+Q&#10;2Dv53pnIsq+k7c2Fy10rE6Xm0pmG+ENtOnypsfzenp2Gt/fX58M+TZbqMGxmya5s1qeu0fr+blw/&#10;gYg4xr8wXPEZHQpmOvoz2SBa1mk656iGySOIq6+WiwTEkQ8PIItc/h9Q/AIAAP//AwBQSwECLQAU&#10;AAYACAAAACEAtoM4kv4AAADhAQAAEwAAAAAAAAAAAAAAAAAAAAAAW0NvbnRlbnRfVHlwZXNdLnht&#10;bFBLAQItABQABgAIAAAAIQA4/SH/1gAAAJQBAAALAAAAAAAAAAAAAAAAAC8BAABfcmVscy8ucmVs&#10;c1BLAQItABQABgAIAAAAIQB2L9bSJQIAAH8EAAAOAAAAAAAAAAAAAAAAAC4CAABkcnMvZTJvRG9j&#10;LnhtbFBLAQItABQABgAIAAAAIQCYmrqg3gAAAAgBAAAPAAAAAAAAAAAAAAAAAH8EAABkcnMvZG93&#10;bnJldi54bWxQSwUGAAAAAAQABADzAAAAigUAAAAA&#10;" path="m,l5845809,e" filled="f" strokeweight=".5pt">
                <v:path arrowok="t"/>
                <w10:wrap anchorx="page"/>
              </v:shape>
            </w:pict>
          </mc:Fallback>
        </mc:AlternateContent>
      </w:r>
      <w:r w:rsidRPr="00000E1B">
        <w:rPr>
          <w:rFonts w:ascii="Arial" w:hAnsi="Arial" w:cs="Arial"/>
          <w:sz w:val="24"/>
          <w:szCs w:val="24"/>
        </w:rPr>
        <w:t>(указывается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ФИО,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дата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рождения,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адрес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места</w:t>
      </w:r>
      <w:r w:rsidRPr="00000E1B">
        <w:rPr>
          <w:rFonts w:ascii="Arial" w:hAnsi="Arial" w:cs="Arial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жительства,</w:t>
      </w:r>
      <w:r w:rsidRPr="00000E1B">
        <w:rPr>
          <w:rFonts w:ascii="Arial" w:hAnsi="Arial" w:cs="Arial"/>
          <w:spacing w:val="4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паспортные данные, контактный телефон)</w:t>
      </w:r>
    </w:p>
    <w:p w:rsidR="00B35D78" w:rsidRPr="00000E1B" w:rsidRDefault="00B35D78">
      <w:pPr>
        <w:spacing w:line="360" w:lineRule="auto"/>
        <w:rPr>
          <w:rFonts w:ascii="Arial" w:hAnsi="Arial" w:cs="Arial"/>
          <w:sz w:val="24"/>
          <w:szCs w:val="24"/>
        </w:rPr>
        <w:sectPr w:rsidR="00B35D78" w:rsidRPr="00000E1B">
          <w:type w:val="continuous"/>
          <w:pgSz w:w="11900" w:h="16840"/>
          <w:pgMar w:top="760" w:right="708" w:bottom="280" w:left="1559" w:header="720" w:footer="720" w:gutter="0"/>
          <w:cols w:num="2" w:space="720" w:equalWidth="0">
            <w:col w:w="1415" w:space="1521"/>
            <w:col w:w="6697"/>
          </w:cols>
        </w:sectPr>
      </w:pPr>
    </w:p>
    <w:p w:rsidR="00B35D78" w:rsidRPr="00000E1B" w:rsidRDefault="00B35D78">
      <w:pPr>
        <w:pStyle w:val="a3"/>
        <w:spacing w:before="250"/>
        <w:rPr>
          <w:rFonts w:ascii="Arial" w:hAnsi="Arial" w:cs="Arial"/>
        </w:rPr>
      </w:pPr>
    </w:p>
    <w:p w:rsidR="00B35D78" w:rsidRPr="00000E1B" w:rsidRDefault="00516A69">
      <w:pPr>
        <w:tabs>
          <w:tab w:val="left" w:pos="4558"/>
          <w:tab w:val="left" w:pos="7649"/>
          <w:tab w:val="left" w:pos="9161"/>
        </w:tabs>
        <w:ind w:left="2327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pacing w:val="-10"/>
          <w:sz w:val="24"/>
          <w:szCs w:val="24"/>
        </w:rPr>
        <w:t>/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/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/</w:t>
      </w:r>
      <w:r w:rsidRPr="00000E1B">
        <w:rPr>
          <w:rFonts w:ascii="Arial" w:hAnsi="Arial" w:cs="Arial"/>
          <w:sz w:val="24"/>
          <w:szCs w:val="24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/</w:t>
      </w:r>
    </w:p>
    <w:p w:rsidR="00B35D78" w:rsidRPr="00000E1B" w:rsidRDefault="00516A69">
      <w:pPr>
        <w:spacing w:line="20" w:lineRule="exact"/>
        <w:ind w:left="212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45810" cy="12700"/>
                <wp:effectExtent l="9525" t="0" r="2539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5810" cy="12700"/>
                          <a:chOff x="0" y="0"/>
                          <a:chExt cx="5845810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3093"/>
                            <a:ext cx="5635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5625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  <a:path w="5635625">
                                <a:moveTo>
                                  <a:pt x="1417320" y="0"/>
                                </a:moveTo>
                                <a:lnTo>
                                  <a:pt x="2712720" y="0"/>
                                </a:lnTo>
                              </a:path>
                              <a:path w="5635625">
                                <a:moveTo>
                                  <a:pt x="2999104" y="0"/>
                                </a:moveTo>
                                <a:lnTo>
                                  <a:pt x="4675505" y="0"/>
                                </a:lnTo>
                              </a:path>
                              <a:path w="5635625">
                                <a:moveTo>
                                  <a:pt x="4797425" y="0"/>
                                </a:moveTo>
                                <a:lnTo>
                                  <a:pt x="563562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9412"/>
                            <a:ext cx="5845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5810">
                                <a:moveTo>
                                  <a:pt x="0" y="0"/>
                                </a:moveTo>
                                <a:lnTo>
                                  <a:pt x="58458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5472FD" id="Group 3" o:spid="_x0000_s1026" style="width:460.3pt;height:1pt;mso-position-horizontal-relative:char;mso-position-vertical-relative:line" coordsize="584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IHuEwMAAO8JAAAOAAAAZHJzL2Uyb0RvYy54bWzsVttu2zAMfR+wfxD0vvoSO4mNusXQrsWA&#10;YivQDntWZPmC2ZYmKXH696PkSxwX3dYM29PyYNAmTVLnkCc+v9zXFdoxqUreJNg7czFiDeVp2eQJ&#10;/vJ4826NkdKkSUnFG5bgJ6bw5cXbN+etiJnPC16lTCJI0qi4FQkutBax4yhasJqoMy5YA86My5po&#10;uJW5k0rSQva6cnzXXTotl6mQnDKl4Ol158QXNn+WMao/Z5liGlUJht60vUp73Zirc3FO4lwSUZS0&#10;b4Oc0EVNygaKjqmuiSZoK8tnqeqSSq54ps8orx2eZSVl9gxwGs+dneZW8q2wZ8njNhcjTADtDKeT&#10;09JPu3uJyjTBC4waUgNFtipaGGhakccQcSvFg7iX3fnAvOP0mwK3M/eb+/wQvM9kbV6CY6K9xfxp&#10;xJztNaLwMFwH4doDaij4PH/l9pzQAoh79hYtPvz0PYfEXVHb2thKK2C61AFA9WcAPhREMMuLMvD0&#10;AAYHALtxCjoIbYzBzwKqYtVDOUNnuQgBBQBh4UYWfBKPGIFv6YcHjEzi8agkplulbxm3WJPdndLg&#10;hlFMB4sUg0X3zWBK2A2zFZXdCo0RbIXECLZiY9KTWBBt3htM1AJZfSPmWc137JFbr57xBK0dvFUz&#10;jfL8KAyAY3NQyzTEdhFgmIq/W84LvNXCP070UlF/BYM1iz2pqB9FkecC0ZPuXyoaLFdh6AJpk9iT&#10;igaraBUY9ieJXio6EDSNnRXtcbbMgj2dnaoxJC+99dJqmeJVmd6UVWU4UTLfXFUS7YhRUvvrp/Ao&#10;TEilr4kqujjr6sOqxgrGMP9mJTc8fYLlaUF+E6y+b4lkGFUfG1hPIFYPhhyMzWBIXV1xq+h2XKDm&#10;4/4rkQKZ8gnWsDif+LClJB52whx9jDVvNvz9VvOsNAsDijF01N+AYhgJ/AfSAeQO2ttJR2hAM6VB&#10;Xn4tHd0WRIHnd5s76sZcW3sqBuWZcj9g9Hd0o2/EYH4YXfEK3bB/E250tASvHmyjsHaW/w+2HXH7&#10;VQHW0WfL9N5GHb7TLn4AAAD//wMAUEsDBBQABgAIAAAAIQD5PmyF2wAAAAMBAAAPAAAAZHJzL2Rv&#10;d25yZXYueG1sTI9BS8NAEIXvgv9hGcGb3U3Eomk2pRT1VARbQXqbZqdJaHY2ZLdJ+u9dvdjLwOM9&#10;3vsmX062FQP1vnGsIZkpEMSlMw1XGr52bw/PIHxANtg6Jg0X8rAsbm9yzIwb+ZOGbahELGGfoYY6&#10;hC6T0pc1WfQz1xFH7+h6iyHKvpKmxzGW21amSs2lxYbjQo0drWsqT9uz1fA+4rh6TF6Hzem4vux3&#10;Tx/fm4S0vr+bVgsQgabwH4Zf/IgORWQ6uDMbL1oN8ZHwd6P3kqo5iIOGVIEscnnNXvwAAAD//wMA&#10;UEsBAi0AFAAGAAgAAAAhALaDOJL+AAAA4QEAABMAAAAAAAAAAAAAAAAAAAAAAFtDb250ZW50X1R5&#10;cGVzXS54bWxQSwECLQAUAAYACAAAACEAOP0h/9YAAACUAQAACwAAAAAAAAAAAAAAAAAvAQAAX3Jl&#10;bHMvLnJlbHNQSwECLQAUAAYACAAAACEAbPiB7hMDAADvCQAADgAAAAAAAAAAAAAAAAAuAgAAZHJz&#10;L2Uyb0RvYy54bWxQSwECLQAUAAYACAAAACEA+T5shdsAAAADAQAADwAAAAAAAAAAAAAAAABtBQAA&#10;ZHJzL2Rvd25yZXYueG1sUEsFBgAAAAAEAAQA8wAAAHUGAAAAAA==&#10;">
                <v:shape id="Graphic 4" o:spid="_x0000_s1027" style="position:absolute;left:63;top:30;width:56356;height:13;visibility:visible;mso-wrap-style:square;v-text-anchor:top" coordsize="5635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0WwwAAANoAAAAPAAAAZHJzL2Rvd25yZXYueG1sRI9Pi8Iw&#10;FMTvC36H8AQvi6Yrq2g1irgWPAn+QTw+m2dbbF5KE2399hthYY/DzPyGmS9bU4on1a6wrOBrEIEg&#10;Tq0uOFNwOib9CQjnkTWWlknBixwsF52POcbaNryn58FnIkDYxagg976KpXRpTgbdwFbEwbvZ2qAP&#10;ss6krrEJcFPKYRSNpcGCw0KOFa1zSu+Hh1FwbV7TanhJ1pvkfP7Z0YZuo/JTqV63Xc1AeGr9f/iv&#10;vdUKvuF9JdwAufgFAAD//wMAUEsBAi0AFAAGAAgAAAAhANvh9svuAAAAhQEAABMAAAAAAAAAAAAA&#10;AAAAAAAAAFtDb250ZW50X1R5cGVzXS54bWxQSwECLQAUAAYACAAAACEAWvQsW78AAAAVAQAACwAA&#10;AAAAAAAAAAAAAAAfAQAAX3JlbHMvLnJlbHNQSwECLQAUAAYACAAAACEAMqrdFsMAAADaAAAADwAA&#10;AAAAAAAAAAAAAAAHAgAAZHJzL2Rvd25yZXYueG1sUEsFBgAAAAADAAMAtwAAAPcCAAAAAA==&#10;" path="m,l1295400,em1417320,l2712720,em2999104,l4675505,em4797425,r838200,e" filled="f" strokeweight=".17183mm">
                  <v:path arrowok="t"/>
                </v:shape>
                <v:shape id="Graphic 5" o:spid="_x0000_s1028" style="position:absolute;top:94;width:58458;height:12;visibility:visible;mso-wrap-style:square;v-text-anchor:top" coordsize="5845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XTwwAAANoAAAAPAAAAZHJzL2Rvd25yZXYueG1sRI9Ba8JA&#10;FITvBf/D8gRvdWPA1qZuRAXRY6ttwdsj+5Iszb4N2TWm/74rCB6HmfmGWa4G24ieOm8cK5hNExDE&#10;hdOGKwVfp93zAoQPyBobx6Tgjzys8tHTEjPtrvxJ/TFUIkLYZ6igDqHNpPRFTRb91LXE0StdZzFE&#10;2VVSd3iNcNvINElepEXDcaHGlrY1Fb/Hi1Vw+Nhvzj+v6Vty7nez9Lsw67I1Sk3Gw/odRKAhPML3&#10;9kErmMPtSrwBMv8HAAD//wMAUEsBAi0AFAAGAAgAAAAhANvh9svuAAAAhQEAABMAAAAAAAAAAAAA&#10;AAAAAAAAAFtDb250ZW50X1R5cGVzXS54bWxQSwECLQAUAAYACAAAACEAWvQsW78AAAAVAQAACwAA&#10;AAAAAAAAAAAAAAAfAQAAX3JlbHMvLnJlbHNQSwECLQAUAAYACAAAACEAaGX108MAAADaAAAADwAA&#10;AAAAAAAAAAAAAAAHAgAAZHJzL2Rvd25yZXYueG1sUEsFBgAAAAADAAMAtwAAAPcCAAAAAA==&#10;" path="m,l5845809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B35D78" w:rsidRPr="00000E1B" w:rsidRDefault="00516A69">
      <w:pPr>
        <w:spacing w:before="89"/>
        <w:ind w:left="247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pacing w:val="-4"/>
          <w:sz w:val="24"/>
          <w:szCs w:val="24"/>
        </w:rPr>
        <w:t>М.П.</w:t>
      </w:r>
    </w:p>
    <w:p w:rsidR="00B35D78" w:rsidRPr="00000E1B" w:rsidRDefault="00B35D78">
      <w:pPr>
        <w:rPr>
          <w:rFonts w:ascii="Arial" w:hAnsi="Arial" w:cs="Arial"/>
          <w:sz w:val="24"/>
          <w:szCs w:val="24"/>
        </w:rPr>
        <w:sectPr w:rsidR="00B35D78" w:rsidRPr="00000E1B">
          <w:type w:val="continuous"/>
          <w:pgSz w:w="11900" w:h="16840"/>
          <w:pgMar w:top="760" w:right="708" w:bottom="280" w:left="1559" w:header="720" w:footer="720" w:gutter="0"/>
          <w:cols w:space="720"/>
        </w:sectPr>
      </w:pPr>
    </w:p>
    <w:p w:rsidR="00813EC1" w:rsidRDefault="00516A69">
      <w:pPr>
        <w:spacing w:before="79"/>
        <w:ind w:left="5907" w:right="92" w:hanging="106"/>
        <w:rPr>
          <w:rFonts w:ascii="Arial" w:hAnsi="Arial" w:cs="Arial"/>
          <w:sz w:val="24"/>
          <w:szCs w:val="24"/>
        </w:rPr>
      </w:pPr>
      <w:r w:rsidRPr="00813EC1">
        <w:rPr>
          <w:rFonts w:ascii="Arial" w:hAnsi="Arial" w:cs="Arial"/>
          <w:sz w:val="24"/>
          <w:szCs w:val="24"/>
        </w:rPr>
        <w:lastRenderedPageBreak/>
        <w:t>Приложение</w:t>
      </w:r>
      <w:r w:rsidRPr="00813EC1">
        <w:rPr>
          <w:rFonts w:ascii="Arial" w:hAnsi="Arial" w:cs="Arial"/>
          <w:spacing w:val="-13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к</w:t>
      </w:r>
      <w:r w:rsidRPr="00813EC1">
        <w:rPr>
          <w:rFonts w:ascii="Arial" w:hAnsi="Arial" w:cs="Arial"/>
          <w:spacing w:val="-13"/>
          <w:sz w:val="24"/>
          <w:szCs w:val="24"/>
        </w:rPr>
        <w:t xml:space="preserve"> </w:t>
      </w:r>
      <w:hyperlink w:anchor="_bookmark2" w:history="1">
        <w:r w:rsidRPr="00813EC1">
          <w:rPr>
            <w:rFonts w:ascii="Arial" w:hAnsi="Arial" w:cs="Arial"/>
            <w:sz w:val="24"/>
            <w:szCs w:val="24"/>
          </w:rPr>
          <w:t>Договору</w:t>
        </w:r>
      </w:hyperlink>
      <w:r w:rsidR="00813EC1">
        <w:rPr>
          <w:rFonts w:ascii="Arial" w:hAnsi="Arial" w:cs="Arial"/>
          <w:spacing w:val="-13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хранения транспортного средства</w:t>
      </w:r>
    </w:p>
    <w:p w:rsidR="00B35D78" w:rsidRPr="00000E1B" w:rsidRDefault="00516A69" w:rsidP="00813EC1">
      <w:pPr>
        <w:spacing w:before="79"/>
        <w:ind w:left="5907" w:right="92" w:hanging="106"/>
        <w:rPr>
          <w:rFonts w:ascii="Arial" w:hAnsi="Arial" w:cs="Arial"/>
          <w:sz w:val="24"/>
          <w:szCs w:val="24"/>
        </w:rPr>
      </w:pPr>
      <w:r w:rsidRPr="00813EC1">
        <w:rPr>
          <w:rFonts w:ascii="Arial" w:hAnsi="Arial" w:cs="Arial"/>
          <w:sz w:val="24"/>
          <w:szCs w:val="24"/>
        </w:rPr>
        <w:t xml:space="preserve"> от </w:t>
      </w:r>
      <w:proofErr w:type="gramStart"/>
      <w:r w:rsidRPr="00813EC1">
        <w:rPr>
          <w:rFonts w:ascii="Arial" w:hAnsi="Arial" w:cs="Arial"/>
          <w:sz w:val="24"/>
          <w:szCs w:val="24"/>
        </w:rPr>
        <w:t>«</w:t>
      </w:r>
      <w:r w:rsidRPr="00813EC1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»</w:t>
      </w:r>
      <w:proofErr w:type="gramEnd"/>
      <w:r w:rsidR="00813EC1">
        <w:rPr>
          <w:rFonts w:ascii="Arial" w:hAnsi="Arial" w:cs="Arial"/>
          <w:sz w:val="24"/>
          <w:szCs w:val="24"/>
        </w:rPr>
        <w:t xml:space="preserve">     </w:t>
      </w:r>
      <w:r w:rsidRPr="00813EC1">
        <w:rPr>
          <w:rFonts w:ascii="Arial" w:hAnsi="Arial" w:cs="Arial"/>
          <w:spacing w:val="-5"/>
          <w:sz w:val="24"/>
          <w:szCs w:val="24"/>
        </w:rPr>
        <w:t>20</w:t>
      </w:r>
      <w:r w:rsidRPr="00813EC1">
        <w:rPr>
          <w:rFonts w:ascii="Arial" w:hAnsi="Arial" w:cs="Arial"/>
          <w:sz w:val="24"/>
          <w:szCs w:val="24"/>
          <w:u w:val="single"/>
        </w:rPr>
        <w:tab/>
      </w:r>
      <w:r w:rsidRPr="00813EC1">
        <w:rPr>
          <w:rFonts w:ascii="Arial" w:hAnsi="Arial" w:cs="Arial"/>
          <w:sz w:val="24"/>
          <w:szCs w:val="24"/>
        </w:rPr>
        <w:t>г. №</w:t>
      </w:r>
      <w:r w:rsidRPr="00813EC1">
        <w:rPr>
          <w:rFonts w:ascii="Arial" w:hAnsi="Arial" w:cs="Arial"/>
          <w:spacing w:val="33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  <w:u w:val="single"/>
        </w:rPr>
        <w:tab/>
      </w:r>
    </w:p>
    <w:p w:rsidR="00B35D78" w:rsidRPr="00000E1B" w:rsidRDefault="00516A69">
      <w:pPr>
        <w:tabs>
          <w:tab w:val="left" w:pos="1569"/>
        </w:tabs>
        <w:spacing w:before="260"/>
        <w:ind w:left="56"/>
        <w:jc w:val="center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Акт №</w:t>
      </w:r>
      <w:r w:rsidRPr="00000E1B">
        <w:rPr>
          <w:rFonts w:ascii="Arial" w:hAnsi="Arial" w:cs="Arial"/>
          <w:b/>
          <w:spacing w:val="6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</w:p>
    <w:p w:rsidR="00B35D78" w:rsidRPr="00000E1B" w:rsidRDefault="00516A69">
      <w:pPr>
        <w:ind w:left="1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осмотра</w:t>
      </w:r>
      <w:r w:rsidRPr="00000E1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и</w:t>
      </w:r>
      <w:r w:rsidRPr="00000E1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передачи</w:t>
      </w:r>
      <w:r w:rsidRPr="00000E1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sz w:val="24"/>
          <w:szCs w:val="24"/>
        </w:rPr>
        <w:t>транспортного</w:t>
      </w:r>
      <w:r w:rsidRPr="00000E1B">
        <w:rPr>
          <w:rFonts w:ascii="Arial" w:hAnsi="Arial" w:cs="Arial"/>
          <w:b/>
          <w:spacing w:val="-2"/>
          <w:sz w:val="24"/>
          <w:szCs w:val="24"/>
        </w:rPr>
        <w:t xml:space="preserve"> средства</w:t>
      </w:r>
    </w:p>
    <w:p w:rsidR="00B35D78" w:rsidRPr="00000E1B" w:rsidRDefault="00516A69">
      <w:pPr>
        <w:pStyle w:val="a3"/>
        <w:tabs>
          <w:tab w:val="left" w:pos="576"/>
          <w:tab w:val="left" w:pos="1788"/>
          <w:tab w:val="left" w:pos="2388"/>
        </w:tabs>
        <w:spacing w:before="260"/>
        <w:ind w:left="97"/>
        <w:rPr>
          <w:rFonts w:ascii="Arial" w:hAnsi="Arial" w:cs="Arial"/>
        </w:rPr>
      </w:pPr>
      <w:r w:rsidRPr="00000E1B">
        <w:rPr>
          <w:rFonts w:ascii="Arial" w:hAnsi="Arial" w:cs="Arial"/>
          <w:spacing w:val="-10"/>
        </w:rPr>
        <w:t>«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 xml:space="preserve">»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 xml:space="preserve">20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"/>
        </w:rPr>
        <w:t>г.</w:t>
      </w:r>
    </w:p>
    <w:p w:rsidR="00B35D78" w:rsidRPr="00000E1B" w:rsidRDefault="00516A69">
      <w:pPr>
        <w:pStyle w:val="a3"/>
        <w:tabs>
          <w:tab w:val="left" w:pos="5297"/>
        </w:tabs>
        <w:spacing w:before="260"/>
        <w:ind w:left="97" w:right="92" w:firstLine="106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(наименование</w:t>
      </w:r>
      <w:r w:rsidRPr="00000E1B">
        <w:rPr>
          <w:rFonts w:ascii="Arial" w:hAnsi="Arial" w:cs="Arial"/>
          <w:spacing w:val="24"/>
        </w:rPr>
        <w:t xml:space="preserve"> </w:t>
      </w:r>
      <w:r w:rsidRPr="00000E1B">
        <w:rPr>
          <w:rFonts w:ascii="Arial" w:hAnsi="Arial" w:cs="Arial"/>
        </w:rPr>
        <w:t>или</w:t>
      </w:r>
      <w:r w:rsidRPr="00000E1B">
        <w:rPr>
          <w:rFonts w:ascii="Arial" w:hAnsi="Arial" w:cs="Arial"/>
          <w:spacing w:val="24"/>
        </w:rPr>
        <w:t xml:space="preserve"> </w:t>
      </w:r>
      <w:r w:rsidRPr="00000E1B">
        <w:rPr>
          <w:rFonts w:ascii="Arial" w:hAnsi="Arial" w:cs="Arial"/>
        </w:rPr>
        <w:t>Ф.И.О.),</w:t>
      </w:r>
      <w:r w:rsidRPr="00000E1B">
        <w:rPr>
          <w:rFonts w:ascii="Arial" w:hAnsi="Arial" w:cs="Arial"/>
          <w:spacing w:val="24"/>
        </w:rPr>
        <w:t xml:space="preserve"> </w:t>
      </w:r>
      <w:r w:rsidRPr="00000E1B">
        <w:rPr>
          <w:rFonts w:ascii="Arial" w:hAnsi="Arial" w:cs="Arial"/>
        </w:rPr>
        <w:t>именуемый в дальнейшем «Хранитель», в лице</w:t>
      </w:r>
      <w:r w:rsidRPr="00000E1B">
        <w:rPr>
          <w:rFonts w:ascii="Arial" w:hAnsi="Arial" w:cs="Arial"/>
          <w:spacing w:val="34"/>
        </w:rPr>
        <w:t xml:space="preserve"> </w:t>
      </w:r>
      <w:r w:rsidRPr="00000E1B">
        <w:rPr>
          <w:rFonts w:ascii="Arial" w:hAnsi="Arial" w:cs="Arial"/>
          <w:u w:val="single"/>
        </w:rPr>
        <w:tab/>
        <w:t xml:space="preserve"> </w:t>
      </w:r>
    </w:p>
    <w:p w:rsidR="00B35D78" w:rsidRPr="00000E1B" w:rsidRDefault="00516A69">
      <w:pPr>
        <w:pStyle w:val="a3"/>
        <w:tabs>
          <w:tab w:val="left" w:pos="8016"/>
          <w:tab w:val="left" w:pos="9462"/>
        </w:tabs>
        <w:ind w:left="97" w:right="92"/>
        <w:rPr>
          <w:rFonts w:ascii="Arial" w:hAnsi="Arial" w:cs="Arial"/>
        </w:rPr>
      </w:pPr>
      <w:r w:rsidRPr="00000E1B">
        <w:rPr>
          <w:rFonts w:ascii="Arial" w:hAnsi="Arial" w:cs="Arial"/>
        </w:rPr>
        <w:t>(должность, Ф.И.О.), действующего на основании</w:t>
      </w:r>
      <w:r w:rsidRPr="00000E1B">
        <w:rPr>
          <w:rFonts w:ascii="Arial" w:hAnsi="Arial" w:cs="Arial"/>
          <w:spacing w:val="32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 xml:space="preserve"> (документ, подтверждающий полномочия), с одной стороны и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,</w:t>
      </w:r>
      <w:r w:rsidRPr="00000E1B">
        <w:rPr>
          <w:rFonts w:ascii="Arial" w:hAnsi="Arial" w:cs="Arial"/>
          <w:spacing w:val="35"/>
        </w:rPr>
        <w:t xml:space="preserve"> </w:t>
      </w:r>
      <w:r w:rsidRPr="00000E1B">
        <w:rPr>
          <w:rFonts w:ascii="Arial" w:hAnsi="Arial" w:cs="Arial"/>
        </w:rPr>
        <w:t>именуемое</w:t>
      </w:r>
      <w:r w:rsidRPr="00000E1B">
        <w:rPr>
          <w:rFonts w:ascii="Arial" w:hAnsi="Arial" w:cs="Arial"/>
          <w:spacing w:val="35"/>
        </w:rPr>
        <w:t xml:space="preserve"> </w:t>
      </w:r>
      <w:r w:rsidRPr="00000E1B">
        <w:rPr>
          <w:rFonts w:ascii="Arial" w:hAnsi="Arial" w:cs="Arial"/>
        </w:rPr>
        <w:t>в дальнейшем</w:t>
      </w:r>
      <w:r w:rsidRPr="00000E1B">
        <w:rPr>
          <w:rFonts w:ascii="Arial" w:hAnsi="Arial" w:cs="Arial"/>
          <w:spacing w:val="59"/>
        </w:rPr>
        <w:t xml:space="preserve"> </w:t>
      </w:r>
      <w:r w:rsidRPr="00000E1B">
        <w:rPr>
          <w:rFonts w:ascii="Arial" w:hAnsi="Arial" w:cs="Arial"/>
        </w:rPr>
        <w:t>«Гражданин»,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</w:rPr>
        <w:t>с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</w:rPr>
        <w:t>другой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</w:rPr>
        <w:t>стороны,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</w:rPr>
        <w:t>при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</w:rPr>
        <w:t>совместном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</w:rPr>
        <w:t>упоминании</w:t>
      </w:r>
      <w:r w:rsidRPr="00000E1B">
        <w:rPr>
          <w:rFonts w:ascii="Arial" w:hAnsi="Arial" w:cs="Arial"/>
          <w:spacing w:val="60"/>
        </w:rPr>
        <w:t xml:space="preserve"> </w:t>
      </w:r>
      <w:r w:rsidRPr="00000E1B">
        <w:rPr>
          <w:rFonts w:ascii="Arial" w:hAnsi="Arial" w:cs="Arial"/>
          <w:spacing w:val="-2"/>
        </w:rPr>
        <w:t>именуемые</w:t>
      </w:r>
    </w:p>
    <w:p w:rsidR="00B35D78" w:rsidRPr="00000E1B" w:rsidRDefault="00516A69">
      <w:pPr>
        <w:pStyle w:val="a3"/>
        <w:ind w:left="97"/>
        <w:rPr>
          <w:rFonts w:ascii="Arial" w:hAnsi="Arial" w:cs="Arial"/>
        </w:rPr>
      </w:pPr>
      <w:r w:rsidRPr="00000E1B">
        <w:rPr>
          <w:rFonts w:ascii="Arial" w:hAnsi="Arial" w:cs="Arial"/>
        </w:rPr>
        <w:t>«Стороны»,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составили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настоящий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Акт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</w:rPr>
        <w:t>о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  <w:spacing w:val="-2"/>
        </w:rPr>
        <w:t>нижеследующем:</w:t>
      </w:r>
    </w:p>
    <w:p w:rsidR="00B35D78" w:rsidRPr="00813EC1" w:rsidRDefault="00516A69" w:rsidP="00813EC1">
      <w:pPr>
        <w:pStyle w:val="a6"/>
        <w:numPr>
          <w:ilvl w:val="0"/>
          <w:numId w:val="2"/>
        </w:numPr>
        <w:tabs>
          <w:tab w:val="left" w:pos="1189"/>
          <w:tab w:val="left" w:pos="1250"/>
          <w:tab w:val="left" w:pos="1784"/>
          <w:tab w:val="left" w:pos="3642"/>
        </w:tabs>
        <w:spacing w:before="260"/>
        <w:ind w:right="93" w:hanging="433"/>
        <w:jc w:val="left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В соответствии с условиями Договора хранения транспортного средства от </w:t>
      </w:r>
      <w:proofErr w:type="gramStart"/>
      <w:r w:rsidRPr="00000E1B">
        <w:rPr>
          <w:rFonts w:ascii="Arial" w:hAnsi="Arial" w:cs="Arial"/>
          <w:sz w:val="24"/>
          <w:szCs w:val="24"/>
        </w:rPr>
        <w:t>«</w:t>
      </w:r>
      <w:r w:rsidRPr="00000E1B">
        <w:rPr>
          <w:rFonts w:ascii="Arial" w:hAnsi="Arial" w:cs="Arial"/>
          <w:spacing w:val="80"/>
          <w:w w:val="150"/>
          <w:sz w:val="24"/>
          <w:szCs w:val="24"/>
          <w:u w:val="single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»</w:t>
      </w:r>
      <w:proofErr w:type="gramEnd"/>
      <w:r w:rsidRPr="00000E1B">
        <w:rPr>
          <w:rFonts w:ascii="Arial" w:hAnsi="Arial" w:cs="Arial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6"/>
          <w:sz w:val="24"/>
          <w:szCs w:val="24"/>
        </w:rPr>
        <w:t>20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z w:val="24"/>
          <w:szCs w:val="24"/>
        </w:rPr>
        <w:t>г. №</w:t>
      </w:r>
      <w:r w:rsidRPr="00000E1B">
        <w:rPr>
          <w:rFonts w:ascii="Arial" w:hAnsi="Arial" w:cs="Arial"/>
          <w:spacing w:val="8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z w:val="24"/>
          <w:szCs w:val="24"/>
        </w:rPr>
        <w:t>(далее - Договор) Гражданин передает Хранителю для</w:t>
      </w:r>
      <w:r w:rsidR="00813EC1">
        <w:rPr>
          <w:rFonts w:ascii="Arial" w:hAnsi="Arial" w:cs="Arial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хранения на автостоянке, расположенной по адресу:</w:t>
      </w:r>
      <w:r w:rsidRPr="00813EC1">
        <w:rPr>
          <w:rFonts w:ascii="Arial" w:hAnsi="Arial" w:cs="Arial"/>
          <w:spacing w:val="33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  <w:u w:val="single"/>
        </w:rPr>
        <w:tab/>
      </w:r>
      <w:r w:rsidRPr="00813EC1">
        <w:rPr>
          <w:rFonts w:ascii="Arial" w:hAnsi="Arial" w:cs="Arial"/>
          <w:spacing w:val="-10"/>
          <w:sz w:val="24"/>
          <w:szCs w:val="24"/>
        </w:rPr>
        <w:t xml:space="preserve">, </w:t>
      </w:r>
      <w:r w:rsidRPr="00813EC1">
        <w:rPr>
          <w:rFonts w:ascii="Arial" w:hAnsi="Arial" w:cs="Arial"/>
          <w:sz w:val="24"/>
          <w:szCs w:val="24"/>
        </w:rPr>
        <w:t>транспортное средство:</w:t>
      </w:r>
    </w:p>
    <w:p w:rsidR="00B35D78" w:rsidRPr="00000E1B" w:rsidRDefault="00B35D78">
      <w:pPr>
        <w:pStyle w:val="a3"/>
        <w:spacing w:before="30"/>
        <w:rPr>
          <w:rFonts w:ascii="Arial" w:hAnsi="Arial" w:cs="Arial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8"/>
        <w:gridCol w:w="3552"/>
      </w:tblGrid>
      <w:tr w:rsidR="00B35D78" w:rsidRPr="00000E1B">
        <w:trPr>
          <w:trHeight w:val="277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Идентификационный</w:t>
            </w:r>
            <w:r w:rsidRPr="00000E1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номер</w:t>
            </w:r>
            <w:r w:rsidRPr="00000E1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(VIN)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7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 xml:space="preserve">Марка,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модель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7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line="258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Тип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 xml:space="preserve"> ТС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3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 xml:space="preserve">Год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изготовления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Мощность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двигателя,</w:t>
            </w:r>
            <w:r w:rsidRPr="00000E1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л.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>с.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3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Модель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и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N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 xml:space="preserve"> двигателя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Шасси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(рама)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10"/>
                <w:sz w:val="24"/>
                <w:szCs w:val="24"/>
              </w:rPr>
              <w:t>N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8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Кузов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10"/>
                <w:sz w:val="24"/>
                <w:szCs w:val="24"/>
              </w:rPr>
              <w:t>N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3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 xml:space="preserve">Цвет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кузова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7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Пробег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(км)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на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заключения</w:t>
            </w:r>
            <w:r w:rsidRPr="00000E1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>договора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2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line="253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Государственный</w:t>
            </w:r>
            <w:r w:rsidRPr="00000E1B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регистрационный</w:t>
            </w:r>
            <w:r w:rsidRPr="00000E1B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4"/>
                <w:sz w:val="24"/>
                <w:szCs w:val="24"/>
              </w:rPr>
              <w:t>знак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277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before="2" w:line="256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Рабочий</w:t>
            </w:r>
            <w:r w:rsidRPr="00000E1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объем</w:t>
            </w:r>
            <w:r w:rsidRPr="00000E1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двигателя,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куб.</w:t>
            </w:r>
            <w:r w:rsidRPr="00000E1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pacing w:val="-5"/>
                <w:sz w:val="24"/>
                <w:szCs w:val="24"/>
              </w:rPr>
              <w:t>см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D78" w:rsidRPr="00000E1B">
        <w:trPr>
          <w:trHeight w:val="561"/>
        </w:trPr>
        <w:tc>
          <w:tcPr>
            <w:tcW w:w="5818" w:type="dxa"/>
          </w:tcPr>
          <w:p w:rsidR="00B35D78" w:rsidRPr="00000E1B" w:rsidRDefault="00516A69">
            <w:pPr>
              <w:pStyle w:val="TableParagraph"/>
              <w:spacing w:line="270" w:lineRule="atLeas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00E1B">
              <w:rPr>
                <w:rFonts w:ascii="Arial" w:hAnsi="Arial" w:cs="Arial"/>
                <w:sz w:val="24"/>
                <w:szCs w:val="24"/>
              </w:rPr>
              <w:t>Иные</w:t>
            </w:r>
            <w:r w:rsidRPr="00000E1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индивидуализирующие</w:t>
            </w:r>
            <w:r w:rsidRPr="00000E1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признаки</w:t>
            </w:r>
            <w:r w:rsidRPr="00000E1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00E1B">
              <w:rPr>
                <w:rFonts w:ascii="Arial" w:hAnsi="Arial" w:cs="Arial"/>
                <w:sz w:val="24"/>
                <w:szCs w:val="24"/>
              </w:rPr>
              <w:t>(голограммы, рисунки и т.д.)</w:t>
            </w:r>
          </w:p>
        </w:tc>
        <w:tc>
          <w:tcPr>
            <w:tcW w:w="3552" w:type="dxa"/>
          </w:tcPr>
          <w:p w:rsidR="00B35D78" w:rsidRPr="00000E1B" w:rsidRDefault="00B35D7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5D78" w:rsidRPr="00000E1B" w:rsidRDefault="00516A69">
      <w:pPr>
        <w:pStyle w:val="a3"/>
        <w:tabs>
          <w:tab w:val="left" w:pos="3667"/>
          <w:tab w:val="left" w:pos="8396"/>
        </w:tabs>
        <w:spacing w:before="6"/>
        <w:ind w:left="774"/>
        <w:rPr>
          <w:rFonts w:ascii="Arial" w:hAnsi="Arial" w:cs="Arial"/>
        </w:rPr>
      </w:pPr>
      <w:r w:rsidRPr="00000E1B">
        <w:rPr>
          <w:rFonts w:ascii="Arial" w:hAnsi="Arial" w:cs="Arial"/>
          <w:spacing w:val="-4"/>
        </w:rPr>
        <w:t>Иные</w:t>
      </w:r>
      <w:r w:rsidRPr="00000E1B">
        <w:rPr>
          <w:rFonts w:ascii="Arial" w:hAnsi="Arial" w:cs="Arial"/>
        </w:rPr>
        <w:tab/>
      </w:r>
      <w:r w:rsidRPr="00000E1B">
        <w:rPr>
          <w:rFonts w:ascii="Arial" w:hAnsi="Arial" w:cs="Arial"/>
          <w:spacing w:val="-2"/>
        </w:rPr>
        <w:t>индивидуализирующие</w:t>
      </w:r>
      <w:r w:rsidRPr="00000E1B">
        <w:rPr>
          <w:rFonts w:ascii="Arial" w:hAnsi="Arial" w:cs="Arial"/>
        </w:rPr>
        <w:tab/>
      </w:r>
      <w:r w:rsidRPr="00000E1B">
        <w:rPr>
          <w:rFonts w:ascii="Arial" w:hAnsi="Arial" w:cs="Arial"/>
          <w:spacing w:val="-2"/>
        </w:rPr>
        <w:t>признаки:</w:t>
      </w:r>
    </w:p>
    <w:p w:rsidR="00B35D78" w:rsidRPr="00000E1B" w:rsidRDefault="00516A69">
      <w:pPr>
        <w:pStyle w:val="a3"/>
        <w:spacing w:before="8"/>
        <w:rPr>
          <w:rFonts w:ascii="Arial" w:hAnsi="Arial" w:cs="Arial"/>
        </w:rPr>
      </w:pPr>
      <w:r w:rsidRPr="00000E1B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1033145</wp:posOffset>
                </wp:positionH>
                <wp:positionV relativeFrom="paragraph">
                  <wp:posOffset>130177</wp:posOffset>
                </wp:positionV>
                <wp:extent cx="60318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1865">
                              <a:moveTo>
                                <a:pt x="0" y="0"/>
                              </a:moveTo>
                              <a:lnTo>
                                <a:pt x="60318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755F1" id="Graphic 6" o:spid="_x0000_s1026" style="position:absolute;margin-left:81.35pt;margin-top:10.25pt;width:474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1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PAIQIAAH8EAAAOAAAAZHJzL2Uyb0RvYy54bWysVMFu2zAMvQ/YPwi6L3ZSNCuMOMXQoMWA&#10;oivQFDsrshwLkyWNVGL370fJdpJ2t2E+CJT4RPLxUV7d9q1hRwWonS35fJZzpqx0lbb7kr9u77/c&#10;cIZB2EoYZ1XJ3xTy2/XnT6vOF2rhGmcqBYyCWCw6X/ImBF9kGcpGtQJnzitLztpBKwJtYZ9VIDqK&#10;3ppskefLrHNQeXBSIdLpZnDydYpf10qGH3WNKjBTcqotpBXSuotrtl6JYg/CN1qOZYh/qKIV2lLS&#10;U6iNCIIdQP8VqtUSHLo6zKRrM1fXWqrEgdjM8w9sXhrhVeJCzUF/ahP+v7Dy6fgMTFclX3JmRUsS&#10;PYzdWMbmdB4Lwrz4Z4j00D86+QvJkb3zxA2OmL6GNmKJHOtTp99OnVZ9YJIOl/nV/GZ5zZkk33zx&#10;NQmRiWK6Kw8YHpRLccTxEcOgUzVZopks2dvJBFI76mySzoEz0hk4I513g85ehHgvFhdN1p0LiWet&#10;O6qtS97woXIq7ew19hJ1ojKxJOyAICOmoV4NRkpN9iU5Y1MVV9d5Gh90Rlf32phYBcJ+d2eAHUUc&#10;3vRFHhThHcwDho3AZsAl1wgzdtRpkCaKtHPVGwnekcYlx98HAYoz893SSMXnMRkwGbvJgGDuXHpE&#10;qUGUc9v/FOBZTF/yQMo+uWlgRTGJFqmfsPGmdd8OwdU6KppmaKho3NCUJ4Lji4zP6HKfUOf/xvoP&#10;AAAA//8DAFBLAwQUAAYACAAAACEAkqIVCeAAAAAKAQAADwAAAGRycy9kb3ducmV2LnhtbEyPwUrD&#10;QBCG70LfYRnBm90kkFRiNkWFKnhQ2irY2zQ7TUKzsyG7baNP7+akx3/m459viuVoOnGmwbWWFcTz&#10;CARxZXXLtYKP7er2DoTzyBo7y6Tgmxwsy9lVgbm2F17TeeNrEUrY5aig8b7PpXRVQwbd3PbEYXew&#10;g0Ef4lBLPeAllJtOJlGUSYMthwsN9vTUUHXcnIwC3D7K9/Y51S/j20quzefu9esnVermeny4B+Fp&#10;9H8wTPpBHcrgtLcn1k50IWfJIqAKkigFMQFxnGQg9tNkAbIs5P8Xyl8AAAD//wMAUEsBAi0AFAAG&#10;AAgAAAAhALaDOJL+AAAA4QEAABMAAAAAAAAAAAAAAAAAAAAAAFtDb250ZW50X1R5cGVzXS54bWxQ&#10;SwECLQAUAAYACAAAACEAOP0h/9YAAACUAQAACwAAAAAAAAAAAAAAAAAvAQAAX3JlbHMvLnJlbHNQ&#10;SwECLQAUAAYACAAAACEASNWTwCECAAB/BAAADgAAAAAAAAAAAAAAAAAuAgAAZHJzL2Uyb0RvYy54&#10;bWxQSwECLQAUAAYACAAAACEAkqIVCeAAAAAKAQAADwAAAAAAAAAAAAAAAAB7BAAAZHJzL2Rvd25y&#10;ZXYueG1sUEsFBgAAAAAEAAQA8wAAAIgFAAAAAA==&#10;" path="m,l603186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B35D78" w:rsidRPr="00000E1B" w:rsidRDefault="00516A69">
      <w:pPr>
        <w:pStyle w:val="a3"/>
        <w:tabs>
          <w:tab w:val="left" w:pos="1554"/>
        </w:tabs>
        <w:ind w:left="115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lastRenderedPageBreak/>
        <w:tab/>
      </w:r>
      <w:r w:rsidRPr="00000E1B">
        <w:rPr>
          <w:rFonts w:ascii="Arial" w:hAnsi="Arial" w:cs="Arial"/>
        </w:rPr>
        <w:t>(голограммы,</w:t>
      </w:r>
      <w:r w:rsidRPr="00000E1B">
        <w:rPr>
          <w:rFonts w:ascii="Arial" w:hAnsi="Arial" w:cs="Arial"/>
          <w:spacing w:val="-5"/>
        </w:rPr>
        <w:t xml:space="preserve"> </w:t>
      </w:r>
      <w:r w:rsidRPr="00000E1B">
        <w:rPr>
          <w:rFonts w:ascii="Arial" w:hAnsi="Arial" w:cs="Arial"/>
        </w:rPr>
        <w:t>рисунки</w:t>
      </w:r>
      <w:r w:rsidRPr="00000E1B">
        <w:rPr>
          <w:rFonts w:ascii="Arial" w:hAnsi="Arial" w:cs="Arial"/>
          <w:spacing w:val="-3"/>
        </w:rPr>
        <w:t xml:space="preserve"> </w:t>
      </w:r>
      <w:r w:rsidRPr="00000E1B">
        <w:rPr>
          <w:rFonts w:ascii="Arial" w:hAnsi="Arial" w:cs="Arial"/>
        </w:rPr>
        <w:t>и</w:t>
      </w:r>
      <w:r w:rsidRPr="00000E1B">
        <w:rPr>
          <w:rFonts w:ascii="Arial" w:hAnsi="Arial" w:cs="Arial"/>
          <w:spacing w:val="-2"/>
        </w:rPr>
        <w:t xml:space="preserve"> т.д.).</w:t>
      </w:r>
    </w:p>
    <w:p w:rsidR="00B35D78" w:rsidRPr="00000E1B" w:rsidRDefault="00516A69">
      <w:pPr>
        <w:pStyle w:val="a6"/>
        <w:numPr>
          <w:ilvl w:val="0"/>
          <w:numId w:val="2"/>
        </w:numPr>
        <w:tabs>
          <w:tab w:val="left" w:pos="478"/>
        </w:tabs>
        <w:spacing w:before="260"/>
        <w:ind w:left="478" w:hanging="381"/>
        <w:jc w:val="left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Транспортное</w:t>
      </w:r>
      <w:r w:rsidRPr="00000E1B">
        <w:rPr>
          <w:rFonts w:ascii="Arial" w:hAnsi="Arial" w:cs="Arial"/>
          <w:spacing w:val="-4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средство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передается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со</w:t>
      </w:r>
      <w:r w:rsidRPr="00000E1B">
        <w:rPr>
          <w:rFonts w:ascii="Arial" w:hAnsi="Arial" w:cs="Arial"/>
          <w:spacing w:val="-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следующими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pacing w:val="-2"/>
          <w:sz w:val="24"/>
          <w:szCs w:val="24"/>
        </w:rPr>
        <w:t>принадлежностями:</w:t>
      </w:r>
    </w:p>
    <w:p w:rsidR="00B35D78" w:rsidRPr="00000E1B" w:rsidRDefault="00516A69">
      <w:pPr>
        <w:pStyle w:val="a6"/>
        <w:numPr>
          <w:ilvl w:val="1"/>
          <w:numId w:val="2"/>
        </w:numPr>
        <w:tabs>
          <w:tab w:val="left" w:pos="1098"/>
          <w:tab w:val="left" w:pos="5297"/>
        </w:tabs>
        <w:ind w:left="1098" w:hanging="281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сигнализация:</w:t>
      </w:r>
      <w:r w:rsidRPr="00000E1B">
        <w:rPr>
          <w:rFonts w:ascii="Arial" w:hAnsi="Arial" w:cs="Arial"/>
          <w:spacing w:val="1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z w:val="24"/>
          <w:szCs w:val="24"/>
        </w:rPr>
        <w:t>(наименование,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производитель, </w:t>
      </w:r>
      <w:r w:rsidRPr="00000E1B">
        <w:rPr>
          <w:rFonts w:ascii="Arial" w:hAnsi="Arial" w:cs="Arial"/>
          <w:spacing w:val="-2"/>
          <w:sz w:val="24"/>
          <w:szCs w:val="24"/>
        </w:rPr>
        <w:t>модель);</w:t>
      </w:r>
    </w:p>
    <w:p w:rsidR="00B35D78" w:rsidRPr="00000E1B" w:rsidRDefault="00516A69">
      <w:pPr>
        <w:pStyle w:val="a6"/>
        <w:numPr>
          <w:ilvl w:val="1"/>
          <w:numId w:val="2"/>
        </w:numPr>
        <w:tabs>
          <w:tab w:val="left" w:pos="1098"/>
          <w:tab w:val="left" w:pos="5298"/>
        </w:tabs>
        <w:ind w:left="1098" w:hanging="281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автомагнитола:</w:t>
      </w:r>
      <w:r w:rsidRPr="00000E1B">
        <w:rPr>
          <w:rFonts w:ascii="Arial" w:hAnsi="Arial" w:cs="Arial"/>
          <w:spacing w:val="107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z w:val="24"/>
          <w:szCs w:val="24"/>
        </w:rPr>
        <w:t>(наименование,</w:t>
      </w:r>
      <w:r w:rsidRPr="00000E1B">
        <w:rPr>
          <w:rFonts w:ascii="Arial" w:hAnsi="Arial" w:cs="Arial"/>
          <w:spacing w:val="-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 xml:space="preserve">производитель, </w:t>
      </w:r>
      <w:r w:rsidRPr="00000E1B">
        <w:rPr>
          <w:rFonts w:ascii="Arial" w:hAnsi="Arial" w:cs="Arial"/>
          <w:spacing w:val="-2"/>
          <w:sz w:val="24"/>
          <w:szCs w:val="24"/>
        </w:rPr>
        <w:t>модель);</w:t>
      </w:r>
    </w:p>
    <w:p w:rsidR="00B35D78" w:rsidRPr="00000E1B" w:rsidRDefault="00516A69">
      <w:pPr>
        <w:pStyle w:val="a6"/>
        <w:numPr>
          <w:ilvl w:val="1"/>
          <w:numId w:val="2"/>
        </w:numPr>
        <w:tabs>
          <w:tab w:val="left" w:pos="1195"/>
          <w:tab w:val="left" w:pos="8755"/>
        </w:tabs>
        <w:ind w:left="1195" w:hanging="378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2"/>
          <w:sz w:val="24"/>
          <w:szCs w:val="24"/>
        </w:rPr>
        <w:t>(иное).</w:t>
      </w:r>
    </w:p>
    <w:p w:rsidR="00B35D78" w:rsidRPr="00000E1B" w:rsidRDefault="00516A69">
      <w:pPr>
        <w:pStyle w:val="a6"/>
        <w:numPr>
          <w:ilvl w:val="0"/>
          <w:numId w:val="2"/>
        </w:numPr>
        <w:tabs>
          <w:tab w:val="left" w:pos="478"/>
        </w:tabs>
        <w:spacing w:before="260"/>
        <w:ind w:left="97" w:right="92" w:firstLine="0"/>
        <w:jc w:val="left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Транспортное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средство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принадлежности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Хранителем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осмотрены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и</w:t>
      </w:r>
      <w:r w:rsidRPr="00000E1B">
        <w:rPr>
          <w:rFonts w:ascii="Arial" w:hAnsi="Arial" w:cs="Arial"/>
          <w:spacing w:val="8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проверены, находятся в технически исправном состоянии, без видимых повреждений, недостатков.</w:t>
      </w:r>
    </w:p>
    <w:p w:rsidR="00B35D78" w:rsidRPr="00000E1B" w:rsidRDefault="00516A69">
      <w:pPr>
        <w:pStyle w:val="a3"/>
        <w:ind w:left="817"/>
        <w:rPr>
          <w:rFonts w:ascii="Arial" w:hAnsi="Arial" w:cs="Arial"/>
        </w:rPr>
      </w:pPr>
      <w:r w:rsidRPr="00000E1B">
        <w:rPr>
          <w:rFonts w:ascii="Arial" w:hAnsi="Arial" w:cs="Arial"/>
          <w:spacing w:val="-5"/>
        </w:rPr>
        <w:t>ИЛИ</w:t>
      </w:r>
    </w:p>
    <w:p w:rsidR="00B35D78" w:rsidRPr="00000E1B" w:rsidRDefault="00516A69">
      <w:pPr>
        <w:pStyle w:val="a3"/>
        <w:ind w:left="817"/>
        <w:rPr>
          <w:rFonts w:ascii="Arial" w:hAnsi="Arial" w:cs="Arial"/>
        </w:rPr>
      </w:pPr>
      <w:r w:rsidRPr="00000E1B">
        <w:rPr>
          <w:rFonts w:ascii="Arial" w:hAnsi="Arial" w:cs="Arial"/>
        </w:rPr>
        <w:t>При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>осмотре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транспортного средства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>Хранителем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  <w:spacing w:val="-2"/>
        </w:rPr>
        <w:t>обнаружены:</w:t>
      </w:r>
    </w:p>
    <w:p w:rsidR="00B35D78" w:rsidRPr="00000E1B" w:rsidRDefault="00516A69">
      <w:pPr>
        <w:pStyle w:val="a6"/>
        <w:numPr>
          <w:ilvl w:val="1"/>
          <w:numId w:val="2"/>
        </w:numPr>
        <w:tabs>
          <w:tab w:val="left" w:pos="1098"/>
          <w:tab w:val="left" w:pos="9409"/>
        </w:tabs>
        <w:ind w:left="1098" w:hanging="281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внешние дефекты:</w:t>
      </w:r>
      <w:r w:rsidRPr="00000E1B">
        <w:rPr>
          <w:rFonts w:ascii="Arial" w:hAnsi="Arial" w:cs="Arial"/>
          <w:spacing w:val="11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;</w:t>
      </w:r>
    </w:p>
    <w:p w:rsidR="00B35D78" w:rsidRPr="00813EC1" w:rsidRDefault="00516A69" w:rsidP="00813EC1">
      <w:pPr>
        <w:pStyle w:val="a6"/>
        <w:numPr>
          <w:ilvl w:val="1"/>
          <w:numId w:val="2"/>
        </w:numPr>
        <w:tabs>
          <w:tab w:val="left" w:pos="956"/>
          <w:tab w:val="left" w:pos="9288"/>
        </w:tabs>
        <w:spacing w:before="260"/>
        <w:ind w:left="956" w:hanging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 xml:space="preserve">некомплектность -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.</w:t>
      </w:r>
    </w:p>
    <w:p w:rsidR="00813EC1" w:rsidRDefault="00813EC1" w:rsidP="00813EC1">
      <w:pPr>
        <w:tabs>
          <w:tab w:val="left" w:pos="956"/>
          <w:tab w:val="left" w:pos="9288"/>
        </w:tabs>
        <w:spacing w:before="260"/>
        <w:rPr>
          <w:rFonts w:ascii="Arial" w:hAnsi="Arial" w:cs="Arial"/>
          <w:sz w:val="24"/>
          <w:szCs w:val="24"/>
        </w:rPr>
      </w:pPr>
    </w:p>
    <w:p w:rsidR="00813EC1" w:rsidRPr="00813EC1" w:rsidRDefault="00813EC1" w:rsidP="00813EC1">
      <w:pPr>
        <w:tabs>
          <w:tab w:val="left" w:pos="478"/>
        </w:tabs>
        <w:spacing w:before="79"/>
        <w:ind w:right="385"/>
        <w:rPr>
          <w:rFonts w:ascii="Arial" w:hAnsi="Arial" w:cs="Arial"/>
          <w:sz w:val="24"/>
          <w:szCs w:val="24"/>
        </w:rPr>
      </w:pPr>
      <w:r w:rsidRPr="00813EC1">
        <w:rPr>
          <w:rFonts w:ascii="Arial" w:hAnsi="Arial" w:cs="Arial"/>
          <w:sz w:val="24"/>
          <w:szCs w:val="24"/>
        </w:rPr>
        <w:t>Настоящий</w:t>
      </w:r>
      <w:r w:rsidRPr="00813EC1">
        <w:rPr>
          <w:rFonts w:ascii="Arial" w:hAnsi="Arial" w:cs="Arial"/>
          <w:spacing w:val="-5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Акт</w:t>
      </w:r>
      <w:r w:rsidRPr="00813EC1">
        <w:rPr>
          <w:rFonts w:ascii="Arial" w:hAnsi="Arial" w:cs="Arial"/>
          <w:spacing w:val="-4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составлен</w:t>
      </w:r>
      <w:r w:rsidRPr="00813EC1">
        <w:rPr>
          <w:rFonts w:ascii="Arial" w:hAnsi="Arial" w:cs="Arial"/>
          <w:spacing w:val="-4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в</w:t>
      </w:r>
      <w:r w:rsidRPr="00813EC1">
        <w:rPr>
          <w:rFonts w:ascii="Arial" w:hAnsi="Arial" w:cs="Arial"/>
          <w:spacing w:val="-5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двух</w:t>
      </w:r>
      <w:r w:rsidRPr="00813EC1">
        <w:rPr>
          <w:rFonts w:ascii="Arial" w:hAnsi="Arial" w:cs="Arial"/>
          <w:spacing w:val="-4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экземплярах,</w:t>
      </w:r>
      <w:r w:rsidRPr="00813EC1">
        <w:rPr>
          <w:rFonts w:ascii="Arial" w:hAnsi="Arial" w:cs="Arial"/>
          <w:spacing w:val="-4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имеющих</w:t>
      </w:r>
      <w:r w:rsidRPr="00813EC1">
        <w:rPr>
          <w:rFonts w:ascii="Arial" w:hAnsi="Arial" w:cs="Arial"/>
          <w:spacing w:val="-4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равную</w:t>
      </w:r>
      <w:r w:rsidRPr="00813EC1">
        <w:rPr>
          <w:rFonts w:ascii="Arial" w:hAnsi="Arial" w:cs="Arial"/>
          <w:spacing w:val="-5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юридическую</w:t>
      </w:r>
      <w:r w:rsidRPr="00813EC1">
        <w:rPr>
          <w:rFonts w:ascii="Arial" w:hAnsi="Arial" w:cs="Arial"/>
          <w:spacing w:val="-5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силу, по одному для каждой Стороны.</w:t>
      </w:r>
    </w:p>
    <w:p w:rsidR="00813EC1" w:rsidRPr="00000E1B" w:rsidRDefault="00813EC1" w:rsidP="00813EC1">
      <w:pPr>
        <w:spacing w:before="260"/>
        <w:ind w:left="1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color w:val="26282F"/>
          <w:sz w:val="24"/>
          <w:szCs w:val="24"/>
        </w:rPr>
        <w:t>Подписи</w:t>
      </w:r>
      <w:r w:rsidRPr="00000E1B">
        <w:rPr>
          <w:rFonts w:ascii="Arial" w:hAnsi="Arial" w:cs="Arial"/>
          <w:b/>
          <w:color w:val="26282F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color w:val="26282F"/>
          <w:spacing w:val="-2"/>
          <w:sz w:val="24"/>
          <w:szCs w:val="24"/>
        </w:rPr>
        <w:t>Сторон</w:t>
      </w:r>
    </w:p>
    <w:p w:rsidR="00813EC1" w:rsidRPr="00000E1B" w:rsidRDefault="00813EC1" w:rsidP="00813EC1">
      <w:pPr>
        <w:pStyle w:val="a3"/>
        <w:tabs>
          <w:tab w:val="left" w:pos="4883"/>
        </w:tabs>
        <w:spacing w:before="260"/>
        <w:ind w:left="97"/>
        <w:rPr>
          <w:rFonts w:ascii="Arial" w:hAnsi="Arial" w:cs="Arial"/>
        </w:rPr>
      </w:pPr>
      <w:r w:rsidRPr="00000E1B">
        <w:rPr>
          <w:rFonts w:ascii="Arial" w:hAnsi="Arial" w:cs="Arial"/>
          <w:spacing w:val="-2"/>
        </w:rPr>
        <w:t>Гражданин:</w:t>
      </w:r>
      <w:r w:rsidRPr="00000E1B">
        <w:rPr>
          <w:rFonts w:ascii="Arial" w:hAnsi="Arial" w:cs="Arial"/>
        </w:rPr>
        <w:tab/>
      </w:r>
      <w:r w:rsidRPr="00000E1B">
        <w:rPr>
          <w:rFonts w:ascii="Arial" w:hAnsi="Arial" w:cs="Arial"/>
          <w:spacing w:val="-2"/>
        </w:rPr>
        <w:t>Хранитель:</w:t>
      </w:r>
    </w:p>
    <w:p w:rsidR="00813EC1" w:rsidRPr="00813EC1" w:rsidRDefault="00813EC1" w:rsidP="00813EC1">
      <w:pPr>
        <w:tabs>
          <w:tab w:val="left" w:pos="3885"/>
          <w:tab w:val="left" w:pos="5042"/>
          <w:tab w:val="left" w:pos="7082"/>
          <w:tab w:val="left" w:pos="9124"/>
        </w:tabs>
        <w:spacing w:before="268" w:line="253" w:lineRule="exact"/>
        <w:ind w:left="164"/>
        <w:rPr>
          <w:rFonts w:ascii="Arial" w:hAnsi="Arial" w:cs="Arial"/>
          <w:sz w:val="24"/>
          <w:szCs w:val="24"/>
        </w:rPr>
        <w:sectPr w:rsidR="00813EC1" w:rsidRPr="00813EC1">
          <w:pgSz w:w="11900" w:h="16840"/>
          <w:pgMar w:top="1160" w:right="708" w:bottom="280" w:left="1559" w:header="720" w:footer="720" w:gutter="0"/>
          <w:cols w:space="720"/>
        </w:sectPr>
      </w:pPr>
    </w:p>
    <w:p w:rsidR="00813EC1" w:rsidRDefault="00813EC1" w:rsidP="00813EC1">
      <w:pPr>
        <w:tabs>
          <w:tab w:val="left" w:pos="1005"/>
        </w:tabs>
        <w:rPr>
          <w:rFonts w:ascii="Arial" w:hAnsi="Arial" w:cs="Arial"/>
          <w:sz w:val="24"/>
          <w:szCs w:val="24"/>
        </w:rPr>
      </w:pPr>
    </w:p>
    <w:p w:rsidR="00B35D78" w:rsidRPr="00813EC1" w:rsidRDefault="00813EC1" w:rsidP="00813EC1">
      <w:pPr>
        <w:tabs>
          <w:tab w:val="left" w:pos="1005"/>
        </w:tabs>
        <w:rPr>
          <w:rFonts w:ascii="Arial" w:hAnsi="Arial" w:cs="Arial"/>
          <w:sz w:val="24"/>
          <w:szCs w:val="24"/>
        </w:rPr>
        <w:sectPr w:rsidR="00B35D78" w:rsidRPr="00813EC1">
          <w:pgSz w:w="11900" w:h="16840"/>
          <w:pgMar w:top="1160" w:right="708" w:bottom="280" w:left="1559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ab/>
      </w:r>
    </w:p>
    <w:p w:rsidR="00B35D78" w:rsidRPr="00813EC1" w:rsidRDefault="00516A69">
      <w:pPr>
        <w:spacing w:before="130"/>
        <w:ind w:left="2965" w:right="89" w:firstLine="107"/>
        <w:jc w:val="right"/>
        <w:rPr>
          <w:rFonts w:ascii="Arial" w:hAnsi="Arial" w:cs="Arial"/>
          <w:sz w:val="24"/>
          <w:szCs w:val="24"/>
        </w:rPr>
      </w:pPr>
      <w:r w:rsidRPr="00813EC1">
        <w:rPr>
          <w:rFonts w:ascii="Arial" w:hAnsi="Arial" w:cs="Arial"/>
          <w:sz w:val="24"/>
          <w:szCs w:val="24"/>
        </w:rPr>
        <w:lastRenderedPageBreak/>
        <w:t>Приложение</w:t>
      </w:r>
      <w:r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5</w:t>
      </w:r>
      <w:r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к</w:t>
      </w:r>
      <w:r w:rsidRPr="00813EC1">
        <w:rPr>
          <w:rFonts w:ascii="Arial" w:hAnsi="Arial" w:cs="Arial"/>
          <w:spacing w:val="-7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Порядку</w:t>
      </w:r>
      <w:r w:rsidRPr="00813EC1">
        <w:rPr>
          <w:rFonts w:ascii="Arial" w:hAnsi="Arial" w:cs="Arial"/>
          <w:spacing w:val="-7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предоставления</w:t>
      </w:r>
      <w:r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меры</w:t>
      </w:r>
      <w:r w:rsidRPr="00813EC1">
        <w:rPr>
          <w:rFonts w:ascii="Arial" w:hAnsi="Arial" w:cs="Arial"/>
          <w:spacing w:val="-6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поддержки по обеспечению сохранности транспортных средств участникам</w:t>
      </w:r>
      <w:r w:rsidRPr="00813EC1">
        <w:rPr>
          <w:rFonts w:ascii="Arial" w:hAnsi="Arial" w:cs="Arial"/>
          <w:spacing w:val="-8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специальной</w:t>
      </w:r>
      <w:r w:rsidRPr="00813EC1">
        <w:rPr>
          <w:rFonts w:ascii="Arial" w:hAnsi="Arial" w:cs="Arial"/>
          <w:spacing w:val="-8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военной</w:t>
      </w:r>
      <w:r w:rsidRPr="00813EC1">
        <w:rPr>
          <w:rFonts w:ascii="Arial" w:hAnsi="Arial" w:cs="Arial"/>
          <w:spacing w:val="-8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операции</w:t>
      </w:r>
      <w:r w:rsidRPr="00813EC1">
        <w:rPr>
          <w:rFonts w:ascii="Arial" w:hAnsi="Arial" w:cs="Arial"/>
          <w:spacing w:val="-8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на</w:t>
      </w:r>
      <w:r w:rsidRPr="00813EC1">
        <w:rPr>
          <w:rFonts w:ascii="Arial" w:hAnsi="Arial" w:cs="Arial"/>
          <w:spacing w:val="-7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территориях Украины, Донецкой Народной Республики, Луганской Народной</w:t>
      </w:r>
      <w:r w:rsidRPr="00813EC1">
        <w:rPr>
          <w:rFonts w:ascii="Arial" w:hAnsi="Arial" w:cs="Arial"/>
          <w:spacing w:val="-2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Республики,</w:t>
      </w:r>
      <w:r w:rsidRPr="00813EC1">
        <w:rPr>
          <w:rFonts w:ascii="Arial" w:hAnsi="Arial" w:cs="Arial"/>
          <w:spacing w:val="-1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Херсонской</w:t>
      </w:r>
      <w:r w:rsidRPr="00813EC1">
        <w:rPr>
          <w:rFonts w:ascii="Arial" w:hAnsi="Arial" w:cs="Arial"/>
          <w:spacing w:val="-2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и</w:t>
      </w:r>
      <w:r w:rsidRPr="00813EC1">
        <w:rPr>
          <w:rFonts w:ascii="Arial" w:hAnsi="Arial" w:cs="Arial"/>
          <w:spacing w:val="-2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Запорожской</w:t>
      </w:r>
      <w:r w:rsidRPr="00813EC1">
        <w:rPr>
          <w:rFonts w:ascii="Arial" w:hAnsi="Arial" w:cs="Arial"/>
          <w:spacing w:val="-2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областей</w:t>
      </w:r>
    </w:p>
    <w:p w:rsidR="00B35D78" w:rsidRPr="00813EC1" w:rsidRDefault="00516A69">
      <w:pPr>
        <w:ind w:right="89"/>
        <w:jc w:val="right"/>
        <w:rPr>
          <w:rFonts w:ascii="Arial" w:hAnsi="Arial" w:cs="Arial"/>
          <w:sz w:val="24"/>
          <w:szCs w:val="24"/>
        </w:rPr>
      </w:pPr>
      <w:r w:rsidRPr="00813EC1">
        <w:rPr>
          <w:rFonts w:ascii="Arial" w:hAnsi="Arial" w:cs="Arial"/>
          <w:sz w:val="24"/>
          <w:szCs w:val="24"/>
        </w:rPr>
        <w:t>на</w:t>
      </w:r>
      <w:r w:rsidRPr="00813EC1">
        <w:rPr>
          <w:rFonts w:ascii="Arial" w:hAnsi="Arial" w:cs="Arial"/>
          <w:spacing w:val="-1"/>
          <w:sz w:val="24"/>
          <w:szCs w:val="24"/>
        </w:rPr>
        <w:t xml:space="preserve"> </w:t>
      </w:r>
      <w:r w:rsidRPr="00813EC1">
        <w:rPr>
          <w:rFonts w:ascii="Arial" w:hAnsi="Arial" w:cs="Arial"/>
          <w:sz w:val="24"/>
          <w:szCs w:val="24"/>
        </w:rPr>
        <w:t>безвозмездной</w:t>
      </w:r>
      <w:r w:rsidRPr="00813EC1">
        <w:rPr>
          <w:rFonts w:ascii="Arial" w:hAnsi="Arial" w:cs="Arial"/>
          <w:spacing w:val="-2"/>
          <w:sz w:val="24"/>
          <w:szCs w:val="24"/>
        </w:rPr>
        <w:t xml:space="preserve"> основе</w:t>
      </w:r>
    </w:p>
    <w:p w:rsidR="00B35D78" w:rsidRPr="00000E1B" w:rsidRDefault="00B35D78">
      <w:pPr>
        <w:pStyle w:val="a3"/>
        <w:spacing w:before="24"/>
        <w:rPr>
          <w:rFonts w:ascii="Arial" w:hAnsi="Arial" w:cs="Arial"/>
          <w:b/>
        </w:rPr>
      </w:pPr>
    </w:p>
    <w:p w:rsidR="00B35D78" w:rsidRPr="00000E1B" w:rsidRDefault="00516A69">
      <w:pPr>
        <w:tabs>
          <w:tab w:val="left" w:pos="1599"/>
        </w:tabs>
        <w:ind w:left="61"/>
        <w:jc w:val="center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b/>
          <w:sz w:val="24"/>
          <w:szCs w:val="24"/>
        </w:rPr>
        <w:t>Акт №</w:t>
      </w:r>
      <w:r w:rsidRPr="00000E1B">
        <w:rPr>
          <w:rFonts w:ascii="Arial" w:hAnsi="Arial" w:cs="Arial"/>
          <w:b/>
          <w:spacing w:val="92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</w:p>
    <w:p w:rsidR="00B35D78" w:rsidRPr="00000E1B" w:rsidRDefault="00516A69">
      <w:pPr>
        <w:pStyle w:val="a3"/>
        <w:tabs>
          <w:tab w:val="left" w:pos="479"/>
          <w:tab w:val="left" w:pos="1652"/>
          <w:tab w:val="left" w:pos="2252"/>
        </w:tabs>
        <w:spacing w:before="260"/>
        <w:ind w:right="90"/>
        <w:jc w:val="right"/>
        <w:rPr>
          <w:rFonts w:ascii="Arial" w:hAnsi="Arial" w:cs="Arial"/>
        </w:rPr>
      </w:pPr>
      <w:r w:rsidRPr="00000E1B">
        <w:rPr>
          <w:rFonts w:ascii="Arial" w:hAnsi="Arial" w:cs="Arial"/>
          <w:spacing w:val="-10"/>
        </w:rPr>
        <w:t>«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»</w:t>
      </w:r>
      <w:r w:rsidRPr="00000E1B">
        <w:rPr>
          <w:rFonts w:ascii="Arial" w:hAnsi="Arial" w:cs="Arial"/>
          <w:spacing w:val="97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 xml:space="preserve">20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5"/>
        </w:rPr>
        <w:t>г.</w:t>
      </w:r>
    </w:p>
    <w:p w:rsidR="00B35D78" w:rsidRPr="00000E1B" w:rsidRDefault="00516A69">
      <w:pPr>
        <w:pStyle w:val="a3"/>
        <w:tabs>
          <w:tab w:val="left" w:pos="5313"/>
        </w:tabs>
        <w:spacing w:before="260"/>
        <w:ind w:left="99" w:right="92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(наименование или Ф.И.О.), именуемый в дальнейшем «Хранитель», в лице</w:t>
      </w:r>
      <w:r w:rsidRPr="00000E1B">
        <w:rPr>
          <w:rFonts w:ascii="Arial" w:hAnsi="Arial" w:cs="Arial"/>
          <w:spacing w:val="48"/>
        </w:rPr>
        <w:t xml:space="preserve">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60"/>
          <w:u w:val="single"/>
        </w:rPr>
        <w:t xml:space="preserve"> </w:t>
      </w:r>
      <w:r w:rsidRPr="00000E1B">
        <w:rPr>
          <w:rFonts w:ascii="Arial" w:hAnsi="Arial" w:cs="Arial"/>
          <w:spacing w:val="-2"/>
        </w:rPr>
        <w:t>(должность,</w:t>
      </w:r>
    </w:p>
    <w:p w:rsidR="00B35D78" w:rsidRPr="00000E1B" w:rsidRDefault="00516A69">
      <w:pPr>
        <w:pStyle w:val="a3"/>
        <w:tabs>
          <w:tab w:val="left" w:pos="8145"/>
          <w:tab w:val="left" w:pos="9360"/>
        </w:tabs>
        <w:ind w:left="99" w:right="92"/>
        <w:rPr>
          <w:rFonts w:ascii="Arial" w:hAnsi="Arial" w:cs="Arial"/>
        </w:rPr>
      </w:pPr>
      <w:r w:rsidRPr="00000E1B">
        <w:rPr>
          <w:rFonts w:ascii="Arial" w:hAnsi="Arial" w:cs="Arial"/>
        </w:rPr>
        <w:t xml:space="preserve">Ф.И.О.), действующего на основании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2"/>
        </w:rPr>
        <w:t xml:space="preserve">(документ, </w:t>
      </w:r>
      <w:r w:rsidRPr="00000E1B">
        <w:rPr>
          <w:rFonts w:ascii="Arial" w:hAnsi="Arial" w:cs="Arial"/>
        </w:rPr>
        <w:t xml:space="preserve">подтверждающий полномочия), с одной стороны и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10"/>
        </w:rPr>
        <w:t xml:space="preserve">, </w:t>
      </w:r>
      <w:r w:rsidRPr="00000E1B">
        <w:rPr>
          <w:rFonts w:ascii="Arial" w:hAnsi="Arial" w:cs="Arial"/>
        </w:rPr>
        <w:t>именуемое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в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дальнейшем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«Гражданин»,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с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другой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стороны,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при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совместном</w:t>
      </w:r>
      <w:r w:rsidRPr="00000E1B">
        <w:rPr>
          <w:rFonts w:ascii="Arial" w:hAnsi="Arial" w:cs="Arial"/>
          <w:spacing w:val="36"/>
        </w:rPr>
        <w:t xml:space="preserve"> </w:t>
      </w:r>
      <w:r w:rsidRPr="00000E1B">
        <w:rPr>
          <w:rFonts w:ascii="Arial" w:hAnsi="Arial" w:cs="Arial"/>
        </w:rPr>
        <w:t>упоминании именуемые «Стороны», составили настоящий Акт о нижеследующем:</w:t>
      </w:r>
    </w:p>
    <w:p w:rsidR="00B35D78" w:rsidRPr="00000E1B" w:rsidRDefault="00516A69">
      <w:pPr>
        <w:pStyle w:val="a6"/>
        <w:numPr>
          <w:ilvl w:val="0"/>
          <w:numId w:val="1"/>
        </w:numPr>
        <w:tabs>
          <w:tab w:val="left" w:pos="1080"/>
        </w:tabs>
        <w:spacing w:before="260"/>
        <w:ind w:hanging="261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</w:t>
      </w:r>
      <w:r w:rsidRPr="00000E1B">
        <w:rPr>
          <w:rFonts w:ascii="Arial" w:hAnsi="Arial" w:cs="Arial"/>
          <w:spacing w:val="1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соответствии</w:t>
      </w:r>
      <w:r w:rsidRPr="00000E1B">
        <w:rPr>
          <w:rFonts w:ascii="Arial" w:hAnsi="Arial" w:cs="Arial"/>
          <w:spacing w:val="1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</w:t>
      </w:r>
      <w:r w:rsidRPr="00000E1B">
        <w:rPr>
          <w:rFonts w:ascii="Arial" w:hAnsi="Arial" w:cs="Arial"/>
          <w:spacing w:val="1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условиями</w:t>
      </w:r>
      <w:r w:rsidRPr="00000E1B">
        <w:rPr>
          <w:rFonts w:ascii="Arial" w:hAnsi="Arial" w:cs="Arial"/>
          <w:spacing w:val="1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Договора</w:t>
      </w:r>
      <w:r w:rsidRPr="00000E1B">
        <w:rPr>
          <w:rFonts w:ascii="Arial" w:hAnsi="Arial" w:cs="Arial"/>
          <w:spacing w:val="18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хранения</w:t>
      </w:r>
      <w:r w:rsidRPr="00000E1B">
        <w:rPr>
          <w:rFonts w:ascii="Arial" w:hAnsi="Arial" w:cs="Arial"/>
          <w:spacing w:val="1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транспортного</w:t>
      </w:r>
      <w:r w:rsidRPr="00000E1B">
        <w:rPr>
          <w:rFonts w:ascii="Arial" w:hAnsi="Arial" w:cs="Arial"/>
          <w:spacing w:val="20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средства</w:t>
      </w:r>
      <w:r w:rsidRPr="00000E1B">
        <w:rPr>
          <w:rFonts w:ascii="Arial" w:hAnsi="Arial" w:cs="Arial"/>
          <w:spacing w:val="19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</w:rPr>
        <w:t>от</w:t>
      </w:r>
      <w:r w:rsidRPr="00000E1B">
        <w:rPr>
          <w:rFonts w:ascii="Arial" w:hAnsi="Arial" w:cs="Arial"/>
          <w:spacing w:val="18"/>
          <w:sz w:val="24"/>
          <w:szCs w:val="24"/>
        </w:rPr>
        <w:t xml:space="preserve"> </w:t>
      </w:r>
      <w:proofErr w:type="gramStart"/>
      <w:r w:rsidRPr="00000E1B">
        <w:rPr>
          <w:rFonts w:ascii="Arial" w:hAnsi="Arial" w:cs="Arial"/>
          <w:sz w:val="24"/>
          <w:szCs w:val="24"/>
        </w:rPr>
        <w:t>«</w:t>
      </w:r>
      <w:r w:rsidRPr="00000E1B">
        <w:rPr>
          <w:rFonts w:ascii="Arial" w:hAnsi="Arial" w:cs="Arial"/>
          <w:spacing w:val="57"/>
          <w:sz w:val="24"/>
          <w:szCs w:val="24"/>
          <w:u w:val="single"/>
        </w:rPr>
        <w:t xml:space="preserve">  </w:t>
      </w:r>
      <w:r w:rsidRPr="00000E1B">
        <w:rPr>
          <w:rFonts w:ascii="Arial" w:hAnsi="Arial" w:cs="Arial"/>
          <w:spacing w:val="-10"/>
          <w:sz w:val="24"/>
          <w:szCs w:val="24"/>
        </w:rPr>
        <w:t>»</w:t>
      </w:r>
      <w:proofErr w:type="gramEnd"/>
    </w:p>
    <w:p w:rsidR="00B35D78" w:rsidRPr="00000E1B" w:rsidRDefault="00516A69">
      <w:pPr>
        <w:pStyle w:val="a3"/>
        <w:tabs>
          <w:tab w:val="left" w:pos="1751"/>
          <w:tab w:val="left" w:pos="2291"/>
          <w:tab w:val="left" w:pos="3826"/>
        </w:tabs>
        <w:ind w:left="99" w:right="579" w:firstLine="38"/>
        <w:rPr>
          <w:rFonts w:ascii="Arial" w:hAnsi="Arial" w:cs="Arial"/>
        </w:rPr>
      </w:pP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  <w:spacing w:val="-6"/>
        </w:rPr>
        <w:t>20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 xml:space="preserve">г. № </w:t>
      </w:r>
      <w:r w:rsidRPr="00000E1B">
        <w:rPr>
          <w:rFonts w:ascii="Arial" w:hAnsi="Arial" w:cs="Arial"/>
          <w:u w:val="single"/>
        </w:rPr>
        <w:tab/>
      </w:r>
      <w:r w:rsidRPr="00000E1B">
        <w:rPr>
          <w:rFonts w:ascii="Arial" w:hAnsi="Arial" w:cs="Arial"/>
        </w:rPr>
        <w:t>(далее</w:t>
      </w:r>
      <w:r w:rsidRPr="00000E1B">
        <w:rPr>
          <w:rFonts w:ascii="Arial" w:hAnsi="Arial" w:cs="Arial"/>
          <w:spacing w:val="-7"/>
        </w:rPr>
        <w:t xml:space="preserve"> </w:t>
      </w:r>
      <w:r w:rsidRPr="00000E1B">
        <w:rPr>
          <w:rFonts w:ascii="Arial" w:hAnsi="Arial" w:cs="Arial"/>
        </w:rPr>
        <w:t>-</w:t>
      </w:r>
      <w:r w:rsidRPr="00000E1B">
        <w:rPr>
          <w:rFonts w:ascii="Arial" w:hAnsi="Arial" w:cs="Arial"/>
          <w:spacing w:val="-7"/>
        </w:rPr>
        <w:t xml:space="preserve"> </w:t>
      </w:r>
      <w:r w:rsidRPr="00000E1B">
        <w:rPr>
          <w:rFonts w:ascii="Arial" w:hAnsi="Arial" w:cs="Arial"/>
        </w:rPr>
        <w:t>Договор)</w:t>
      </w:r>
      <w:r w:rsidRPr="00000E1B">
        <w:rPr>
          <w:rFonts w:ascii="Arial" w:hAnsi="Arial" w:cs="Arial"/>
          <w:spacing w:val="-7"/>
        </w:rPr>
        <w:t xml:space="preserve"> </w:t>
      </w:r>
      <w:r w:rsidRPr="00000E1B">
        <w:rPr>
          <w:rFonts w:ascii="Arial" w:hAnsi="Arial" w:cs="Arial"/>
        </w:rPr>
        <w:t>Хранитель</w:t>
      </w:r>
      <w:r w:rsidRPr="00000E1B">
        <w:rPr>
          <w:rFonts w:ascii="Arial" w:hAnsi="Arial" w:cs="Arial"/>
          <w:spacing w:val="-8"/>
        </w:rPr>
        <w:t xml:space="preserve"> </w:t>
      </w:r>
      <w:r w:rsidRPr="00000E1B">
        <w:rPr>
          <w:rFonts w:ascii="Arial" w:hAnsi="Arial" w:cs="Arial"/>
        </w:rPr>
        <w:t>передает</w:t>
      </w:r>
      <w:r w:rsidRPr="00000E1B">
        <w:rPr>
          <w:rFonts w:ascii="Arial" w:hAnsi="Arial" w:cs="Arial"/>
          <w:spacing w:val="-7"/>
        </w:rPr>
        <w:t xml:space="preserve"> </w:t>
      </w:r>
      <w:r w:rsidRPr="00000E1B">
        <w:rPr>
          <w:rFonts w:ascii="Arial" w:hAnsi="Arial" w:cs="Arial"/>
        </w:rPr>
        <w:t>Гражданину транспортное средство:</w:t>
      </w:r>
    </w:p>
    <w:p w:rsidR="00B35D78" w:rsidRPr="00000E1B" w:rsidRDefault="00516A69">
      <w:pPr>
        <w:pStyle w:val="a6"/>
        <w:numPr>
          <w:ilvl w:val="0"/>
          <w:numId w:val="1"/>
        </w:numPr>
        <w:tabs>
          <w:tab w:val="left" w:pos="1065"/>
        </w:tabs>
        <w:ind w:left="99" w:right="89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Транспортное средство и принадлежности Гражданином осмотрены и проверены, находятся в технически исправном состоянии, без видимых повреждений, недостатков.</w:t>
      </w:r>
    </w:p>
    <w:p w:rsidR="00B35D78" w:rsidRPr="00000E1B" w:rsidRDefault="00516A69">
      <w:pPr>
        <w:pStyle w:val="a3"/>
        <w:ind w:left="819"/>
        <w:rPr>
          <w:rFonts w:ascii="Arial" w:hAnsi="Arial" w:cs="Arial"/>
        </w:rPr>
      </w:pPr>
      <w:r w:rsidRPr="00000E1B">
        <w:rPr>
          <w:rFonts w:ascii="Arial" w:hAnsi="Arial" w:cs="Arial"/>
          <w:spacing w:val="-5"/>
        </w:rPr>
        <w:t>ИЛИ</w:t>
      </w:r>
    </w:p>
    <w:p w:rsidR="00B35D78" w:rsidRPr="00000E1B" w:rsidRDefault="00516A69">
      <w:pPr>
        <w:pStyle w:val="a3"/>
        <w:ind w:left="819"/>
        <w:rPr>
          <w:rFonts w:ascii="Arial" w:hAnsi="Arial" w:cs="Arial"/>
        </w:rPr>
      </w:pPr>
      <w:r w:rsidRPr="00000E1B">
        <w:rPr>
          <w:rFonts w:ascii="Arial" w:hAnsi="Arial" w:cs="Arial"/>
        </w:rPr>
        <w:t>При</w:t>
      </w:r>
      <w:r w:rsidRPr="00000E1B">
        <w:rPr>
          <w:rFonts w:ascii="Arial" w:hAnsi="Arial" w:cs="Arial"/>
          <w:spacing w:val="-4"/>
        </w:rPr>
        <w:t xml:space="preserve"> </w:t>
      </w:r>
      <w:r w:rsidRPr="00000E1B">
        <w:rPr>
          <w:rFonts w:ascii="Arial" w:hAnsi="Arial" w:cs="Arial"/>
        </w:rPr>
        <w:t>осмотре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транспортного</w:t>
      </w:r>
      <w:r w:rsidRPr="00000E1B">
        <w:rPr>
          <w:rFonts w:ascii="Arial" w:hAnsi="Arial" w:cs="Arial"/>
          <w:spacing w:val="-1"/>
        </w:rPr>
        <w:t xml:space="preserve"> </w:t>
      </w:r>
      <w:r w:rsidRPr="00000E1B">
        <w:rPr>
          <w:rFonts w:ascii="Arial" w:hAnsi="Arial" w:cs="Arial"/>
        </w:rPr>
        <w:t>средства</w:t>
      </w:r>
      <w:r w:rsidRPr="00000E1B">
        <w:rPr>
          <w:rFonts w:ascii="Arial" w:hAnsi="Arial" w:cs="Arial"/>
          <w:spacing w:val="-2"/>
        </w:rPr>
        <w:t xml:space="preserve"> </w:t>
      </w:r>
      <w:r w:rsidRPr="00000E1B">
        <w:rPr>
          <w:rFonts w:ascii="Arial" w:hAnsi="Arial" w:cs="Arial"/>
        </w:rPr>
        <w:t xml:space="preserve">Гражданином </w:t>
      </w:r>
      <w:r w:rsidRPr="00000E1B">
        <w:rPr>
          <w:rFonts w:ascii="Arial" w:hAnsi="Arial" w:cs="Arial"/>
          <w:spacing w:val="-2"/>
        </w:rPr>
        <w:t>обнаружены:</w:t>
      </w:r>
    </w:p>
    <w:p w:rsidR="00B35D78" w:rsidRPr="00000E1B" w:rsidRDefault="00516A69">
      <w:pPr>
        <w:pStyle w:val="a6"/>
        <w:numPr>
          <w:ilvl w:val="1"/>
          <w:numId w:val="1"/>
        </w:numPr>
        <w:tabs>
          <w:tab w:val="left" w:pos="958"/>
          <w:tab w:val="left" w:pos="9363"/>
        </w:tabs>
        <w:ind w:hanging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внешние дефекты:</w:t>
      </w:r>
      <w:r w:rsidRPr="00000E1B">
        <w:rPr>
          <w:rFonts w:ascii="Arial" w:hAnsi="Arial" w:cs="Arial"/>
          <w:spacing w:val="85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;</w:t>
      </w:r>
    </w:p>
    <w:p w:rsidR="00B35D78" w:rsidRPr="00000E1B" w:rsidRDefault="00516A69">
      <w:pPr>
        <w:pStyle w:val="a6"/>
        <w:numPr>
          <w:ilvl w:val="1"/>
          <w:numId w:val="1"/>
        </w:numPr>
        <w:tabs>
          <w:tab w:val="left" w:pos="958"/>
          <w:tab w:val="left" w:pos="9360"/>
        </w:tabs>
        <w:ind w:hanging="139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некомплектность -</w:t>
      </w:r>
      <w:r w:rsidRPr="00000E1B">
        <w:rPr>
          <w:rFonts w:ascii="Arial" w:hAnsi="Arial" w:cs="Arial"/>
          <w:spacing w:val="73"/>
          <w:sz w:val="24"/>
          <w:szCs w:val="24"/>
        </w:rPr>
        <w:t xml:space="preserve"> </w:t>
      </w:r>
      <w:r w:rsidRPr="00000E1B">
        <w:rPr>
          <w:rFonts w:ascii="Arial" w:hAnsi="Arial" w:cs="Arial"/>
          <w:sz w:val="24"/>
          <w:szCs w:val="24"/>
          <w:u w:val="single"/>
        </w:rPr>
        <w:tab/>
      </w:r>
      <w:r w:rsidRPr="00000E1B">
        <w:rPr>
          <w:rFonts w:ascii="Arial" w:hAnsi="Arial" w:cs="Arial"/>
          <w:spacing w:val="-10"/>
          <w:sz w:val="24"/>
          <w:szCs w:val="24"/>
        </w:rPr>
        <w:t>.</w:t>
      </w:r>
    </w:p>
    <w:p w:rsidR="00B35D78" w:rsidRPr="00000E1B" w:rsidRDefault="00516A69">
      <w:pPr>
        <w:pStyle w:val="a6"/>
        <w:numPr>
          <w:ilvl w:val="0"/>
          <w:numId w:val="1"/>
        </w:numPr>
        <w:tabs>
          <w:tab w:val="left" w:pos="1186"/>
        </w:tabs>
        <w:ind w:left="99" w:right="89" w:firstLine="720"/>
        <w:rPr>
          <w:rFonts w:ascii="Arial" w:hAnsi="Arial" w:cs="Arial"/>
          <w:sz w:val="24"/>
          <w:szCs w:val="24"/>
        </w:rPr>
      </w:pPr>
      <w:r w:rsidRPr="00000E1B">
        <w:rPr>
          <w:rFonts w:ascii="Arial" w:hAnsi="Arial" w:cs="Arial"/>
          <w:sz w:val="24"/>
          <w:szCs w:val="24"/>
        </w:rPr>
        <w:t>Настоящий Акт составлен в двух экземплярах, имеющих равную юридическую силу, по одному для каждой Стороны.</w:t>
      </w:r>
    </w:p>
    <w:p w:rsidR="00B35D78" w:rsidRPr="00000E1B" w:rsidRDefault="00516A69">
      <w:pPr>
        <w:spacing w:before="260"/>
        <w:ind w:left="6"/>
        <w:jc w:val="center"/>
        <w:rPr>
          <w:rFonts w:ascii="Arial" w:hAnsi="Arial" w:cs="Arial"/>
          <w:b/>
          <w:sz w:val="24"/>
          <w:szCs w:val="24"/>
        </w:rPr>
      </w:pPr>
      <w:r w:rsidRPr="00000E1B">
        <w:rPr>
          <w:rFonts w:ascii="Arial" w:hAnsi="Arial" w:cs="Arial"/>
          <w:b/>
          <w:color w:val="26282F"/>
          <w:sz w:val="24"/>
          <w:szCs w:val="24"/>
        </w:rPr>
        <w:t>Подписи</w:t>
      </w:r>
      <w:r w:rsidRPr="00000E1B">
        <w:rPr>
          <w:rFonts w:ascii="Arial" w:hAnsi="Arial" w:cs="Arial"/>
          <w:b/>
          <w:color w:val="26282F"/>
          <w:spacing w:val="-7"/>
          <w:sz w:val="24"/>
          <w:szCs w:val="24"/>
        </w:rPr>
        <w:t xml:space="preserve"> </w:t>
      </w:r>
      <w:r w:rsidRPr="00000E1B">
        <w:rPr>
          <w:rFonts w:ascii="Arial" w:hAnsi="Arial" w:cs="Arial"/>
          <w:b/>
          <w:color w:val="26282F"/>
          <w:spacing w:val="-2"/>
          <w:sz w:val="24"/>
          <w:szCs w:val="24"/>
        </w:rPr>
        <w:t>Сторон</w:t>
      </w:r>
    </w:p>
    <w:p w:rsidR="00B35D78" w:rsidRPr="00000E1B" w:rsidRDefault="00516A69">
      <w:pPr>
        <w:pStyle w:val="a3"/>
        <w:spacing w:before="260"/>
        <w:ind w:left="99"/>
        <w:rPr>
          <w:rFonts w:ascii="Arial" w:hAnsi="Arial" w:cs="Arial"/>
        </w:rPr>
      </w:pPr>
      <w:r w:rsidRPr="00000E1B">
        <w:rPr>
          <w:rFonts w:ascii="Arial" w:hAnsi="Arial" w:cs="Arial"/>
        </w:rPr>
        <w:t xml:space="preserve">Гражданин: </w:t>
      </w:r>
      <w:r w:rsidRPr="00000E1B">
        <w:rPr>
          <w:rFonts w:ascii="Arial" w:hAnsi="Arial" w:cs="Arial"/>
          <w:spacing w:val="-2"/>
        </w:rPr>
        <w:t>Хранитель:</w:t>
      </w: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rPr>
          <w:rFonts w:ascii="Arial" w:hAnsi="Arial" w:cs="Arial"/>
        </w:rPr>
      </w:pPr>
    </w:p>
    <w:p w:rsidR="00B35D78" w:rsidRPr="00000E1B" w:rsidRDefault="00B35D78">
      <w:pPr>
        <w:pStyle w:val="a3"/>
        <w:spacing w:before="144"/>
        <w:rPr>
          <w:rFonts w:ascii="Arial" w:hAnsi="Arial" w:cs="Arial"/>
        </w:rPr>
      </w:pPr>
      <w:bookmarkStart w:id="3" w:name="_GoBack"/>
      <w:bookmarkEnd w:id="3"/>
    </w:p>
    <w:p w:rsidR="00B35D78" w:rsidRPr="00F02009" w:rsidRDefault="00516A69">
      <w:pPr>
        <w:tabs>
          <w:tab w:val="left" w:pos="4952"/>
        </w:tabs>
        <w:ind w:left="137"/>
        <w:rPr>
          <w:rFonts w:ascii="Arial" w:hAnsi="Arial" w:cs="Arial"/>
          <w:sz w:val="24"/>
          <w:szCs w:val="24"/>
          <w:lang w:val="ru-RU"/>
        </w:rPr>
      </w:pPr>
      <w:r w:rsidRPr="00F02009">
        <w:rPr>
          <w:rFonts w:ascii="Arial" w:hAnsi="Arial" w:cs="Arial"/>
          <w:spacing w:val="-2"/>
          <w:sz w:val="24"/>
          <w:szCs w:val="24"/>
          <w:lang w:val="ru-RU"/>
        </w:rPr>
        <w:t>(подпись/Ф.И.О.)</w:t>
      </w:r>
      <w:r w:rsidRPr="00F02009">
        <w:rPr>
          <w:rFonts w:ascii="Arial" w:hAnsi="Arial" w:cs="Arial"/>
          <w:sz w:val="24"/>
          <w:szCs w:val="24"/>
          <w:lang w:val="ru-RU"/>
        </w:rPr>
        <w:tab/>
      </w:r>
      <w:r w:rsidRPr="00F02009">
        <w:rPr>
          <w:rFonts w:ascii="Arial" w:hAnsi="Arial" w:cs="Arial"/>
          <w:spacing w:val="-2"/>
          <w:sz w:val="24"/>
          <w:szCs w:val="24"/>
          <w:lang w:val="ru-RU"/>
        </w:rPr>
        <w:t>(подпись/Ф.И.О.)</w:t>
      </w:r>
    </w:p>
    <w:sectPr w:rsidR="00B35D78" w:rsidRPr="00F02009">
      <w:pgSz w:w="11900" w:h="16840"/>
      <w:pgMar w:top="19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0FD7"/>
    <w:multiLevelType w:val="hybridMultilevel"/>
    <w:tmpl w:val="981877EA"/>
    <w:lvl w:ilvl="0" w:tplc="C6985020">
      <w:numFmt w:val="bullet"/>
      <w:lvlText w:val="-"/>
      <w:lvlJc w:val="left"/>
      <w:pPr>
        <w:ind w:left="9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3A6320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2" w:tplc="457403B0">
      <w:numFmt w:val="bullet"/>
      <w:lvlText w:val="•"/>
      <w:lvlJc w:val="left"/>
      <w:pPr>
        <w:ind w:left="2726" w:hanging="164"/>
      </w:pPr>
      <w:rPr>
        <w:rFonts w:hint="default"/>
        <w:lang w:val="ru-RU" w:eastAsia="en-US" w:bidi="ar-SA"/>
      </w:rPr>
    </w:lvl>
    <w:lvl w:ilvl="3" w:tplc="CFCE9358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4" w:tplc="0F3A8CA0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45BA4A76">
      <w:numFmt w:val="bullet"/>
      <w:lvlText w:val="•"/>
      <w:lvlJc w:val="left"/>
      <w:pPr>
        <w:ind w:left="5316" w:hanging="164"/>
      </w:pPr>
      <w:rPr>
        <w:rFonts w:hint="default"/>
        <w:lang w:val="ru-RU" w:eastAsia="en-US" w:bidi="ar-SA"/>
      </w:rPr>
    </w:lvl>
    <w:lvl w:ilvl="6" w:tplc="257EDB7C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C86453E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8" w:tplc="0382F144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062422"/>
    <w:multiLevelType w:val="multilevel"/>
    <w:tmpl w:val="3CFCFAA0"/>
    <w:lvl w:ilvl="0">
      <w:start w:val="1"/>
      <w:numFmt w:val="decimal"/>
      <w:lvlText w:val="%1."/>
      <w:lvlJc w:val="left"/>
      <w:pPr>
        <w:ind w:left="4009" w:hanging="3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ABB7DDA"/>
    <w:multiLevelType w:val="hybridMultilevel"/>
    <w:tmpl w:val="DF32097E"/>
    <w:lvl w:ilvl="0" w:tplc="63E00010">
      <w:start w:val="1"/>
      <w:numFmt w:val="decimal"/>
      <w:lvlText w:val="%1."/>
      <w:lvlJc w:val="left"/>
      <w:pPr>
        <w:ind w:left="94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D70E2A6">
      <w:start w:val="1"/>
      <w:numFmt w:val="decimal"/>
      <w:lvlText w:val="%2)"/>
      <w:lvlJc w:val="left"/>
      <w:pPr>
        <w:ind w:left="94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0368BB2">
      <w:numFmt w:val="bullet"/>
      <w:lvlText w:val="•"/>
      <w:lvlJc w:val="left"/>
      <w:pPr>
        <w:ind w:left="2137" w:hanging="394"/>
      </w:pPr>
      <w:rPr>
        <w:rFonts w:hint="default"/>
        <w:lang w:val="ru-RU" w:eastAsia="en-US" w:bidi="ar-SA"/>
      </w:rPr>
    </w:lvl>
    <w:lvl w:ilvl="3" w:tplc="B8B6B2C4">
      <w:numFmt w:val="bullet"/>
      <w:lvlText w:val="•"/>
      <w:lvlJc w:val="left"/>
      <w:pPr>
        <w:ind w:left="3074" w:hanging="394"/>
      </w:pPr>
      <w:rPr>
        <w:rFonts w:hint="default"/>
        <w:lang w:val="ru-RU" w:eastAsia="en-US" w:bidi="ar-SA"/>
      </w:rPr>
    </w:lvl>
    <w:lvl w:ilvl="4" w:tplc="7988F0D2">
      <w:numFmt w:val="bullet"/>
      <w:lvlText w:val="•"/>
      <w:lvlJc w:val="left"/>
      <w:pPr>
        <w:ind w:left="4011" w:hanging="394"/>
      </w:pPr>
      <w:rPr>
        <w:rFonts w:hint="default"/>
        <w:lang w:val="ru-RU" w:eastAsia="en-US" w:bidi="ar-SA"/>
      </w:rPr>
    </w:lvl>
    <w:lvl w:ilvl="5" w:tplc="35B49FF6">
      <w:numFmt w:val="bullet"/>
      <w:lvlText w:val="•"/>
      <w:lvlJc w:val="left"/>
      <w:pPr>
        <w:ind w:left="4948" w:hanging="394"/>
      </w:pPr>
      <w:rPr>
        <w:rFonts w:hint="default"/>
        <w:lang w:val="ru-RU" w:eastAsia="en-US" w:bidi="ar-SA"/>
      </w:rPr>
    </w:lvl>
    <w:lvl w:ilvl="6" w:tplc="323EEFB8">
      <w:numFmt w:val="bullet"/>
      <w:lvlText w:val="•"/>
      <w:lvlJc w:val="left"/>
      <w:pPr>
        <w:ind w:left="5885" w:hanging="394"/>
      </w:pPr>
      <w:rPr>
        <w:rFonts w:hint="default"/>
        <w:lang w:val="ru-RU" w:eastAsia="en-US" w:bidi="ar-SA"/>
      </w:rPr>
    </w:lvl>
    <w:lvl w:ilvl="7" w:tplc="2EF857A0">
      <w:numFmt w:val="bullet"/>
      <w:lvlText w:val="•"/>
      <w:lvlJc w:val="left"/>
      <w:pPr>
        <w:ind w:left="6822" w:hanging="394"/>
      </w:pPr>
      <w:rPr>
        <w:rFonts w:hint="default"/>
        <w:lang w:val="ru-RU" w:eastAsia="en-US" w:bidi="ar-SA"/>
      </w:rPr>
    </w:lvl>
    <w:lvl w:ilvl="8" w:tplc="F25A118C">
      <w:numFmt w:val="bullet"/>
      <w:lvlText w:val="•"/>
      <w:lvlJc w:val="left"/>
      <w:pPr>
        <w:ind w:left="7759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759D6CB1"/>
    <w:multiLevelType w:val="hybridMultilevel"/>
    <w:tmpl w:val="3E7C751E"/>
    <w:lvl w:ilvl="0" w:tplc="8006F980">
      <w:start w:val="1"/>
      <w:numFmt w:val="decimal"/>
      <w:lvlText w:val="%1."/>
      <w:lvlJc w:val="left"/>
      <w:pPr>
        <w:ind w:left="108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DA103C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8C50F8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3" w:tplc="D3C6D0F8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4" w:tplc="301E5B78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5" w:tplc="60D40186">
      <w:numFmt w:val="bullet"/>
      <w:lvlText w:val="•"/>
      <w:lvlJc w:val="left"/>
      <w:pPr>
        <w:ind w:left="4881" w:hanging="140"/>
      </w:pPr>
      <w:rPr>
        <w:rFonts w:hint="default"/>
        <w:lang w:val="ru-RU" w:eastAsia="en-US" w:bidi="ar-SA"/>
      </w:rPr>
    </w:lvl>
    <w:lvl w:ilvl="6" w:tplc="D632EB24">
      <w:numFmt w:val="bullet"/>
      <w:lvlText w:val="•"/>
      <w:lvlJc w:val="left"/>
      <w:pPr>
        <w:ind w:left="5831" w:hanging="140"/>
      </w:pPr>
      <w:rPr>
        <w:rFonts w:hint="default"/>
        <w:lang w:val="ru-RU" w:eastAsia="en-US" w:bidi="ar-SA"/>
      </w:rPr>
    </w:lvl>
    <w:lvl w:ilvl="7" w:tplc="6416F6CA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8" w:tplc="3C12E306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DCF30D1"/>
    <w:multiLevelType w:val="hybridMultilevel"/>
    <w:tmpl w:val="F69E9918"/>
    <w:lvl w:ilvl="0" w:tplc="C6AE8FEA">
      <w:start w:val="1"/>
      <w:numFmt w:val="decimal"/>
      <w:lvlText w:val="%1."/>
      <w:lvlJc w:val="left"/>
      <w:pPr>
        <w:ind w:left="1250" w:hanging="3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628F8">
      <w:numFmt w:val="bullet"/>
      <w:lvlText w:val="-"/>
      <w:lvlJc w:val="left"/>
      <w:pPr>
        <w:ind w:left="109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26DC50">
      <w:numFmt w:val="bullet"/>
      <w:lvlText w:val="•"/>
      <w:lvlJc w:val="left"/>
      <w:pPr>
        <w:ind w:left="2190" w:hanging="282"/>
      </w:pPr>
      <w:rPr>
        <w:rFonts w:hint="default"/>
        <w:lang w:val="ru-RU" w:eastAsia="en-US" w:bidi="ar-SA"/>
      </w:rPr>
    </w:lvl>
    <w:lvl w:ilvl="3" w:tplc="76480E2E">
      <w:numFmt w:val="bullet"/>
      <w:lvlText w:val="•"/>
      <w:lvlJc w:val="left"/>
      <w:pPr>
        <w:ind w:left="3120" w:hanging="282"/>
      </w:pPr>
      <w:rPr>
        <w:rFonts w:hint="default"/>
        <w:lang w:val="ru-RU" w:eastAsia="en-US" w:bidi="ar-SA"/>
      </w:rPr>
    </w:lvl>
    <w:lvl w:ilvl="4" w:tplc="67606DDA">
      <w:numFmt w:val="bullet"/>
      <w:lvlText w:val="•"/>
      <w:lvlJc w:val="left"/>
      <w:pPr>
        <w:ind w:left="4051" w:hanging="282"/>
      </w:pPr>
      <w:rPr>
        <w:rFonts w:hint="default"/>
        <w:lang w:val="ru-RU" w:eastAsia="en-US" w:bidi="ar-SA"/>
      </w:rPr>
    </w:lvl>
    <w:lvl w:ilvl="5" w:tplc="B43294AE">
      <w:numFmt w:val="bullet"/>
      <w:lvlText w:val="•"/>
      <w:lvlJc w:val="left"/>
      <w:pPr>
        <w:ind w:left="4981" w:hanging="282"/>
      </w:pPr>
      <w:rPr>
        <w:rFonts w:hint="default"/>
        <w:lang w:val="ru-RU" w:eastAsia="en-US" w:bidi="ar-SA"/>
      </w:rPr>
    </w:lvl>
    <w:lvl w:ilvl="6" w:tplc="60C27614">
      <w:numFmt w:val="bullet"/>
      <w:lvlText w:val="•"/>
      <w:lvlJc w:val="left"/>
      <w:pPr>
        <w:ind w:left="5911" w:hanging="282"/>
      </w:pPr>
      <w:rPr>
        <w:rFonts w:hint="default"/>
        <w:lang w:val="ru-RU" w:eastAsia="en-US" w:bidi="ar-SA"/>
      </w:rPr>
    </w:lvl>
    <w:lvl w:ilvl="7" w:tplc="57861BF2">
      <w:numFmt w:val="bullet"/>
      <w:lvlText w:val="•"/>
      <w:lvlJc w:val="left"/>
      <w:pPr>
        <w:ind w:left="6842" w:hanging="282"/>
      </w:pPr>
      <w:rPr>
        <w:rFonts w:hint="default"/>
        <w:lang w:val="ru-RU" w:eastAsia="en-US" w:bidi="ar-SA"/>
      </w:rPr>
    </w:lvl>
    <w:lvl w:ilvl="8" w:tplc="90D6DE8A">
      <w:numFmt w:val="bullet"/>
      <w:lvlText w:val="•"/>
      <w:lvlJc w:val="left"/>
      <w:pPr>
        <w:ind w:left="7772" w:hanging="2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78"/>
    <w:rsid w:val="00000E1B"/>
    <w:rsid w:val="00516A69"/>
    <w:rsid w:val="00581BE8"/>
    <w:rsid w:val="00813EC1"/>
    <w:rsid w:val="00B35D78"/>
    <w:rsid w:val="00CC05CA"/>
    <w:rsid w:val="00D370A0"/>
    <w:rsid w:val="00F02009"/>
    <w:rsid w:val="00FD210A"/>
    <w:rsid w:val="00F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8848"/>
  <w15:docId w15:val="{69382C47-01FD-4D6E-8B2B-530E4BA8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0A0"/>
  </w:style>
  <w:style w:type="paragraph" w:styleId="1">
    <w:name w:val="heading 1"/>
    <w:basedOn w:val="a"/>
    <w:next w:val="a"/>
    <w:link w:val="10"/>
    <w:uiPriority w:val="9"/>
    <w:qFormat/>
    <w:rsid w:val="00D37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0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0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0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0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0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0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0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0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D370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</w:style>
  <w:style w:type="table" w:styleId="a7">
    <w:name w:val="Table Grid"/>
    <w:basedOn w:val="a1"/>
    <w:uiPriority w:val="59"/>
    <w:rsid w:val="00000E1B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000E1B"/>
    <w:pPr>
      <w:suppressAutoHyphens/>
      <w:ind w:left="153"/>
      <w:jc w:val="both"/>
    </w:pPr>
    <w:rPr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D370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70A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370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70A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70A0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370A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0A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0A0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370A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370A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370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D370A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a5">
    <w:name w:val="Заголовок Знак"/>
    <w:basedOn w:val="a0"/>
    <w:link w:val="a4"/>
    <w:uiPriority w:val="10"/>
    <w:rsid w:val="00D370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D370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D370A0"/>
    <w:rPr>
      <w:color w:val="5A5A5A" w:themeColor="text1" w:themeTint="A5"/>
      <w:spacing w:val="15"/>
    </w:rPr>
  </w:style>
  <w:style w:type="character" w:styleId="ad">
    <w:name w:val="Strong"/>
    <w:basedOn w:val="a0"/>
    <w:uiPriority w:val="22"/>
    <w:qFormat/>
    <w:rsid w:val="00D370A0"/>
    <w:rPr>
      <w:b/>
      <w:bCs/>
      <w:color w:val="auto"/>
    </w:rPr>
  </w:style>
  <w:style w:type="character" w:styleId="ae">
    <w:name w:val="Emphasis"/>
    <w:basedOn w:val="a0"/>
    <w:uiPriority w:val="20"/>
    <w:qFormat/>
    <w:rsid w:val="00D370A0"/>
    <w:rPr>
      <w:i/>
      <w:iCs/>
      <w:color w:val="auto"/>
    </w:rPr>
  </w:style>
  <w:style w:type="paragraph" w:styleId="af">
    <w:name w:val="No Spacing"/>
    <w:uiPriority w:val="1"/>
    <w:qFormat/>
    <w:rsid w:val="00D370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370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70A0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D370A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D370A0"/>
    <w:rPr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D370A0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D370A0"/>
    <w:rPr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D370A0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D370A0"/>
    <w:rPr>
      <w:b/>
      <w:bCs/>
      <w:smallCaps/>
      <w:color w:val="4F81BD" w:themeColor="accent1"/>
      <w:spacing w:val="5"/>
    </w:rPr>
  </w:style>
  <w:style w:type="character" w:styleId="af6">
    <w:name w:val="Book Title"/>
    <w:basedOn w:val="a0"/>
    <w:uiPriority w:val="33"/>
    <w:qFormat/>
    <w:rsid w:val="00D370A0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D370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mo.garant.ru/document/redirect/1214856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o.garant.ru/document/redirect/135907/106" TargetMode="External"/><Relationship Id="rId5" Type="http://schemas.openxmlformats.org/officeDocument/2006/relationships/hyperlink" Target="https://demo.garant.ru/document/redirect/405309425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Зубкова Оксана Анатольевна</cp:lastModifiedBy>
  <cp:revision>2</cp:revision>
  <cp:lastPrinted>2026-06-18T06:41:00Z</cp:lastPrinted>
  <dcterms:created xsi:type="dcterms:W3CDTF">2026-06-18T06:44:00Z</dcterms:created>
  <dcterms:modified xsi:type="dcterms:W3CDTF">2026-06-18T06:44:00Z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2026-06-11T00:00:00Z</vt:filetime>
  </property>
  <property fmtid="{D5CDD505-2E9C-101B-9397-08002B2CF9AE}" pid="6" name="Producer">
    <vt:lpwstr>Aspose.Words for .NET 24.2.0</vt:lpwstr>
  </property>
</Properties>
</file>