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C80" w:rsidRPr="009E0F9D" w:rsidRDefault="00DA4C80" w:rsidP="009E0F9D">
      <w:pPr>
        <w:spacing w:after="0" w:line="240" w:lineRule="auto"/>
        <w:jc w:val="center"/>
        <w:rPr>
          <w:rFonts w:ascii="Arial" w:eastAsia="Calibri" w:hAnsi="Arial" w:cs="Arial"/>
          <w:b/>
          <w:sz w:val="32"/>
          <w:szCs w:val="32"/>
        </w:rPr>
      </w:pPr>
      <w:r w:rsidRPr="009E0F9D">
        <w:rPr>
          <w:rFonts w:ascii="Arial" w:eastAsia="Calibri" w:hAnsi="Arial" w:cs="Arial"/>
          <w:b/>
          <w:sz w:val="32"/>
          <w:szCs w:val="32"/>
        </w:rPr>
        <w:t>РОССИЙСКАЯ ФЕДЕРАЦИЯ</w:t>
      </w:r>
    </w:p>
    <w:p w:rsidR="00A34115" w:rsidRDefault="00172FD9" w:rsidP="00172FD9">
      <w:pPr>
        <w:spacing w:after="0" w:line="240" w:lineRule="auto"/>
        <w:jc w:val="center"/>
        <w:rPr>
          <w:rFonts w:ascii="Arial" w:eastAsia="Calibri" w:hAnsi="Arial" w:cs="Arial"/>
          <w:b/>
          <w:sz w:val="32"/>
          <w:szCs w:val="32"/>
        </w:rPr>
      </w:pPr>
      <w:r>
        <w:rPr>
          <w:rFonts w:ascii="Arial" w:eastAsia="Calibri" w:hAnsi="Arial" w:cs="Arial"/>
          <w:b/>
          <w:sz w:val="32"/>
          <w:szCs w:val="32"/>
        </w:rPr>
        <w:t>БРЯНСКАЯ ОБЛАСТЬ</w:t>
      </w:r>
      <w:r w:rsidR="00407EFB">
        <w:rPr>
          <w:rFonts w:ascii="Arial" w:eastAsia="Calibri" w:hAnsi="Arial" w:cs="Arial"/>
          <w:b/>
          <w:sz w:val="32"/>
          <w:szCs w:val="32"/>
        </w:rPr>
        <w:t xml:space="preserve"> </w:t>
      </w:r>
    </w:p>
    <w:p w:rsidR="00172FD9" w:rsidRPr="009E0F9D" w:rsidRDefault="00172FD9" w:rsidP="00172FD9">
      <w:pPr>
        <w:spacing w:after="0" w:line="240" w:lineRule="auto"/>
        <w:jc w:val="center"/>
        <w:rPr>
          <w:rFonts w:ascii="Arial" w:eastAsia="Calibri" w:hAnsi="Arial" w:cs="Arial"/>
          <w:b/>
          <w:sz w:val="32"/>
          <w:szCs w:val="32"/>
        </w:rPr>
      </w:pPr>
      <w:r>
        <w:rPr>
          <w:rFonts w:ascii="Arial" w:eastAsia="Calibri" w:hAnsi="Arial" w:cs="Arial"/>
          <w:b/>
          <w:sz w:val="32"/>
          <w:szCs w:val="32"/>
        </w:rPr>
        <w:t>АДМИНИСТРАЦИЯ ВЫГОНИЧСКОГО РАЙОНА</w:t>
      </w:r>
    </w:p>
    <w:p w:rsidR="00DA4C80" w:rsidRPr="009E0F9D" w:rsidRDefault="00DA4C80" w:rsidP="009E0F9D">
      <w:pPr>
        <w:spacing w:after="0" w:line="240" w:lineRule="auto"/>
        <w:jc w:val="center"/>
        <w:rPr>
          <w:rFonts w:ascii="Arial" w:eastAsia="Calibri" w:hAnsi="Arial" w:cs="Arial"/>
          <w:b/>
          <w:sz w:val="32"/>
          <w:szCs w:val="32"/>
        </w:rPr>
      </w:pPr>
    </w:p>
    <w:p w:rsidR="00DA4C80" w:rsidRPr="009E0F9D" w:rsidRDefault="00DA4C80" w:rsidP="009E0F9D">
      <w:pPr>
        <w:spacing w:after="0" w:line="240" w:lineRule="auto"/>
        <w:jc w:val="center"/>
        <w:rPr>
          <w:rFonts w:ascii="Arial" w:eastAsia="Calibri" w:hAnsi="Arial" w:cs="Arial"/>
          <w:b/>
          <w:sz w:val="32"/>
          <w:szCs w:val="32"/>
        </w:rPr>
      </w:pPr>
      <w:r w:rsidRPr="009E0F9D">
        <w:rPr>
          <w:rFonts w:ascii="Arial" w:eastAsia="Calibri" w:hAnsi="Arial" w:cs="Arial"/>
          <w:b/>
          <w:sz w:val="32"/>
          <w:szCs w:val="32"/>
        </w:rPr>
        <w:t>ПОСТАНОВЛЕНИЕ</w:t>
      </w:r>
    </w:p>
    <w:p w:rsidR="00DA4C80" w:rsidRPr="003D69CF" w:rsidRDefault="00A34115" w:rsidP="009E0F9D">
      <w:pPr>
        <w:spacing w:after="0" w:line="240" w:lineRule="auto"/>
        <w:jc w:val="center"/>
        <w:rPr>
          <w:rFonts w:ascii="Arial" w:eastAsia="Calibri" w:hAnsi="Arial" w:cs="Arial"/>
          <w:b/>
          <w:sz w:val="32"/>
          <w:szCs w:val="32"/>
        </w:rPr>
      </w:pPr>
      <w:r w:rsidRPr="001B1D5F">
        <w:rPr>
          <w:rFonts w:ascii="Arial" w:eastAsia="Calibri" w:hAnsi="Arial" w:cs="Arial"/>
          <w:b/>
          <w:sz w:val="32"/>
          <w:szCs w:val="32"/>
        </w:rPr>
        <w:t>О</w:t>
      </w:r>
      <w:r w:rsidR="00407EFB" w:rsidRPr="001B1D5F">
        <w:rPr>
          <w:rFonts w:ascii="Arial" w:eastAsia="Calibri" w:hAnsi="Arial" w:cs="Arial"/>
          <w:b/>
          <w:sz w:val="32"/>
          <w:szCs w:val="32"/>
        </w:rPr>
        <w:t>т</w:t>
      </w:r>
      <w:r w:rsidRPr="001B1D5F">
        <w:rPr>
          <w:rFonts w:ascii="Arial" w:eastAsia="Calibri" w:hAnsi="Arial" w:cs="Arial"/>
          <w:b/>
          <w:sz w:val="32"/>
          <w:szCs w:val="32"/>
        </w:rPr>
        <w:t xml:space="preserve"> 2</w:t>
      </w:r>
      <w:r w:rsidR="001B1D5F" w:rsidRPr="003D69CF">
        <w:rPr>
          <w:rFonts w:ascii="Arial" w:eastAsia="Calibri" w:hAnsi="Arial" w:cs="Arial"/>
          <w:b/>
          <w:sz w:val="32"/>
          <w:szCs w:val="32"/>
        </w:rPr>
        <w:t>8</w:t>
      </w:r>
      <w:r w:rsidRPr="001B1D5F">
        <w:rPr>
          <w:rFonts w:ascii="Arial" w:eastAsia="Calibri" w:hAnsi="Arial" w:cs="Arial"/>
          <w:b/>
          <w:sz w:val="32"/>
          <w:szCs w:val="32"/>
        </w:rPr>
        <w:t xml:space="preserve">.07.2025г. </w:t>
      </w:r>
      <w:r w:rsidR="00407EFB" w:rsidRPr="001B1D5F">
        <w:rPr>
          <w:rFonts w:ascii="Arial" w:eastAsia="Calibri" w:hAnsi="Arial" w:cs="Arial"/>
          <w:b/>
          <w:sz w:val="32"/>
          <w:szCs w:val="32"/>
        </w:rPr>
        <w:t xml:space="preserve">№ </w:t>
      </w:r>
      <w:r w:rsidR="001B1D5F" w:rsidRPr="003D69CF">
        <w:rPr>
          <w:rFonts w:ascii="Arial" w:eastAsia="Calibri" w:hAnsi="Arial" w:cs="Arial"/>
          <w:b/>
          <w:sz w:val="32"/>
          <w:szCs w:val="32"/>
        </w:rPr>
        <w:t>42</w:t>
      </w:r>
      <w:r w:rsidR="003D69CF">
        <w:rPr>
          <w:rFonts w:ascii="Arial" w:eastAsia="Calibri" w:hAnsi="Arial" w:cs="Arial"/>
          <w:b/>
          <w:sz w:val="32"/>
          <w:szCs w:val="32"/>
        </w:rPr>
        <w:t>6</w:t>
      </w:r>
    </w:p>
    <w:p w:rsidR="00407EFB" w:rsidRPr="009E0F9D" w:rsidRDefault="00407EFB" w:rsidP="009E0F9D">
      <w:pPr>
        <w:spacing w:after="0" w:line="240" w:lineRule="auto"/>
        <w:jc w:val="center"/>
        <w:rPr>
          <w:rFonts w:ascii="Arial" w:eastAsia="Calibri" w:hAnsi="Arial" w:cs="Arial"/>
          <w:b/>
          <w:sz w:val="32"/>
          <w:szCs w:val="32"/>
        </w:rPr>
      </w:pPr>
    </w:p>
    <w:p w:rsidR="00407EFB" w:rsidRDefault="00BE045A" w:rsidP="00BE045A">
      <w:pPr>
        <w:spacing w:after="0" w:line="240" w:lineRule="auto"/>
        <w:jc w:val="center"/>
        <w:rPr>
          <w:rFonts w:ascii="Arial" w:eastAsia="Calibri" w:hAnsi="Arial" w:cs="Arial"/>
          <w:b/>
          <w:sz w:val="32"/>
          <w:szCs w:val="32"/>
        </w:rPr>
      </w:pPr>
      <w:r>
        <w:rPr>
          <w:rFonts w:ascii="Arial" w:eastAsia="Calibri" w:hAnsi="Arial" w:cs="Arial"/>
          <w:b/>
          <w:sz w:val="32"/>
          <w:szCs w:val="32"/>
        </w:rPr>
        <w:t>О</w:t>
      </w:r>
      <w:r w:rsidR="00B96DE2">
        <w:rPr>
          <w:rFonts w:ascii="Arial" w:eastAsia="Calibri" w:hAnsi="Arial" w:cs="Arial"/>
          <w:b/>
          <w:sz w:val="32"/>
          <w:szCs w:val="32"/>
        </w:rPr>
        <w:t xml:space="preserve">б утверждении </w:t>
      </w:r>
      <w:r w:rsidR="003D69CF">
        <w:rPr>
          <w:rFonts w:ascii="Arial" w:eastAsia="Calibri" w:hAnsi="Arial" w:cs="Arial"/>
          <w:b/>
          <w:sz w:val="32"/>
          <w:szCs w:val="32"/>
        </w:rPr>
        <w:t>административного регламента администрации Выгоничского района Брянской области «Выдача разрешений на установку и эксплуатацию рекламных конструкций»</w:t>
      </w:r>
    </w:p>
    <w:p w:rsidR="00905218" w:rsidRPr="00407EFB" w:rsidRDefault="00905218" w:rsidP="00BE045A">
      <w:pPr>
        <w:spacing w:after="0" w:line="240" w:lineRule="auto"/>
        <w:jc w:val="center"/>
        <w:rPr>
          <w:rFonts w:ascii="Arial" w:eastAsia="Calibri" w:hAnsi="Arial" w:cs="Arial"/>
          <w:b/>
          <w:sz w:val="32"/>
          <w:szCs w:val="32"/>
        </w:rPr>
      </w:pPr>
    </w:p>
    <w:p w:rsidR="00BE045A" w:rsidRPr="003A15A2" w:rsidRDefault="00407EFB" w:rsidP="001B1D5F">
      <w:pPr>
        <w:spacing w:after="0" w:line="240" w:lineRule="auto"/>
        <w:jc w:val="both"/>
        <w:rPr>
          <w:rFonts w:ascii="Arial" w:eastAsia="Calibri" w:hAnsi="Arial" w:cs="Arial"/>
          <w:color w:val="FF0000"/>
          <w:sz w:val="24"/>
          <w:szCs w:val="24"/>
        </w:rPr>
      </w:pPr>
      <w:r w:rsidRPr="00407EFB">
        <w:rPr>
          <w:rFonts w:ascii="Arial" w:eastAsia="Calibri" w:hAnsi="Arial" w:cs="Arial"/>
          <w:b/>
          <w:sz w:val="32"/>
          <w:szCs w:val="32"/>
        </w:rPr>
        <w:tab/>
      </w:r>
      <w:r w:rsidR="00B96DE2" w:rsidRPr="00905218">
        <w:rPr>
          <w:rFonts w:ascii="Arial" w:eastAsia="Calibri" w:hAnsi="Arial" w:cs="Arial"/>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w:t>
      </w:r>
      <w:r w:rsidR="003D69CF">
        <w:rPr>
          <w:rFonts w:ascii="Arial" w:eastAsia="Calibri" w:hAnsi="Arial" w:cs="Arial"/>
          <w:sz w:val="24"/>
          <w:szCs w:val="24"/>
        </w:rPr>
        <w:t>Закона Брянской области от 15.03.2007г. №28-З «О градостроительной деятельности в Брянской области», Федерального Закона №210-ФЗ от 27.07.2010г. «Об организации предоставления государственных и муниципальных услуг» и Федерального закона от 13.03.2006г. №38-ФЗ «О</w:t>
      </w:r>
      <w:r w:rsidR="00B96DE2" w:rsidRPr="00905218">
        <w:rPr>
          <w:rFonts w:ascii="Arial" w:eastAsia="Calibri" w:hAnsi="Arial" w:cs="Arial"/>
          <w:sz w:val="24"/>
          <w:szCs w:val="24"/>
        </w:rPr>
        <w:t xml:space="preserve"> рекламе»</w:t>
      </w:r>
      <w:r w:rsidR="003D69CF">
        <w:rPr>
          <w:rFonts w:ascii="Arial" w:eastAsia="Calibri" w:hAnsi="Arial" w:cs="Arial"/>
          <w:sz w:val="24"/>
          <w:szCs w:val="24"/>
        </w:rPr>
        <w:t>.</w:t>
      </w:r>
    </w:p>
    <w:p w:rsidR="00BE045A" w:rsidRPr="00B96DE2" w:rsidRDefault="00BE045A" w:rsidP="00407EFB">
      <w:pPr>
        <w:spacing w:after="0" w:line="240" w:lineRule="auto"/>
        <w:rPr>
          <w:rFonts w:ascii="Arial" w:eastAsia="Calibri" w:hAnsi="Arial" w:cs="Arial"/>
          <w:sz w:val="28"/>
          <w:szCs w:val="28"/>
        </w:rPr>
      </w:pPr>
    </w:p>
    <w:p w:rsidR="00407EFB" w:rsidRDefault="00407EFB" w:rsidP="00407EFB">
      <w:pPr>
        <w:spacing w:after="0" w:line="240" w:lineRule="auto"/>
        <w:rPr>
          <w:rFonts w:ascii="Arial" w:eastAsia="Calibri" w:hAnsi="Arial" w:cs="Arial"/>
          <w:sz w:val="24"/>
          <w:szCs w:val="24"/>
        </w:rPr>
      </w:pPr>
      <w:r>
        <w:rPr>
          <w:rFonts w:ascii="Arial" w:eastAsia="Calibri" w:hAnsi="Arial" w:cs="Arial"/>
          <w:sz w:val="24"/>
          <w:szCs w:val="24"/>
        </w:rPr>
        <w:t>ПОСТАНОВЛЯЮ:</w:t>
      </w:r>
    </w:p>
    <w:p w:rsidR="00407EFB" w:rsidRDefault="00407EFB" w:rsidP="00407EFB">
      <w:pPr>
        <w:spacing w:after="0" w:line="240" w:lineRule="auto"/>
        <w:rPr>
          <w:rFonts w:ascii="Arial" w:eastAsia="Calibri" w:hAnsi="Arial" w:cs="Arial"/>
          <w:sz w:val="24"/>
          <w:szCs w:val="24"/>
        </w:rPr>
      </w:pPr>
      <w:r>
        <w:rPr>
          <w:rFonts w:ascii="Arial" w:eastAsia="Calibri" w:hAnsi="Arial" w:cs="Arial"/>
          <w:sz w:val="24"/>
          <w:szCs w:val="24"/>
        </w:rPr>
        <w:t xml:space="preserve">       </w:t>
      </w:r>
    </w:p>
    <w:p w:rsidR="00BE045A" w:rsidRDefault="00407EFB" w:rsidP="001B1D5F">
      <w:pPr>
        <w:spacing w:after="0" w:line="240" w:lineRule="auto"/>
        <w:jc w:val="both"/>
        <w:rPr>
          <w:rFonts w:ascii="Arial" w:eastAsia="Calibri" w:hAnsi="Arial" w:cs="Arial"/>
          <w:sz w:val="24"/>
          <w:szCs w:val="24"/>
        </w:rPr>
      </w:pPr>
      <w:r>
        <w:rPr>
          <w:rFonts w:ascii="Arial" w:eastAsia="Calibri" w:hAnsi="Arial" w:cs="Arial"/>
          <w:sz w:val="24"/>
          <w:szCs w:val="24"/>
        </w:rPr>
        <w:t xml:space="preserve">       </w:t>
      </w:r>
      <w:r w:rsidR="00A34115">
        <w:rPr>
          <w:rFonts w:ascii="Arial" w:eastAsia="Calibri" w:hAnsi="Arial" w:cs="Arial"/>
          <w:sz w:val="24"/>
          <w:szCs w:val="24"/>
        </w:rPr>
        <w:tab/>
      </w:r>
      <w:r w:rsidR="00905218">
        <w:rPr>
          <w:rFonts w:ascii="Arial" w:eastAsia="Calibri" w:hAnsi="Arial" w:cs="Arial"/>
          <w:sz w:val="24"/>
          <w:szCs w:val="24"/>
        </w:rPr>
        <w:t>1</w:t>
      </w:r>
      <w:r w:rsidR="00BE045A">
        <w:rPr>
          <w:rFonts w:ascii="Arial" w:eastAsia="Calibri" w:hAnsi="Arial" w:cs="Arial"/>
          <w:sz w:val="24"/>
          <w:szCs w:val="24"/>
        </w:rPr>
        <w:t>. Утвердить</w:t>
      </w:r>
      <w:r w:rsidR="00905218">
        <w:rPr>
          <w:rFonts w:ascii="Arial" w:eastAsia="Calibri" w:hAnsi="Arial" w:cs="Arial"/>
          <w:sz w:val="24"/>
          <w:szCs w:val="24"/>
        </w:rPr>
        <w:t xml:space="preserve"> </w:t>
      </w:r>
      <w:r w:rsidR="003D69CF">
        <w:rPr>
          <w:rFonts w:ascii="Arial" w:eastAsia="Calibri" w:hAnsi="Arial" w:cs="Arial"/>
          <w:sz w:val="24"/>
          <w:szCs w:val="24"/>
        </w:rPr>
        <w:t xml:space="preserve">административный регламент администрации Выгоничского района Брянской области предоставления муниципальной услуги «Выдача разрешений на установку и эксплуатацию рекламных конструкций» </w:t>
      </w:r>
      <w:r w:rsidR="00BE045A">
        <w:rPr>
          <w:rFonts w:ascii="Arial" w:eastAsia="Calibri" w:hAnsi="Arial" w:cs="Arial"/>
          <w:sz w:val="24"/>
          <w:szCs w:val="24"/>
        </w:rPr>
        <w:t>(приложение №1).</w:t>
      </w:r>
    </w:p>
    <w:p w:rsidR="00BE045A" w:rsidRDefault="00905218" w:rsidP="001B1D5F">
      <w:pPr>
        <w:spacing w:after="0" w:line="240" w:lineRule="auto"/>
        <w:ind w:firstLine="708"/>
        <w:jc w:val="both"/>
        <w:rPr>
          <w:rFonts w:ascii="Arial" w:eastAsia="Calibri" w:hAnsi="Arial" w:cs="Arial"/>
          <w:sz w:val="24"/>
          <w:szCs w:val="24"/>
        </w:rPr>
      </w:pPr>
      <w:r>
        <w:rPr>
          <w:rFonts w:ascii="Arial" w:eastAsia="Calibri" w:hAnsi="Arial" w:cs="Arial"/>
          <w:sz w:val="24"/>
          <w:szCs w:val="24"/>
        </w:rPr>
        <w:t xml:space="preserve">2. </w:t>
      </w:r>
      <w:r w:rsidR="00BE045A">
        <w:rPr>
          <w:rFonts w:ascii="Arial" w:eastAsia="Calibri" w:hAnsi="Arial" w:cs="Arial"/>
          <w:sz w:val="24"/>
          <w:szCs w:val="24"/>
        </w:rPr>
        <w:t xml:space="preserve">Постановления администрации Выгоничского района от </w:t>
      </w:r>
      <w:r w:rsidR="00513862">
        <w:rPr>
          <w:rFonts w:ascii="Arial" w:eastAsia="Calibri" w:hAnsi="Arial" w:cs="Arial"/>
          <w:sz w:val="24"/>
          <w:szCs w:val="24"/>
        </w:rPr>
        <w:t>26</w:t>
      </w:r>
      <w:r>
        <w:rPr>
          <w:rFonts w:ascii="Arial" w:eastAsia="Calibri" w:hAnsi="Arial" w:cs="Arial"/>
          <w:sz w:val="24"/>
          <w:szCs w:val="24"/>
        </w:rPr>
        <w:t>.02</w:t>
      </w:r>
      <w:r w:rsidR="00BE045A">
        <w:rPr>
          <w:rFonts w:ascii="Arial" w:eastAsia="Calibri" w:hAnsi="Arial" w:cs="Arial"/>
          <w:sz w:val="24"/>
          <w:szCs w:val="24"/>
        </w:rPr>
        <w:t>.20</w:t>
      </w:r>
      <w:r w:rsidR="00513862">
        <w:rPr>
          <w:rFonts w:ascii="Arial" w:eastAsia="Calibri" w:hAnsi="Arial" w:cs="Arial"/>
          <w:sz w:val="24"/>
          <w:szCs w:val="24"/>
        </w:rPr>
        <w:t>21</w:t>
      </w:r>
      <w:r w:rsidR="00BE045A">
        <w:rPr>
          <w:rFonts w:ascii="Arial" w:eastAsia="Calibri" w:hAnsi="Arial" w:cs="Arial"/>
          <w:sz w:val="24"/>
          <w:szCs w:val="24"/>
        </w:rPr>
        <w:t xml:space="preserve">г. № </w:t>
      </w:r>
      <w:r w:rsidR="00513862">
        <w:rPr>
          <w:rFonts w:ascii="Arial" w:eastAsia="Calibri" w:hAnsi="Arial" w:cs="Arial"/>
          <w:sz w:val="24"/>
          <w:szCs w:val="24"/>
        </w:rPr>
        <w:t>102</w:t>
      </w:r>
      <w:r w:rsidR="00BE045A">
        <w:rPr>
          <w:rFonts w:ascii="Arial" w:eastAsia="Calibri" w:hAnsi="Arial" w:cs="Arial"/>
          <w:sz w:val="24"/>
          <w:szCs w:val="24"/>
        </w:rPr>
        <w:t xml:space="preserve"> «О</w:t>
      </w:r>
      <w:r>
        <w:rPr>
          <w:rFonts w:ascii="Arial" w:eastAsia="Calibri" w:hAnsi="Arial" w:cs="Arial"/>
          <w:sz w:val="24"/>
          <w:szCs w:val="24"/>
        </w:rPr>
        <w:t xml:space="preserve">б утверждении </w:t>
      </w:r>
      <w:r w:rsidR="00513862">
        <w:rPr>
          <w:rFonts w:ascii="Arial" w:eastAsia="Calibri" w:hAnsi="Arial" w:cs="Arial"/>
          <w:sz w:val="24"/>
          <w:szCs w:val="24"/>
        </w:rPr>
        <w:t>административного регламента администрации Выгоничского района «Выдача разрешений на установку и эксплуатацию рекламных конструкций», от 26.05.2021г. № 337 «О внесении изменений в Постановление от 26.02.2021г. № 102 «Об утверждении административного регламента администрации Выгоничского района «Выдача разрешений на установку и эксплуатацию рекламных конструкций»</w:t>
      </w:r>
      <w:r w:rsidR="0059739E">
        <w:rPr>
          <w:rFonts w:ascii="Arial" w:eastAsia="Calibri" w:hAnsi="Arial" w:cs="Arial"/>
          <w:sz w:val="24"/>
          <w:szCs w:val="24"/>
        </w:rPr>
        <w:t xml:space="preserve"> считать утратившими силу.</w:t>
      </w:r>
    </w:p>
    <w:p w:rsidR="0059739E" w:rsidRDefault="00905218" w:rsidP="001B1D5F">
      <w:pPr>
        <w:spacing w:after="0" w:line="240" w:lineRule="auto"/>
        <w:ind w:firstLine="708"/>
        <w:jc w:val="both"/>
        <w:rPr>
          <w:rFonts w:ascii="Arial" w:eastAsia="Calibri" w:hAnsi="Arial" w:cs="Arial"/>
          <w:sz w:val="24"/>
          <w:szCs w:val="24"/>
        </w:rPr>
      </w:pPr>
      <w:r>
        <w:rPr>
          <w:rFonts w:ascii="Arial" w:eastAsia="Calibri" w:hAnsi="Arial" w:cs="Arial"/>
          <w:sz w:val="24"/>
          <w:szCs w:val="24"/>
        </w:rPr>
        <w:t xml:space="preserve">3. </w:t>
      </w:r>
      <w:r w:rsidR="0059739E">
        <w:rPr>
          <w:rFonts w:ascii="Arial" w:eastAsia="Calibri" w:hAnsi="Arial" w:cs="Arial"/>
          <w:sz w:val="24"/>
          <w:szCs w:val="24"/>
        </w:rPr>
        <w:t xml:space="preserve">Разместить постановление на </w:t>
      </w:r>
      <w:r>
        <w:rPr>
          <w:rFonts w:ascii="Arial" w:eastAsia="Calibri" w:hAnsi="Arial" w:cs="Arial"/>
          <w:sz w:val="24"/>
          <w:szCs w:val="24"/>
        </w:rPr>
        <w:t>официальном</w:t>
      </w:r>
      <w:r w:rsidR="0059739E">
        <w:rPr>
          <w:rFonts w:ascii="Arial" w:eastAsia="Calibri" w:hAnsi="Arial" w:cs="Arial"/>
          <w:sz w:val="24"/>
          <w:szCs w:val="24"/>
        </w:rPr>
        <w:t xml:space="preserve"> сайте администрации Выгоничского района.</w:t>
      </w:r>
    </w:p>
    <w:p w:rsidR="0059739E" w:rsidRDefault="00905218" w:rsidP="001B1D5F">
      <w:pPr>
        <w:spacing w:after="0" w:line="240" w:lineRule="auto"/>
        <w:ind w:firstLine="708"/>
        <w:jc w:val="both"/>
        <w:rPr>
          <w:rFonts w:ascii="Arial" w:eastAsia="Calibri" w:hAnsi="Arial" w:cs="Arial"/>
          <w:sz w:val="24"/>
          <w:szCs w:val="24"/>
        </w:rPr>
      </w:pPr>
      <w:r>
        <w:rPr>
          <w:rFonts w:ascii="Arial" w:eastAsia="Calibri" w:hAnsi="Arial" w:cs="Arial"/>
          <w:sz w:val="24"/>
          <w:szCs w:val="24"/>
        </w:rPr>
        <w:t>4</w:t>
      </w:r>
      <w:r w:rsidR="0059739E">
        <w:rPr>
          <w:rFonts w:ascii="Arial" w:eastAsia="Calibri" w:hAnsi="Arial" w:cs="Arial"/>
          <w:sz w:val="24"/>
          <w:szCs w:val="24"/>
        </w:rPr>
        <w:t>.</w:t>
      </w:r>
      <w:r>
        <w:rPr>
          <w:rFonts w:ascii="Arial" w:eastAsia="Calibri" w:hAnsi="Arial" w:cs="Arial"/>
          <w:sz w:val="24"/>
          <w:szCs w:val="24"/>
        </w:rPr>
        <w:t xml:space="preserve"> </w:t>
      </w:r>
      <w:r w:rsidR="0059739E">
        <w:rPr>
          <w:rFonts w:ascii="Arial" w:eastAsia="Calibri" w:hAnsi="Arial" w:cs="Arial"/>
          <w:sz w:val="24"/>
          <w:szCs w:val="24"/>
        </w:rPr>
        <w:t>Настоящее постановление вступает в силу с момента его подписания.</w:t>
      </w:r>
    </w:p>
    <w:p w:rsidR="0059739E" w:rsidRDefault="00905218" w:rsidP="001B1D5F">
      <w:pPr>
        <w:spacing w:after="0" w:line="240" w:lineRule="auto"/>
        <w:ind w:firstLine="708"/>
        <w:jc w:val="both"/>
        <w:rPr>
          <w:rFonts w:ascii="Arial" w:eastAsia="Calibri" w:hAnsi="Arial" w:cs="Arial"/>
          <w:sz w:val="24"/>
          <w:szCs w:val="24"/>
        </w:rPr>
      </w:pPr>
      <w:r>
        <w:rPr>
          <w:rFonts w:ascii="Arial" w:eastAsia="Calibri" w:hAnsi="Arial" w:cs="Arial"/>
          <w:sz w:val="24"/>
          <w:szCs w:val="24"/>
        </w:rPr>
        <w:t>5.</w:t>
      </w:r>
      <w:r w:rsidR="0059739E">
        <w:rPr>
          <w:rFonts w:ascii="Arial" w:eastAsia="Calibri" w:hAnsi="Arial" w:cs="Arial"/>
          <w:sz w:val="24"/>
          <w:szCs w:val="24"/>
        </w:rPr>
        <w:t xml:space="preserve"> Контроль настоящего постановления оставляю за собой. </w:t>
      </w:r>
    </w:p>
    <w:p w:rsidR="00BE045A" w:rsidRDefault="00BE045A" w:rsidP="00407EFB">
      <w:pPr>
        <w:spacing w:after="0" w:line="240" w:lineRule="auto"/>
        <w:jc w:val="both"/>
        <w:rPr>
          <w:rFonts w:ascii="Arial" w:eastAsia="Calibri" w:hAnsi="Arial" w:cs="Arial"/>
          <w:sz w:val="24"/>
          <w:szCs w:val="24"/>
        </w:rPr>
      </w:pPr>
    </w:p>
    <w:p w:rsidR="00402E35" w:rsidRDefault="00402E35" w:rsidP="00407EFB">
      <w:pPr>
        <w:spacing w:after="0" w:line="240" w:lineRule="auto"/>
        <w:jc w:val="both"/>
        <w:rPr>
          <w:rFonts w:ascii="Arial" w:eastAsia="Calibri" w:hAnsi="Arial" w:cs="Arial"/>
          <w:sz w:val="24"/>
          <w:szCs w:val="24"/>
        </w:rPr>
      </w:pPr>
    </w:p>
    <w:p w:rsidR="00402E35" w:rsidRDefault="00402E35" w:rsidP="00407EFB">
      <w:pPr>
        <w:spacing w:after="0" w:line="240" w:lineRule="auto"/>
        <w:jc w:val="both"/>
        <w:rPr>
          <w:rFonts w:ascii="Arial" w:eastAsia="Calibri" w:hAnsi="Arial" w:cs="Arial"/>
          <w:sz w:val="24"/>
          <w:szCs w:val="24"/>
        </w:rPr>
      </w:pPr>
    </w:p>
    <w:p w:rsidR="0059739E" w:rsidRDefault="0059739E" w:rsidP="00407EFB">
      <w:pPr>
        <w:spacing w:after="0" w:line="240" w:lineRule="auto"/>
        <w:jc w:val="both"/>
        <w:rPr>
          <w:rFonts w:ascii="Arial" w:eastAsia="Calibri" w:hAnsi="Arial" w:cs="Arial"/>
          <w:sz w:val="24"/>
          <w:szCs w:val="24"/>
        </w:rPr>
      </w:pPr>
      <w:r>
        <w:rPr>
          <w:rFonts w:ascii="Arial" w:eastAsia="Calibri" w:hAnsi="Arial" w:cs="Arial"/>
          <w:sz w:val="24"/>
          <w:szCs w:val="24"/>
        </w:rPr>
        <w:t xml:space="preserve"> </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В</w:t>
      </w:r>
      <w:r w:rsidR="00407EFB">
        <w:rPr>
          <w:rFonts w:ascii="Arial" w:eastAsia="Calibri" w:hAnsi="Arial" w:cs="Arial"/>
          <w:sz w:val="24"/>
          <w:szCs w:val="24"/>
        </w:rPr>
        <w:t>рио главы админист</w:t>
      </w:r>
      <w:r>
        <w:rPr>
          <w:rFonts w:ascii="Arial" w:eastAsia="Calibri" w:hAnsi="Arial" w:cs="Arial"/>
          <w:sz w:val="24"/>
          <w:szCs w:val="24"/>
        </w:rPr>
        <w:t>рации района</w:t>
      </w:r>
    </w:p>
    <w:p w:rsidR="00CB142E" w:rsidRDefault="0059739E" w:rsidP="00CB142E">
      <w:pPr>
        <w:spacing w:after="0" w:line="240" w:lineRule="auto"/>
        <w:jc w:val="both"/>
        <w:rPr>
          <w:rFonts w:ascii="Arial" w:eastAsia="Calibri" w:hAnsi="Arial" w:cs="Arial"/>
          <w:sz w:val="24"/>
          <w:szCs w:val="24"/>
        </w:rPr>
      </w:pPr>
      <w:r>
        <w:rPr>
          <w:rFonts w:ascii="Arial" w:eastAsia="Calibri" w:hAnsi="Arial" w:cs="Arial"/>
          <w:sz w:val="24"/>
          <w:szCs w:val="24"/>
        </w:rPr>
        <w:t xml:space="preserve"> </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sidR="00407EFB">
        <w:rPr>
          <w:rFonts w:ascii="Arial" w:eastAsia="Calibri" w:hAnsi="Arial" w:cs="Arial"/>
          <w:sz w:val="24"/>
          <w:szCs w:val="24"/>
        </w:rPr>
        <w:t xml:space="preserve"> А.Г. Юркин</w:t>
      </w:r>
    </w:p>
    <w:p w:rsidR="00EC47F7" w:rsidRDefault="00EC47F7" w:rsidP="00CB142E">
      <w:pPr>
        <w:spacing w:after="0" w:line="240" w:lineRule="auto"/>
        <w:jc w:val="both"/>
        <w:rPr>
          <w:rFonts w:ascii="Arial" w:eastAsia="Calibri" w:hAnsi="Arial" w:cs="Arial"/>
          <w:sz w:val="24"/>
          <w:szCs w:val="24"/>
        </w:rPr>
      </w:pPr>
    </w:p>
    <w:p w:rsidR="00EC47F7" w:rsidRDefault="00EC47F7" w:rsidP="00CB142E">
      <w:pPr>
        <w:spacing w:after="0" w:line="240" w:lineRule="auto"/>
        <w:jc w:val="both"/>
        <w:rPr>
          <w:rFonts w:ascii="Arial" w:eastAsia="Calibri" w:hAnsi="Arial" w:cs="Arial"/>
          <w:sz w:val="24"/>
          <w:szCs w:val="24"/>
        </w:rPr>
      </w:pPr>
    </w:p>
    <w:p w:rsidR="00EC47F7" w:rsidRDefault="00EC47F7" w:rsidP="00CB142E">
      <w:pPr>
        <w:spacing w:after="0" w:line="240" w:lineRule="auto"/>
        <w:jc w:val="both"/>
        <w:rPr>
          <w:rFonts w:ascii="Arial" w:eastAsia="Calibri" w:hAnsi="Arial" w:cs="Arial"/>
          <w:sz w:val="24"/>
          <w:szCs w:val="24"/>
        </w:rPr>
      </w:pPr>
    </w:p>
    <w:p w:rsidR="00513862" w:rsidRDefault="00513862" w:rsidP="00CB142E">
      <w:pPr>
        <w:spacing w:after="0" w:line="240" w:lineRule="auto"/>
        <w:jc w:val="both"/>
        <w:rPr>
          <w:rFonts w:ascii="Arial" w:eastAsia="Calibri" w:hAnsi="Arial" w:cs="Arial"/>
          <w:sz w:val="24"/>
          <w:szCs w:val="24"/>
        </w:rPr>
      </w:pPr>
    </w:p>
    <w:p w:rsidR="00513862" w:rsidRDefault="00513862" w:rsidP="00CB142E">
      <w:pPr>
        <w:spacing w:after="0" w:line="240" w:lineRule="auto"/>
        <w:jc w:val="both"/>
        <w:rPr>
          <w:rFonts w:ascii="Arial" w:eastAsia="Calibri" w:hAnsi="Arial" w:cs="Arial"/>
          <w:sz w:val="24"/>
          <w:szCs w:val="24"/>
        </w:rPr>
      </w:pPr>
    </w:p>
    <w:p w:rsidR="00513862" w:rsidRDefault="00513862" w:rsidP="00CB142E">
      <w:pPr>
        <w:spacing w:after="0" w:line="240" w:lineRule="auto"/>
        <w:jc w:val="both"/>
        <w:rPr>
          <w:rFonts w:ascii="Arial" w:eastAsia="Calibri" w:hAnsi="Arial" w:cs="Arial"/>
          <w:sz w:val="24"/>
          <w:szCs w:val="24"/>
        </w:rPr>
      </w:pPr>
    </w:p>
    <w:p w:rsidR="00513862" w:rsidRDefault="00513862" w:rsidP="00CB142E">
      <w:pPr>
        <w:spacing w:after="0" w:line="240" w:lineRule="auto"/>
        <w:jc w:val="both"/>
        <w:rPr>
          <w:rFonts w:ascii="Arial" w:eastAsia="Calibri" w:hAnsi="Arial" w:cs="Arial"/>
          <w:sz w:val="24"/>
          <w:szCs w:val="24"/>
        </w:rPr>
      </w:pPr>
    </w:p>
    <w:p w:rsidR="00EC47F7" w:rsidRPr="0052738E" w:rsidRDefault="00EC47F7" w:rsidP="00EC47F7">
      <w:pPr>
        <w:spacing w:after="0" w:line="240" w:lineRule="auto"/>
        <w:ind w:left="4956"/>
        <w:jc w:val="both"/>
        <w:rPr>
          <w:rFonts w:ascii="Arial" w:hAnsi="Arial" w:cs="Arial"/>
          <w:sz w:val="24"/>
          <w:szCs w:val="24"/>
        </w:rPr>
      </w:pPr>
      <w:r w:rsidRPr="0052738E">
        <w:rPr>
          <w:rFonts w:ascii="Arial" w:hAnsi="Arial" w:cs="Arial"/>
          <w:sz w:val="24"/>
          <w:szCs w:val="24"/>
        </w:rPr>
        <w:lastRenderedPageBreak/>
        <w:t xml:space="preserve">Приложение </w:t>
      </w:r>
      <w:r w:rsidR="00D7250B">
        <w:rPr>
          <w:rFonts w:ascii="Arial" w:hAnsi="Arial" w:cs="Arial"/>
          <w:sz w:val="24"/>
          <w:szCs w:val="24"/>
        </w:rPr>
        <w:t xml:space="preserve">№ 1 </w:t>
      </w:r>
      <w:r w:rsidRPr="0052738E">
        <w:rPr>
          <w:rFonts w:ascii="Arial" w:hAnsi="Arial" w:cs="Arial"/>
          <w:sz w:val="24"/>
          <w:szCs w:val="24"/>
        </w:rPr>
        <w:t>к Порядку о демонтаже рекламных конструкций на территории Выгоничского района, утвержденному постановлением администрации Выгоничского района от</w:t>
      </w:r>
      <w:r>
        <w:rPr>
          <w:rFonts w:ascii="Arial" w:hAnsi="Arial" w:cs="Arial"/>
          <w:sz w:val="24"/>
          <w:szCs w:val="24"/>
        </w:rPr>
        <w:t xml:space="preserve"> 28.07.2025г.</w:t>
      </w:r>
      <w:r w:rsidRPr="0052738E">
        <w:rPr>
          <w:rFonts w:ascii="Arial" w:hAnsi="Arial" w:cs="Arial"/>
          <w:sz w:val="24"/>
          <w:szCs w:val="24"/>
        </w:rPr>
        <w:t xml:space="preserve"> N</w:t>
      </w:r>
      <w:r>
        <w:rPr>
          <w:rFonts w:ascii="Arial" w:hAnsi="Arial" w:cs="Arial"/>
          <w:sz w:val="24"/>
          <w:szCs w:val="24"/>
        </w:rPr>
        <w:t xml:space="preserve"> 427</w:t>
      </w:r>
      <w:r w:rsidRPr="0052738E">
        <w:rPr>
          <w:rFonts w:ascii="Arial" w:hAnsi="Arial" w:cs="Arial"/>
          <w:sz w:val="24"/>
          <w:szCs w:val="24"/>
        </w:rPr>
        <w:t xml:space="preserve"> </w:t>
      </w:r>
    </w:p>
    <w:p w:rsidR="00CB142E" w:rsidRDefault="00CB142E" w:rsidP="00CB142E">
      <w:pPr>
        <w:spacing w:after="0" w:line="240" w:lineRule="auto"/>
        <w:jc w:val="both"/>
        <w:rPr>
          <w:rFonts w:ascii="Arial" w:eastAsia="Calibri" w:hAnsi="Arial" w:cs="Arial"/>
          <w:sz w:val="24"/>
          <w:szCs w:val="24"/>
        </w:rPr>
      </w:pPr>
    </w:p>
    <w:p w:rsidR="00513862" w:rsidRPr="00513862" w:rsidRDefault="00513862" w:rsidP="00DC769E">
      <w:pPr>
        <w:spacing w:line="240" w:lineRule="auto"/>
        <w:jc w:val="center"/>
        <w:rPr>
          <w:rFonts w:ascii="Arial" w:hAnsi="Arial" w:cs="Arial"/>
          <w:b/>
          <w:sz w:val="32"/>
          <w:szCs w:val="32"/>
        </w:rPr>
      </w:pPr>
      <w:r w:rsidRPr="00513862">
        <w:rPr>
          <w:rFonts w:ascii="Arial" w:hAnsi="Arial" w:cs="Arial"/>
          <w:b/>
          <w:sz w:val="32"/>
          <w:szCs w:val="32"/>
        </w:rPr>
        <w:t>Административный регламент представления муниципальной услуги «Выдача разрешений на установку и эксплуатацию рекламных конструкций» на территории Выгоничского района Брянской области</w:t>
      </w:r>
    </w:p>
    <w:p w:rsidR="00513862" w:rsidRPr="00DC769E" w:rsidRDefault="00513862" w:rsidP="00513862">
      <w:pPr>
        <w:spacing w:after="0"/>
        <w:ind w:firstLine="709"/>
        <w:jc w:val="center"/>
        <w:rPr>
          <w:rFonts w:ascii="Arial" w:hAnsi="Arial" w:cs="Arial"/>
          <w:b/>
          <w:sz w:val="24"/>
          <w:szCs w:val="24"/>
        </w:rPr>
      </w:pPr>
      <w:r w:rsidRPr="00DC769E">
        <w:rPr>
          <w:rFonts w:ascii="Arial" w:hAnsi="Arial" w:cs="Arial"/>
          <w:b/>
          <w:sz w:val="24"/>
          <w:szCs w:val="24"/>
        </w:rPr>
        <w:t>I. Общие положения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1.1. Административный регламент предоставления муниципальной услуги по выдаче разрешений на установку и эксплуатацию рекламных конструкций на территории </w:t>
      </w:r>
      <w:bookmarkStart w:id="0" w:name="_Hlk204667577"/>
      <w:r w:rsidRPr="00DC769E">
        <w:rPr>
          <w:rFonts w:ascii="Arial" w:hAnsi="Arial" w:cs="Arial"/>
          <w:sz w:val="24"/>
          <w:szCs w:val="24"/>
        </w:rPr>
        <w:t>Выгоничского района Брянской области</w:t>
      </w:r>
      <w:bookmarkEnd w:id="0"/>
      <w:r w:rsidRPr="00DC769E">
        <w:rPr>
          <w:rFonts w:ascii="Arial" w:hAnsi="Arial" w:cs="Arial"/>
          <w:sz w:val="24"/>
          <w:szCs w:val="24"/>
        </w:rPr>
        <w:t xml:space="preserve"> (далее - Административный регламент) устанавливает стандарт предоставления муниципальной услуги по выдаче разрешений на установку и эксплуатацию рекламных конструкций, аннулированию ранее выданных разрешений (далее - муниципальная услуга),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Выгоничского района Брянской области, должностных лиц администрации Выгоничского района либо муниципальных служащих, ответственных за представление муниципальной услуги, многофункционального центра, муниципальных служащих, специалистов многофункционального центра, ответственных за предоставление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1.2. Административный регламент разработан в целях повышения качества и доступности результатов предоставления муниципальной услуги при осуществлении администрацией Выгоничского района Брянской области своих полномочий.</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1.3. Заявителями на предоставление муниципальной услуги по выдаче разрешений на установку и эксплуатацию рекламных конструкций на территории Выгоничского района Брянской области  являются физические или юридические лица либо их уполномоченные представители, обратившиеся в администрацию Выгоничского района Брянской области за предоставлением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1.4. Муниципальная услуга предоставляется администрацией Выгоничского района Брянской области. Исполнителем муниципальной услуги является Отдел строительства, архитектуры, жилищно-коммунального хозяйства администрации Выгоничского района (далее - Отдел).</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В предоставлении муниципальной услуги участвует муниципальное автономное учреждение "Многофункциональный центр предоставления государственных и муниципальных услуг на территории Выгоничского района Брянской области" (далее - МФЦ) в соответствии с соглашением о взаимодействии.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1.5. Консультации (справки) о предоставлении муниципальной услуги предоставляются ответственными исполнителями Отдела, МФЦ, в должностные обязанности которых входит рассмотрение заявлений на выдачу разрешений на установку и эксплуатацию рекламных конструкций.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lastRenderedPageBreak/>
        <w:t xml:space="preserve">1.6. Справочная информация о месте нахождения, графике работы, справочных телефонах, адресах официальных сайтов, электронной почты администрации Выгоничского района Брянской области, МФЦ размещается на официальном сайте администрации Выгоничского района Брянской области, на сайте федеральной государственной информационной системы "Единый портал государственных и муниципальных услуг (функций)" в сети Интернет (далее - Единый портал госуслуг) и региональной информационной системы "Портал государственных и муниципальных услуг Брянской области" (далее - Региональный портал госуслуг).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1.7. Консультации предоставляются по следующим вопросам:</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о перечне документов, необходимых для получения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о требованиях к документам, прилагаемым к заявлению;</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о нормативных правовых актах, регулирующих предоставление муниципальной услуги (наименование, номер, дата принятия нормативного правового акта);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о сроках предоставления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1.8. Индивидуальное консультирование производится в устной и письменной форме.</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1.9. При ответах на телефонные звонки ответственные исполнители Отдела, МФЦ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организации, фамилии, имени, отчестве и должности специалиста, принявшего телефонный звонок.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Рекомендуемое время для консультации по телефону - 5 минут.</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При невозможности ответственного исполнителя, принявшего звонок, самостоятельно ответить на поставленные вопросы телефонный звонок должен быть переадресован другому ответственному исполнителю или должен быть сообщен телефонный номер, по которому можно получить информацию.</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Во время разговора ответственный исполнитель должен произносить слова четко, не допускать разговоров с окружающими людьми. Не допускается прерывание разговора по причине поступления звонка на другой телефонный аппарат.</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Одновременное консультирование по телефону и прием документов не допускается.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1.10. Индивидуальное письменное консультирование осуществляется при письменном обращении заинтересованного лица в Отдел. Письменный ответ подписывается главой администрации Выгоничского и содержит фамилию, инициалы и телефон исполнителя. Ответ направляется письмом, электронной почтой, факсом в зависимости от способа обращения заинтересованного лица за консультацией или способа доставки, указанного в письменном обращении заинтересованного лица, в течение 30 дней со дня поступления запроса.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С момента приема заявления заявитель имеет право на получение сведений о ходе исполнения муниципальной услуги по телефону либо посредством электронной почты.</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Кроме того, информацию о предоставлении муниципальной услуги можно получить на Едином портале госуслуг и Региональном портале госуслуг.</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1.11. На информационных стендах Отдела, МФЦ размещается следующая информация: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1) адрес места нахождения, почтовый адрес, электронный адрес сайта в сети Интернет органов;</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2) телефон справочной службы администрации Выгоничского района Брянской области, МФЦ;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lastRenderedPageBreak/>
        <w:t>3) нормативные правовые акты, регулирующие предоставление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4) информация о порядке обжалования решений и действий (бездействия), принимаемых в ходе исполнения муниципальной услуги;</w:t>
      </w:r>
    </w:p>
    <w:p w:rsidR="00513862" w:rsidRPr="00DC769E" w:rsidRDefault="00513862" w:rsidP="00DC769E">
      <w:pPr>
        <w:spacing w:after="0" w:line="240" w:lineRule="auto"/>
        <w:ind w:firstLine="709"/>
        <w:jc w:val="both"/>
        <w:rPr>
          <w:rFonts w:ascii="Arial" w:hAnsi="Arial" w:cs="Arial"/>
          <w:b/>
          <w:sz w:val="24"/>
          <w:szCs w:val="24"/>
        </w:rPr>
      </w:pPr>
      <w:r w:rsidRPr="00DC769E">
        <w:rPr>
          <w:rFonts w:ascii="Arial" w:hAnsi="Arial" w:cs="Arial"/>
          <w:sz w:val="24"/>
          <w:szCs w:val="24"/>
        </w:rPr>
        <w:t>5) настоящий Регламент с приложениями.</w:t>
      </w:r>
    </w:p>
    <w:p w:rsidR="00513862" w:rsidRPr="00513862" w:rsidRDefault="00513862" w:rsidP="00513862">
      <w:pPr>
        <w:spacing w:after="0"/>
        <w:ind w:firstLine="709"/>
        <w:jc w:val="both"/>
        <w:rPr>
          <w:rFonts w:ascii="Arial" w:hAnsi="Arial" w:cs="Arial"/>
          <w:b/>
          <w:sz w:val="16"/>
          <w:szCs w:val="16"/>
        </w:rPr>
      </w:pPr>
    </w:p>
    <w:p w:rsidR="00513862" w:rsidRPr="00DC769E" w:rsidRDefault="00513862" w:rsidP="00DC769E">
      <w:pPr>
        <w:spacing w:after="0"/>
        <w:ind w:firstLine="709"/>
        <w:jc w:val="center"/>
        <w:rPr>
          <w:rFonts w:ascii="Arial" w:hAnsi="Arial" w:cs="Arial"/>
          <w:b/>
          <w:sz w:val="24"/>
          <w:szCs w:val="24"/>
        </w:rPr>
      </w:pPr>
      <w:r w:rsidRPr="00DC769E">
        <w:rPr>
          <w:rFonts w:ascii="Arial" w:hAnsi="Arial" w:cs="Arial"/>
          <w:b/>
          <w:sz w:val="24"/>
          <w:szCs w:val="24"/>
        </w:rPr>
        <w:t>II. Стандарт предоставления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2.1. Наименование муниципальной услуги - "Выдача разрешения на установку и эксплуатацию рекламных конструкций на территории Выгоничского района Брянской области»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2.2. Наименование органа, предоставляющего муниципальную услугу, - администрация Выгоничского района Брянской области. Исполнителем муниципальной услуги является Отдел, МФЦ.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2.3. Органы и организации, участвующие в предоставлении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Управление Федеральной налоговой службы по Брянской области.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Управление Федеральной службы государственной регистрации, кадастра и картографии по Брянской области.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Управление по охране и сохранению историко-культурного наследия Брянской области.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Администрация Выгоничского района.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Организации, осуществляющие подготовку проектной документации рекламной конструкции.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Организации, осуществляющие согласование возможности установки рекламной конструкции вблизи находящихся в их ведении инженерных сетей.</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Иные согласующие организации.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2.4. Администрация Выгоничского района, МФЦ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2.5. Результатом предоставления муниципальной услуги является: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1) разрешение на установку и эксплуатацию рекламной конструкции на территории Выгоничского района Брянской области;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 решение об отказе в выдаче разрешения на установку и эксплуатацию рекламной конструкции на территории Выгоничского района Брянской области;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3) решение об аннулировании разрешения на установку и эксплуатацию рекламной конструкции на территории Выгоничского района Брянской области.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2.6. Срок предоставления муниципальной услуги составляет не более 2 месяцев со дня поступления в Отдел, МФЦ заявления о выдаче разрешения на установку и эксплуатацию рекламной конструкции на территории Выгоничского района Брянской области со всеми необходимыми документами; при аннулировании разрешения - не более одного месяца со дня поступления в Отдел заявления об аннулировании разрешения.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2.7. При обращении за получением разрешения на установку и эксплуатацию рекламной конструкции заявитель представляет:</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1) заявление о выдаче разрешения на установку и эксплуатацию рекламной конструкции по форме согласно приложению N 2 к настоящему Административному регламенту.</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 данные о заявителе - физическом лице.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 запрашиваются </w:t>
      </w:r>
      <w:r w:rsidRPr="00DC769E">
        <w:rPr>
          <w:rFonts w:ascii="Arial" w:hAnsi="Arial" w:cs="Arial"/>
          <w:sz w:val="24"/>
          <w:szCs w:val="24"/>
        </w:rPr>
        <w:lastRenderedPageBreak/>
        <w:t>уполномоченным на выдачу разрешений органом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подтверждение в письменной форме или в форме электронного документа с использованием единого портала государственных и муниципальных услуг и (или) региональных порталов государственных и муниципальных услуг согласия собственника,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В случае,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запрашивает сведения о наличии такого согласия в уполномоченном органе.</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Указанное заявление подается заявителем в письменной форме или в форме электронного документа с использованием Единого портала госуслуг;</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2) данные о заявителе - физическом лице: документ, удостоверяющий личность;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3) документ, подтверждающий полномочия представителя заявителя, в случае обращения за получением муниципальной услуги представителя заявителя (доверенность);</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4) согласие заявителя в письменной форме на обработку своих персональных данных согласно приложению N 3 к настоящему Административному регламенту;</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5) согласие собственника или иного указанного в частях 5, 6, 7 статьи 19 Федерального закона от 13.03.2006 N 38-ФЗ "О рекламе"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6) копию договора на установку и эксплуатацию рекламной конструкции, заключенного между владельцем рекламной конструкции и собственником земельного участка, здания или иного недвижимого имущества, к которому присоединяется рекламная конструкция, либо лицом, управомоченным собственником такого имущества, в том числе арендатором. Копия договора на установку и эксплуатацию рекламной конструкции должна быть заверена владельцем недвижимого имущества, на котором устанавливается рекламная конструкция.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 В случае если владелец рекламной конструкции является собственником недвижимого имущества, к которому присоединяется рекламная конструкция, разрешение выдается на срок, указанный в заявлении, при условии соответствия указанного срока предельным срокам, которые установлены законом Брянской области.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lastRenderedPageBreak/>
        <w:t>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В случае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Отдел запрашивает сведения о наличии такого согласия в уполномоченном органе.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7) эскизный и рабочий проекты рекламной конструкции со сведениями об ее технических параметрах и привязкой к месту ее установки, в случаях, установленных частью 5.8 статьи 19 Федерального закона от 13.03.2006 N 38-ФЗ "О рекламе", в соответствии с утвержденной Схемой размещения рекламных конструкций на территории Выгоничского района Брянской области.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Типы и виды рекламных конструкций, допустимых и недопустимых к установке на территории Выгоничского района Брянской области, в том числе требования к таким рекламным конструкциям, с учетом необходимости сохранения внешнего архитектурного облика сложившейся застройки территории Выгоничского района Брянской области определяются Схемой размещения рекламных конструкций на территории Выгоничского района Брянской области;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8) фотографии рекламного места до установки рекламной конструкции и фотомонтаж рекламного места после установки рекламной конструкции.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2.9. При обращении за получением решения об аннулировании разрешения на установку и эксплуатацию рекламной конструкции заявитель представляет:</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1) уведомление в произвольной письменной форме об отказе от дальнейшего использования разрешения (в случае если заявитель является владельцем рекламной конструкции);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 документ, подтверждающий прекращение договора, заключенного между собственником или владельцем недвижимого имущества и владельцем рекламной конструкции (в случае если заявитель является собственником или иным законным владельцем недвижимого имущества, к которому присоединена рекламная конструкция), с сопроводительным письмом с просьбой об аннулировании разрешения;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3) документ, удостоверяющий личность, в случае обращения заявителя - физического лица;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4) документ, подтверждающий полномочия представителя заявителя, в случае обращения за получением муниципальной услуги представителя заявителя (доверенность).</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2.10. Перечень документов, необходимых для предоставления муниципальной услуги, которые находятся в распоряжении государственных органов и иных органов, и подведомственных им организаций, участвующих в предоставлении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а) выписка из Единого государственного реестра юридических лиц - в отношении сведений о государственной регистрации юридического лица, являющегося собственником недвижимого имущества, к которому присоединяется рекламная конструкция, сведений о государственной регистрации юридического лица, являющегося владельцем рекламной конструкции;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б) выписка из Единого государственного реестра индивидуальных предпринимателей - в отношении сведений об индивидуальном </w:t>
      </w:r>
      <w:r w:rsidRPr="00DC769E">
        <w:rPr>
          <w:rFonts w:ascii="Arial" w:hAnsi="Arial" w:cs="Arial"/>
          <w:sz w:val="24"/>
          <w:szCs w:val="24"/>
        </w:rPr>
        <w:lastRenderedPageBreak/>
        <w:t>предпринимателе, являющемся собственником недвижимого имущества, к которому присоединяется рекламная конструкция, сведений об индивидуальном предпринимателе, являющемся владельцем рекламной конструкции;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в) выписка из Единого государственного реестра недвижимости - в отношении сведений о зарегистрированных правах на объект недвижимости, к которому присоединяется рекламная конструкция;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г) сведения о согласии собственника недвижимого имущества на присоединение к этому имуществу рекламной конструкции, если соответствующее недвижимое имущество находится в государственной или муниципальной собственности;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д) сведения об оплате государственной пошлины.</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Заявитель вправе представить указанные в пункте 2.10 Административного регламента документы в Отдел, МФЦ по собственной инициативе.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2.11. Непредставление заявителем указанных документов не является основанием для отказа заявителю в предоставлении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2.12. Администрация Выгоничского района, Отдел, МФЦ не вправе требовать от заявителя: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Брянской области, муниципальными правовыми актами администрации Выгоничского района Брянской области находятся в распоряжении муниципальных органов, органов местного самоуправления организаций, участвующих в предоставлении государственных и муниципальных услуг,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в соответствии с частью 12 статьи 19 Федерального закона от 13.03.2006 N 38-ФЗ "О рекламе" представления документов и сведений, не относящихся к территориальному размещению, внешнему виду и техническим параметрам рекламной конструкции.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2.13. Основаниями для отказа в приеме документов, необходимых для предоставления муниципальной услуги, являются: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1) представление заявления неуполномоченным лицом;</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 наличие в представленных заявлении и (или) документах неоговоренных исправлений, повреждений, подчисток либо приписок, зачеркнутых слов, записей, выполненных карандашом, не позволяющих однозначно истолковать их содержание, а также указание в заявлении неполных сведений;</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3) непредставление документов в полном объеме, необходимых для предоставления муниципальной услуги, указанных в пункте 2.8 Административного регламента;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4) представление заявителем документов, необходимых для предоставления муниципальной услуги, не соответствующих требованиям, установленным правовыми актами Российской Федерации, правовыми актами Брянской области, муниципальными правовыми актами администрации Выгоничского района Брянской области, настоящим Административным регламентом;</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5) представление заявителем противоречивых либо недостоверных сведений, необходимых для предоставления муниципальной услуги, в том числе </w:t>
      </w:r>
      <w:r w:rsidRPr="00DC769E">
        <w:rPr>
          <w:rFonts w:ascii="Arial" w:hAnsi="Arial" w:cs="Arial"/>
          <w:sz w:val="24"/>
          <w:szCs w:val="24"/>
        </w:rPr>
        <w:lastRenderedPageBreak/>
        <w:t xml:space="preserve">сведениям, полученным посредством межведомственного информационного взаимодействия.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2.14. Перечень оснований для отказа в приеме документов, необходимых для предоставления муниципальной услуги, указанных в пункте 2.13, является исчерпывающим.</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Отказ в приеме заявления и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после устранения причины, послужившей основанием для отказа.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2.15. Основаниями для отказа в выдаче разрешения на установку и эксплуатацию рекламной конструкции являются: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1) несоответствие проекта рекламной конструкции и ее территориального размещения требованиям технического регламента;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13.03.2006 N 38-ФЗ "О рекламе" определяется схемой размещения рекламных конструкций);</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3) нарушение требований нормативных актов по безопасности движения транспорта;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4) нарушение внешнего архитектурного облика сложившейся застройки территории Выгоничского района Брянской области в соответствии с нормативными правовыми актами органа местного самоуправления, определяющими типы и виды рекламных конструкций, допустимых и недопустимых к установке на территории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территории Выгоничского района Брянской области;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5)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6) нарушение требований, установленных частями 5.1, 5.6, 5.7 статьи 19 Федерального закона от 13.03.2006 N 38-ФЗ "О рекламе".</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2.16. Оснований для отказа в выдаче решения об аннулировании разрешения на установку и эксплуатацию рекламной конструкции законодательством не предусмотрено.</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2.17. Оснований для приостановления предоставления муниципальной услуги законодательством не предусмотрено.</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2.18. За выдачу разрешения на установку и эксплуатацию рекламной конструкции взимается государственная пошлина в соответствии со ст. 333.33 Налогового кодекса Российской Федерации.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2.19. Государственная пошлина или иная плата за аннулирование разрешения на установку и эксплуатацию рекламной конструкции не взимается.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2.20. Максимальный срок ожидания в очереди на подачу письменного заявления не превышает 15 минут рабочего времени; при получении результата предоставления муниципальной услуги - 15 минут рабочего времени.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2.21. Срок регистрации заявления в порядке общего делопроизводства - 15 минут рабочего времени.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2.22. Требования к местам предоставления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2.22.1. Помещения для лиц, ответственных за предоставление муниципальной услуги, должны быть оборудованы табличками с указанием:</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номера кабинета;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lastRenderedPageBreak/>
        <w:t>- фамилии, имени, отчества и должности специалиста, осуществляющего исполнение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режима работы.</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2.22.2. Рабочие места лиц, ответственных за предоставление муниципальной услуги, должны быть оборудованы телефоном, факсом, копировальным аппаратом, компьютерами и иной оргтехникой, рабочими столами и стульями, стульями для посетителей, образцами заполнения документов, снабжены бланками заявлений и канцелярскими принадлежностями.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2.22.3. Места информирования, предназначенные для ознакомления заявителей с информационными материалами, должны быть оборудованы информационными стендами.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На информационных стендах в помещении, предназначенном для приема документов, размещается следующая информация: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текст Регламента;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бланк заявления о выдаче разрешения на установку и эксплуатацию рекламной конструкции на территории города Брянска;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перечень документов, необходимых для предоставления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график (режим) работы, номера телефонов, адрес интернет-сайта и электронной почты уполномоченного органа;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режим приема граждан и организаций;</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порядок получения консультаций.</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2.22.4. Помещения для получателей муниципальной услуги должны быть оборудованы столом с письменными принадлежностями и стульями; помещения должны соответствовать комфортным условиям для граждан.</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2.22.5. 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копировальными устройствами,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информационными табличками с указанием номера кабинета, фамилии, имени, отчества специалиста, осуществляющего предоставление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2.22.6. К местам предоставления муниципальной услуги обеспечен беспрепятственный доступ инвалидам (включая инвалидов, использующих кресла-коляски и собак-проводников).</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В местах предоставления услуги инвалидам обеспечена возможность самостоятельного передвижения, обеспечен допуск собаки-проводника.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В местах предоставления услуги сотрудник, осуществляющий ее оказание, обеспечивает инвалидам помощь в преодолении барьеров, мешающих получению ими услуги наравне с другими лицами.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2.23. Показатели доступности и качества муниципальной услуги: заявительный порядок обращения за предоставлением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открытость деятельности уполномоченного органа при предоставлении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доступность обращения за предоставлением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соблюдение сроков предоставления муниципальной услуги в соответствии с настоящим Регламентом;</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получение полной, актуальной и достоверной информации о порядке предоставления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lastRenderedPageBreak/>
        <w:t>размещение информации о порядке предоставления муниципальной услуги на официальном сайте администрации Выгоничского района Брянской области, на Едином портале госуслуг и Региональном портале госуслуг.</w:t>
      </w:r>
    </w:p>
    <w:p w:rsidR="00513862" w:rsidRPr="00DC769E" w:rsidRDefault="00513862" w:rsidP="00513862">
      <w:pPr>
        <w:spacing w:after="0"/>
        <w:ind w:firstLine="709"/>
        <w:jc w:val="center"/>
        <w:rPr>
          <w:rFonts w:ascii="Arial" w:hAnsi="Arial" w:cs="Arial"/>
          <w:b/>
          <w:sz w:val="24"/>
          <w:szCs w:val="24"/>
        </w:rPr>
      </w:pPr>
    </w:p>
    <w:p w:rsidR="00513862" w:rsidRPr="00DC769E" w:rsidRDefault="00513862" w:rsidP="00DC769E">
      <w:pPr>
        <w:spacing w:after="0"/>
        <w:ind w:firstLine="709"/>
        <w:jc w:val="center"/>
        <w:rPr>
          <w:rFonts w:ascii="Arial" w:hAnsi="Arial" w:cs="Arial"/>
          <w:b/>
          <w:sz w:val="24"/>
          <w:szCs w:val="24"/>
        </w:rPr>
      </w:pPr>
      <w:r w:rsidRPr="00DC769E">
        <w:rPr>
          <w:rFonts w:ascii="Arial" w:hAnsi="Arial" w:cs="Arial"/>
          <w:b/>
          <w:sz w:val="24"/>
          <w:szCs w:val="24"/>
        </w:rPr>
        <w:t>III. Состав, последовательность и сроки выполнения административных процедур, требования к порядку их выполнения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3.1. Последовательность административных процедур.</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Блок-схема предоставления муниципальной услуги приведена в приложении N 1 к настоящему Административному регламенту.</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3.2. Предоставление муниципальной услуги включает в себя следующие административные процедуры:</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прием, проверка заявления и пакета документов, представляемых заявителем самостоятельно;</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направление межведомственных запросов в органы (организации), участвующие в согласовании места установки рекламной конструкции;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принятие решения о предоставлении муниципальной услуги или об отказе в ее предоставлении, подготовка и направление заявителю разрешения на установку и эксплуатацию рекламной конструкции либо решения об отказе в предоставлении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3.3. Последовательность и сроки выполнения административных процедур, а также требования к порядку их выполнения.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3.3.1. Прием, проверка заявления и пакета документов, представляемых заявителем самостоятельно.</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Основанием для начала выполнения административной процедуры является обращение заявителя (заявление), оформленное в соответствии с приложением N 2 к настоящему Административному регламенту.</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К заявлению должны быть приложены в полном объеме документы, указанные в пункте 2.8 раздела 2 Административного регламента.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Сотрудник, ответственный за прием документов:</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устанавливает предмет обращения;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устанавливает личность заявителя, проверяет полномочия представителя заявителя;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регистрирует заявление в базе данных системы документооборота.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Срок административного действия - 1 рабочий день.</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Начальник Отдела либо уполномоченное должностное лицо определяет сотрудника, ответственного за рассмотрение заявления (документов).</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Срок административного действия - 1 рабочий день со дня приема заявления.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Сотрудник, ответственный за рассмотрение заявления, проверяет правильность заполнения заявления, наличие всех необходимых документов и соответствие представленных документов установленным требованиям.</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   Критерии принятия решения о приеме заявления и прилагаемых к нему документов: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обращение за предоставлением муниципальной услуги надлежащего лица;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соответствие прилагаемых к заявлению документов требованиям законодательства.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При наличии оснований для отказа в приеме заявления и прилагаемых к нему документов, установленных пунктом 2.13 настоящего Административного регламента, возвращает представленные документы заявителю.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При этом ответственный за рассмотрение заявления сотрудник объясняет заявителю содержание выявленных недостатков в представленных документах и меры по их устранению.</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lastRenderedPageBreak/>
        <w:t xml:space="preserve">Отказ в приеме заявления и прилагаемых к нему документов подписывается главой администрации Выгоничского района либо уполномоченным должностным лицом.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Срок административного действия - 2 рабочих дня.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Результатом выполнения данной административной процедуры является решение о приеме заявления либо отказ в приеме заявления о предоставлении муниципальной услуги.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Максимальный срок выполнения административной процедуры - 4 рабочих дня.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3.3.2. Направление межведомственных запросов в органы (организации), участвующие в согласовании места установки рекламной конструкции.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Основанием для начала административной процедуры является решение о приеме заявления о предоставлении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Уполномоченный сотрудник Отдела, ответственный за предоставление муниципальной услуги, формирует и направляет межведомственные запросы в органы (организации), участвующие в согласовании установки рекламной конструкции: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в Управление Федеральной налоговой службы по Брянской области -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 в Управление Федеральной службы государственной регистрации, кадастра и картографии по Брянской области - выписку из Единого государственного реестра недвижимости о зарегистрированных правах на объекты недвижимости;  </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в Управление по охране и сохранению историко-культурного наследия Брянской области - документ, подтверждающий соответствие установки и эксплуатации рекламной конструкции требованиям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 в случаях, предусмотренных ч. 3.1 ст. 19 Федерального закона от 13.03.2006 N 38-ФЗ "О рекламе";</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в уполномоченный государственный орган или уполномоченный орган местного самоуправления, являющийся правообладателем недвижимого имущества, - документ, содержащий сведения о согласии этих органов на присоединение рекламной конструкции к недвижимому имуществу, находящемуся в государственной или муниципальной собственности.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Результатом выполнения данной административной процедуры является получение ответов на межведомственные запросы.</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Максимальный срок выполнения административной процедуры - 28 дней.</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3.3.3. Принятие решения о предоставлении муниципальной услуги или об отказе в ее предоставлении, подготовка и направление заявителю разрешения на установку и эксплуатацию рекламной конструкции либо решения об отказе в предоставлении муниципальной услуги.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Основанием для начала административной процедуры является поступление ответов на межведомственные запросы органов (организаций), участвующих в согласовании места установки рекламной конструкции.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Критерий принятия решения о предоставлении муниципальной услуги или об отказе в ее предоставлении - соответствие представленных документов и сведений требованиям законодательства.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При отсутствии оснований, указанных в п. 2.15 раздела 2 настоящего Административного регламента, принимается решение о выдаче разрешения на </w:t>
      </w:r>
      <w:r w:rsidRPr="00DC769E">
        <w:rPr>
          <w:rFonts w:ascii="Arial" w:hAnsi="Arial" w:cs="Arial"/>
          <w:sz w:val="24"/>
          <w:szCs w:val="24"/>
        </w:rPr>
        <w:lastRenderedPageBreak/>
        <w:t>установку и эксплуатацию рекламной конструкции по форме согласно приложению N 4 к настоящему Административному регламенту. Решение о выдаче разрешения на установку и эксплуатацию рекламной конструкции подписывается Главой администрации Выгоничского района Брянской области, которое выдается заявителю непосредственно по месту подачи заявления.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При наличии оснований, указанных в п. 2.15 настоящего Административного регламента, принимается решение об отказе в предоставлении муниципальной услуги, которое оформляется на бланке администрации Выгоничского района Брянской области и выдается заявителю непосредственно по месту подачи заявления.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Результатом данной административной процедуры является получение заявителем разрешения на установку и эксплуатацию рекламной конструкции или мотивированного отказа в выдаче разрешения.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Максимальный срок выполнения административной процедуры - 24 дня.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3.4. Для принятия решения об аннулировании разрешения на установку и эксплуатацию рекламной конструкции заявитель предоставляет в Отдел документы в соответствии с требованиями п. 2.9 настоящего Административного регламента.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Уполномоченный сотрудник Отдела, ответственный за предоставление муниципальной услуги, осуществляет подготовку решения об аннулировании разрешения на установку и эксплуатацию рекламной конструкции по следующим основаниям:</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1) в связи с отказом владельца рекламной конструкции от дальнейшего ее использования;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2) в связи с прекращением договора между собственником или иным законным владельцем недвижимого имущества, к которому присоединена рекламная конструкция, и владельцем рекламной конструкции.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Решение от аннулирования разрешения на установку и эксплуатацию рекламной конструкции в связи с отказом владельца рекламной конструкции от дальнейшего ее использования принимается в течение месяца с момента направления владельцем рекламной конструкции соответствующего письменного уведомления.</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Решение об аннулировании разрешения на установку и эксплуатацию рекламной конструкции в связи с расторжением договора на установку и эксплуатацию рекламной конструкции, заключенного собственником или иным законным владельцем недвижимого имущества, к которому присоединена рекламная конструкция, с владельцем рекламной конструкции принимается в течение месяца с момента направления собственником или иным законным владельцем недвижимого имущества, к которому присоединена рекламная конструкция, документа, подтверждающего расторжение указанного договора.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Подготовленное решение об аннулировании разрешения на установку рекламной конструкции направляется на подпись Главе администрации Выгоничского района Брянской области.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Результатом данной административной процедуры является решение об аннулировании разрешения на установку и эксплуатацию рекламной конструкции, о принятии которого уведомляется собственник имущества, к которому присоединена рекламная конструкция, и владелец рекламной конструкции.</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3.5. Особенности предоставления муниципальной услуги в электронной форме.</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Заявитель вправе подать заявление на предоставление муниципальной услуги в электронной форме с использованием Единого портала госуслуг.</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При направлении запроса о предоставлении муниципальной услуги в электронной форме заявитель формирует заявление на предоставление </w:t>
      </w:r>
      <w:r w:rsidRPr="00DC769E">
        <w:rPr>
          <w:rFonts w:ascii="Arial" w:hAnsi="Arial" w:cs="Arial"/>
          <w:sz w:val="24"/>
          <w:szCs w:val="24"/>
        </w:rPr>
        <w:lastRenderedPageBreak/>
        <w:t>муниципальной услуги в форме электронного документа и подписывает его электронной подписью в соответствии с требованиями Федерального закона от 06.04.2011 N 63-ФЗ "Об электронной подписи" и Федерального закона от 27.07.2010 N 210-ФЗ "Об организации предоставления государственных и муниципальных услуг".</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Регистрация запроса заявителя о предоставлении муниципальной услуги, направленного в форме электронного документа посредством Единого портала госуслуг осуществляется в Управлении в срок не позднее 1 рабочего дня, следующего за днем поступления запроса.</w:t>
      </w:r>
    </w:p>
    <w:p w:rsidR="00513862" w:rsidRPr="00DC769E" w:rsidRDefault="00513862" w:rsidP="00DC769E">
      <w:pPr>
        <w:spacing w:after="0" w:line="240" w:lineRule="auto"/>
        <w:ind w:firstLine="709"/>
        <w:jc w:val="both"/>
        <w:rPr>
          <w:rFonts w:ascii="Arial" w:hAnsi="Arial" w:cs="Arial"/>
          <w:sz w:val="24"/>
          <w:szCs w:val="24"/>
        </w:rPr>
      </w:pPr>
      <w:r w:rsidRPr="00DC769E">
        <w:rPr>
          <w:rFonts w:ascii="Arial" w:hAnsi="Arial" w:cs="Arial"/>
          <w:sz w:val="24"/>
          <w:szCs w:val="24"/>
        </w:rPr>
        <w:t xml:space="preserve">Одновременно с подачей заявления осуществляется электронная запись заявителя на прием в Отдел. Подача документов, необходимых для предоставления муниципальной услуги в соответствии с п. 2.8 настоящего Административного регламента, осуществляется заявителем во время приема. </w:t>
      </w:r>
    </w:p>
    <w:p w:rsidR="00513862" w:rsidRPr="00DC769E" w:rsidRDefault="00513862" w:rsidP="00DC769E">
      <w:pPr>
        <w:spacing w:after="0" w:line="240" w:lineRule="auto"/>
        <w:ind w:firstLine="709"/>
        <w:jc w:val="both"/>
        <w:rPr>
          <w:rFonts w:ascii="Arial" w:hAnsi="Arial" w:cs="Arial"/>
          <w:sz w:val="24"/>
          <w:szCs w:val="24"/>
        </w:rPr>
      </w:pPr>
    </w:p>
    <w:p w:rsidR="00AC1952" w:rsidRDefault="00AC1952"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DC769E" w:rsidRDefault="00DC769E" w:rsidP="00DC769E">
      <w:pPr>
        <w:shd w:val="clear" w:color="auto" w:fill="FFFFFF"/>
        <w:spacing w:after="0" w:line="240" w:lineRule="auto"/>
        <w:jc w:val="both"/>
        <w:textAlignment w:val="baseline"/>
        <w:outlineLvl w:val="2"/>
        <w:rPr>
          <w:rFonts w:ascii="Arial" w:eastAsia="Times New Roman" w:hAnsi="Arial" w:cs="Arial"/>
          <w:b/>
          <w:bCs/>
          <w:color w:val="444444"/>
          <w:sz w:val="28"/>
          <w:szCs w:val="28"/>
          <w:lang w:eastAsia="ru-RU"/>
        </w:rPr>
      </w:pPr>
    </w:p>
    <w:p w:rsidR="00513862" w:rsidRPr="00AC1952" w:rsidRDefault="00513862" w:rsidP="006446CB">
      <w:pPr>
        <w:shd w:val="clear" w:color="auto" w:fill="FFFFFF"/>
        <w:tabs>
          <w:tab w:val="left" w:pos="4820"/>
        </w:tabs>
        <w:spacing w:after="0" w:line="240" w:lineRule="auto"/>
        <w:ind w:left="4395"/>
        <w:jc w:val="both"/>
        <w:textAlignment w:val="baseline"/>
        <w:outlineLvl w:val="2"/>
        <w:rPr>
          <w:rFonts w:ascii="Arial" w:eastAsia="Times New Roman" w:hAnsi="Arial" w:cs="Arial"/>
          <w:bCs/>
          <w:sz w:val="24"/>
          <w:szCs w:val="24"/>
          <w:lang w:eastAsia="ru-RU"/>
        </w:rPr>
      </w:pPr>
      <w:r w:rsidRPr="00AC1952">
        <w:rPr>
          <w:rFonts w:ascii="Arial" w:eastAsia="Times New Roman" w:hAnsi="Arial" w:cs="Arial"/>
          <w:bCs/>
          <w:sz w:val="24"/>
          <w:szCs w:val="24"/>
          <w:lang w:eastAsia="ru-RU"/>
        </w:rPr>
        <w:lastRenderedPageBreak/>
        <w:t>Приложение к Административному регламенту предоставления</w:t>
      </w:r>
      <w:r w:rsidR="00AC1952" w:rsidRPr="00AC1952">
        <w:rPr>
          <w:rFonts w:ascii="Arial" w:eastAsia="Times New Roman" w:hAnsi="Arial" w:cs="Arial"/>
          <w:bCs/>
          <w:sz w:val="24"/>
          <w:szCs w:val="24"/>
          <w:lang w:eastAsia="ru-RU"/>
        </w:rPr>
        <w:t xml:space="preserve"> </w:t>
      </w:r>
      <w:r w:rsidRPr="00AC1952">
        <w:rPr>
          <w:rFonts w:ascii="Arial" w:eastAsia="Times New Roman" w:hAnsi="Arial" w:cs="Arial"/>
          <w:bCs/>
          <w:sz w:val="24"/>
          <w:szCs w:val="24"/>
          <w:lang w:eastAsia="ru-RU"/>
        </w:rPr>
        <w:t>муниципальной услуги по выдаче разрешений на установку и эксплуатацию рекламных конструкций на территории Выгоничского района Брянской области,</w:t>
      </w:r>
      <w:r w:rsidR="00AC1952" w:rsidRPr="00AC1952">
        <w:rPr>
          <w:rFonts w:ascii="Arial" w:eastAsia="Times New Roman" w:hAnsi="Arial" w:cs="Arial"/>
          <w:bCs/>
          <w:sz w:val="24"/>
          <w:szCs w:val="24"/>
          <w:lang w:eastAsia="ru-RU"/>
        </w:rPr>
        <w:t xml:space="preserve"> </w:t>
      </w:r>
      <w:r w:rsidRPr="00AC1952">
        <w:rPr>
          <w:rFonts w:ascii="Arial" w:eastAsia="Times New Roman" w:hAnsi="Arial" w:cs="Arial"/>
          <w:bCs/>
          <w:sz w:val="24"/>
          <w:szCs w:val="24"/>
          <w:lang w:eastAsia="ru-RU"/>
        </w:rPr>
        <w:t>утвержденному постановлением</w:t>
      </w:r>
      <w:r w:rsidRPr="00AC1952">
        <w:rPr>
          <w:rFonts w:ascii="Arial" w:eastAsia="Times New Roman" w:hAnsi="Arial" w:cs="Arial"/>
          <w:bCs/>
          <w:sz w:val="24"/>
          <w:szCs w:val="24"/>
          <w:lang w:eastAsia="ru-RU"/>
        </w:rPr>
        <w:br/>
        <w:t>администрации Выгоничского района №</w:t>
      </w:r>
      <w:r w:rsidR="00AC1952" w:rsidRPr="00AC1952">
        <w:rPr>
          <w:rFonts w:ascii="Arial" w:eastAsia="Times New Roman" w:hAnsi="Arial" w:cs="Arial"/>
          <w:bCs/>
          <w:sz w:val="24"/>
          <w:szCs w:val="24"/>
          <w:lang w:eastAsia="ru-RU"/>
        </w:rPr>
        <w:t xml:space="preserve"> 426</w:t>
      </w:r>
      <w:r w:rsidRPr="00AC1952">
        <w:rPr>
          <w:rFonts w:ascii="Arial" w:eastAsia="Times New Roman" w:hAnsi="Arial" w:cs="Arial"/>
          <w:bCs/>
          <w:sz w:val="24"/>
          <w:szCs w:val="24"/>
          <w:lang w:eastAsia="ru-RU"/>
        </w:rPr>
        <w:t xml:space="preserve"> от</w:t>
      </w:r>
      <w:r w:rsidR="00AC1952" w:rsidRPr="00AC1952">
        <w:rPr>
          <w:rFonts w:ascii="Arial" w:eastAsia="Times New Roman" w:hAnsi="Arial" w:cs="Arial"/>
          <w:bCs/>
          <w:sz w:val="24"/>
          <w:szCs w:val="24"/>
          <w:lang w:eastAsia="ru-RU"/>
        </w:rPr>
        <w:t xml:space="preserve"> 28.07.2025г.</w:t>
      </w:r>
    </w:p>
    <w:p w:rsidR="00513862" w:rsidRDefault="00513862" w:rsidP="00513862">
      <w:pPr>
        <w:spacing w:after="0"/>
        <w:ind w:firstLine="709"/>
        <w:jc w:val="both"/>
        <w:rPr>
          <w:rFonts w:ascii="Arial" w:hAnsi="Arial" w:cs="Arial"/>
          <w:sz w:val="28"/>
          <w:szCs w:val="28"/>
        </w:rPr>
      </w:pPr>
    </w:p>
    <w:p w:rsidR="00AC1952" w:rsidRPr="00513862" w:rsidRDefault="00AC1952" w:rsidP="00513862">
      <w:pPr>
        <w:spacing w:after="0"/>
        <w:ind w:firstLine="709"/>
        <w:jc w:val="both"/>
        <w:rPr>
          <w:rFonts w:ascii="Arial" w:hAnsi="Arial" w:cs="Arial"/>
          <w:sz w:val="28"/>
          <w:szCs w:val="28"/>
        </w:rPr>
      </w:pPr>
    </w:p>
    <w:p w:rsidR="00513862" w:rsidRPr="00513862" w:rsidRDefault="00513862" w:rsidP="00513862">
      <w:pPr>
        <w:spacing w:after="0"/>
        <w:ind w:firstLine="142"/>
        <w:jc w:val="both"/>
        <w:rPr>
          <w:rFonts w:ascii="Arial" w:hAnsi="Arial" w:cs="Arial"/>
          <w:sz w:val="28"/>
          <w:szCs w:val="28"/>
        </w:rPr>
      </w:pPr>
      <w:r w:rsidRPr="00513862">
        <w:rPr>
          <w:rFonts w:ascii="Arial" w:eastAsia="Times New Roman" w:hAnsi="Arial" w:cs="Arial"/>
          <w:noProof/>
          <w:color w:val="2D2D2D"/>
          <w:spacing w:val="2"/>
          <w:sz w:val="28"/>
          <w:szCs w:val="28"/>
          <w:lang w:eastAsia="ru-RU"/>
        </w:rPr>
        <w:drawing>
          <wp:inline distT="0" distB="0" distL="0" distR="0" wp14:anchorId="0799E8BC" wp14:editId="36822BD2">
            <wp:extent cx="4770783" cy="4729261"/>
            <wp:effectExtent l="0" t="0" r="0" b="0"/>
            <wp:docPr id="1" name="Рисунок 1" descr="Об утверждении административного регламента предоставления муниципальной услуги по выдаче разрешений на установку и эксплуатацию рекламных конструкций на территории города Брянска (с изменениями на 24 мая 2017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 утверждении административного регламента предоставления муниципальной услуги по выдаче разрешений на установку и эксплуатацию рекламных конструкций на территории города Брянска (с изменениями на 24 мая 2017 год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96306" cy="4754562"/>
                    </a:xfrm>
                    <a:prstGeom prst="rect">
                      <a:avLst/>
                    </a:prstGeom>
                    <a:noFill/>
                    <a:ln>
                      <a:noFill/>
                    </a:ln>
                  </pic:spPr>
                </pic:pic>
              </a:graphicData>
            </a:graphic>
          </wp:inline>
        </w:drawing>
      </w:r>
    </w:p>
    <w:p w:rsidR="00513862" w:rsidRPr="00513862" w:rsidRDefault="00513862" w:rsidP="00513862">
      <w:pPr>
        <w:spacing w:after="0"/>
        <w:ind w:firstLine="142"/>
        <w:jc w:val="both"/>
        <w:rPr>
          <w:rFonts w:ascii="Arial" w:hAnsi="Arial" w:cs="Arial"/>
          <w:sz w:val="28"/>
          <w:szCs w:val="28"/>
        </w:rPr>
      </w:pPr>
    </w:p>
    <w:p w:rsidR="00513862" w:rsidRPr="00513862" w:rsidRDefault="00513862" w:rsidP="00513862">
      <w:pPr>
        <w:spacing w:after="0"/>
        <w:ind w:firstLine="142"/>
        <w:jc w:val="both"/>
        <w:rPr>
          <w:rFonts w:ascii="Arial" w:hAnsi="Arial" w:cs="Arial"/>
          <w:sz w:val="28"/>
          <w:szCs w:val="28"/>
        </w:rPr>
      </w:pPr>
    </w:p>
    <w:p w:rsidR="00513862" w:rsidRPr="00513862" w:rsidRDefault="00513862" w:rsidP="00513862">
      <w:pPr>
        <w:shd w:val="clear" w:color="auto" w:fill="FFFFFF"/>
        <w:spacing w:after="0" w:line="240" w:lineRule="auto"/>
        <w:jc w:val="right"/>
        <w:textAlignment w:val="baseline"/>
        <w:outlineLvl w:val="2"/>
        <w:rPr>
          <w:rFonts w:ascii="Arial" w:eastAsia="Times New Roman" w:hAnsi="Arial" w:cs="Arial"/>
          <w:b/>
          <w:bCs/>
          <w:color w:val="444444"/>
          <w:sz w:val="28"/>
          <w:szCs w:val="28"/>
          <w:lang w:eastAsia="ru-RU"/>
        </w:rPr>
      </w:pPr>
    </w:p>
    <w:p w:rsidR="00513862" w:rsidRPr="00513862" w:rsidRDefault="00513862" w:rsidP="00513862">
      <w:pPr>
        <w:shd w:val="clear" w:color="auto" w:fill="FFFFFF"/>
        <w:spacing w:after="0" w:line="240" w:lineRule="auto"/>
        <w:jc w:val="right"/>
        <w:textAlignment w:val="baseline"/>
        <w:outlineLvl w:val="2"/>
        <w:rPr>
          <w:rFonts w:ascii="Arial" w:eastAsia="Times New Roman" w:hAnsi="Arial" w:cs="Arial"/>
          <w:b/>
          <w:bCs/>
          <w:color w:val="444444"/>
          <w:sz w:val="28"/>
          <w:szCs w:val="28"/>
          <w:lang w:eastAsia="ru-RU"/>
        </w:rPr>
      </w:pPr>
    </w:p>
    <w:p w:rsidR="00513862" w:rsidRPr="00513862" w:rsidRDefault="00513862" w:rsidP="00513862">
      <w:pPr>
        <w:shd w:val="clear" w:color="auto" w:fill="FFFFFF"/>
        <w:spacing w:after="0" w:line="240" w:lineRule="auto"/>
        <w:jc w:val="right"/>
        <w:textAlignment w:val="baseline"/>
        <w:outlineLvl w:val="2"/>
        <w:rPr>
          <w:rFonts w:ascii="Arial" w:eastAsia="Times New Roman" w:hAnsi="Arial" w:cs="Arial"/>
          <w:b/>
          <w:bCs/>
          <w:color w:val="444444"/>
          <w:sz w:val="28"/>
          <w:szCs w:val="28"/>
          <w:lang w:eastAsia="ru-RU"/>
        </w:rPr>
      </w:pPr>
    </w:p>
    <w:p w:rsidR="00513862" w:rsidRPr="00513862" w:rsidRDefault="00513862" w:rsidP="00513862">
      <w:pPr>
        <w:shd w:val="clear" w:color="auto" w:fill="FFFFFF"/>
        <w:spacing w:after="0" w:line="240" w:lineRule="auto"/>
        <w:jc w:val="right"/>
        <w:textAlignment w:val="baseline"/>
        <w:outlineLvl w:val="2"/>
        <w:rPr>
          <w:rFonts w:ascii="Arial" w:eastAsia="Times New Roman" w:hAnsi="Arial" w:cs="Arial"/>
          <w:b/>
          <w:bCs/>
          <w:color w:val="444444"/>
          <w:sz w:val="28"/>
          <w:szCs w:val="28"/>
          <w:lang w:eastAsia="ru-RU"/>
        </w:rPr>
      </w:pPr>
    </w:p>
    <w:p w:rsidR="00513862" w:rsidRPr="00513862" w:rsidRDefault="00513862" w:rsidP="00513862">
      <w:pPr>
        <w:shd w:val="clear" w:color="auto" w:fill="FFFFFF"/>
        <w:spacing w:after="0" w:line="240" w:lineRule="auto"/>
        <w:jc w:val="right"/>
        <w:textAlignment w:val="baseline"/>
        <w:outlineLvl w:val="2"/>
        <w:rPr>
          <w:rFonts w:ascii="Arial" w:eastAsia="Times New Roman" w:hAnsi="Arial" w:cs="Arial"/>
          <w:b/>
          <w:bCs/>
          <w:color w:val="444444"/>
          <w:sz w:val="28"/>
          <w:szCs w:val="28"/>
          <w:lang w:eastAsia="ru-RU"/>
        </w:rPr>
      </w:pPr>
    </w:p>
    <w:p w:rsidR="00513862" w:rsidRPr="00513862" w:rsidRDefault="00513862" w:rsidP="00513862">
      <w:pPr>
        <w:shd w:val="clear" w:color="auto" w:fill="FFFFFF"/>
        <w:spacing w:after="0" w:line="240" w:lineRule="auto"/>
        <w:jc w:val="right"/>
        <w:textAlignment w:val="baseline"/>
        <w:outlineLvl w:val="2"/>
        <w:rPr>
          <w:rFonts w:ascii="Arial" w:eastAsia="Times New Roman" w:hAnsi="Arial" w:cs="Arial"/>
          <w:b/>
          <w:bCs/>
          <w:color w:val="444444"/>
          <w:sz w:val="28"/>
          <w:szCs w:val="28"/>
          <w:lang w:eastAsia="ru-RU"/>
        </w:rPr>
      </w:pPr>
    </w:p>
    <w:p w:rsidR="00513862" w:rsidRPr="00513862" w:rsidRDefault="00513862" w:rsidP="00513862">
      <w:pPr>
        <w:shd w:val="clear" w:color="auto" w:fill="FFFFFF"/>
        <w:spacing w:after="0" w:line="240" w:lineRule="auto"/>
        <w:jc w:val="right"/>
        <w:textAlignment w:val="baseline"/>
        <w:outlineLvl w:val="2"/>
        <w:rPr>
          <w:rFonts w:ascii="Arial" w:eastAsia="Times New Roman" w:hAnsi="Arial" w:cs="Arial"/>
          <w:b/>
          <w:bCs/>
          <w:color w:val="444444"/>
          <w:sz w:val="28"/>
          <w:szCs w:val="28"/>
          <w:lang w:eastAsia="ru-RU"/>
        </w:rPr>
      </w:pPr>
    </w:p>
    <w:p w:rsidR="00513862" w:rsidRPr="00513862" w:rsidRDefault="00513862" w:rsidP="00513862">
      <w:pPr>
        <w:shd w:val="clear" w:color="auto" w:fill="FFFFFF"/>
        <w:spacing w:after="0" w:line="240" w:lineRule="auto"/>
        <w:jc w:val="right"/>
        <w:textAlignment w:val="baseline"/>
        <w:outlineLvl w:val="2"/>
        <w:rPr>
          <w:rFonts w:ascii="Arial" w:eastAsia="Times New Roman" w:hAnsi="Arial" w:cs="Arial"/>
          <w:b/>
          <w:bCs/>
          <w:color w:val="444444"/>
          <w:sz w:val="28"/>
          <w:szCs w:val="28"/>
          <w:lang w:eastAsia="ru-RU"/>
        </w:rPr>
      </w:pPr>
    </w:p>
    <w:p w:rsidR="00513862" w:rsidRPr="00513862" w:rsidRDefault="00513862" w:rsidP="00513862">
      <w:pPr>
        <w:shd w:val="clear" w:color="auto" w:fill="FFFFFF"/>
        <w:spacing w:after="0" w:line="240" w:lineRule="auto"/>
        <w:jc w:val="right"/>
        <w:textAlignment w:val="baseline"/>
        <w:outlineLvl w:val="2"/>
        <w:rPr>
          <w:rFonts w:ascii="Arial" w:eastAsia="Times New Roman" w:hAnsi="Arial" w:cs="Arial"/>
          <w:b/>
          <w:bCs/>
          <w:color w:val="444444"/>
          <w:sz w:val="28"/>
          <w:szCs w:val="28"/>
          <w:lang w:eastAsia="ru-RU"/>
        </w:rPr>
      </w:pPr>
    </w:p>
    <w:p w:rsidR="00513862" w:rsidRPr="00513862" w:rsidRDefault="00513862" w:rsidP="00DC769E">
      <w:pPr>
        <w:shd w:val="clear" w:color="auto" w:fill="FFFFFF"/>
        <w:spacing w:after="0" w:line="240" w:lineRule="auto"/>
        <w:textAlignment w:val="baseline"/>
        <w:outlineLvl w:val="2"/>
        <w:rPr>
          <w:rFonts w:ascii="Arial" w:eastAsia="Times New Roman" w:hAnsi="Arial" w:cs="Arial"/>
          <w:b/>
          <w:bCs/>
          <w:color w:val="444444"/>
          <w:sz w:val="28"/>
          <w:szCs w:val="28"/>
          <w:lang w:eastAsia="ru-RU"/>
        </w:rPr>
      </w:pPr>
    </w:p>
    <w:p w:rsidR="00AC1952" w:rsidRPr="00AC1952" w:rsidRDefault="00513862" w:rsidP="006446CB">
      <w:pPr>
        <w:shd w:val="clear" w:color="auto" w:fill="FFFFFF"/>
        <w:spacing w:after="0" w:line="240" w:lineRule="auto"/>
        <w:ind w:left="4395"/>
        <w:jc w:val="both"/>
        <w:textAlignment w:val="baseline"/>
        <w:outlineLvl w:val="2"/>
        <w:rPr>
          <w:rFonts w:ascii="Arial" w:eastAsia="Times New Roman" w:hAnsi="Arial" w:cs="Arial"/>
          <w:bCs/>
          <w:sz w:val="24"/>
          <w:szCs w:val="24"/>
          <w:lang w:eastAsia="ru-RU"/>
        </w:rPr>
      </w:pPr>
      <w:r w:rsidRPr="00AC1952">
        <w:rPr>
          <w:rFonts w:ascii="Arial" w:eastAsia="Times New Roman" w:hAnsi="Arial" w:cs="Arial"/>
          <w:bCs/>
          <w:sz w:val="24"/>
          <w:szCs w:val="24"/>
          <w:lang w:eastAsia="ru-RU"/>
        </w:rPr>
        <w:lastRenderedPageBreak/>
        <w:t>Приложение к Административному регламенту предоставления</w:t>
      </w:r>
      <w:r w:rsidR="00AC1952" w:rsidRPr="00AC1952">
        <w:rPr>
          <w:rFonts w:ascii="Arial" w:eastAsia="Times New Roman" w:hAnsi="Arial" w:cs="Arial"/>
          <w:bCs/>
          <w:sz w:val="24"/>
          <w:szCs w:val="24"/>
          <w:lang w:eastAsia="ru-RU"/>
        </w:rPr>
        <w:t xml:space="preserve"> </w:t>
      </w:r>
      <w:r w:rsidRPr="00AC1952">
        <w:rPr>
          <w:rFonts w:ascii="Arial" w:eastAsia="Times New Roman" w:hAnsi="Arial" w:cs="Arial"/>
          <w:bCs/>
          <w:sz w:val="24"/>
          <w:szCs w:val="24"/>
          <w:lang w:eastAsia="ru-RU"/>
        </w:rPr>
        <w:t>муниципальной услуги по выдаче разрешений</w:t>
      </w:r>
      <w:r w:rsidR="00AC1952" w:rsidRPr="00AC1952">
        <w:rPr>
          <w:rFonts w:ascii="Arial" w:eastAsia="Times New Roman" w:hAnsi="Arial" w:cs="Arial"/>
          <w:bCs/>
          <w:sz w:val="24"/>
          <w:szCs w:val="24"/>
          <w:lang w:eastAsia="ru-RU"/>
        </w:rPr>
        <w:t xml:space="preserve"> </w:t>
      </w:r>
      <w:r w:rsidRPr="00AC1952">
        <w:rPr>
          <w:rFonts w:ascii="Arial" w:eastAsia="Times New Roman" w:hAnsi="Arial" w:cs="Arial"/>
          <w:bCs/>
          <w:sz w:val="24"/>
          <w:szCs w:val="24"/>
          <w:lang w:eastAsia="ru-RU"/>
        </w:rPr>
        <w:t>на установку и эксплуатацию рекламных</w:t>
      </w:r>
      <w:r w:rsidR="00AC1952" w:rsidRPr="00AC1952">
        <w:rPr>
          <w:rFonts w:ascii="Arial" w:eastAsia="Times New Roman" w:hAnsi="Arial" w:cs="Arial"/>
          <w:bCs/>
          <w:sz w:val="24"/>
          <w:szCs w:val="24"/>
          <w:lang w:eastAsia="ru-RU"/>
        </w:rPr>
        <w:t xml:space="preserve"> </w:t>
      </w:r>
      <w:r w:rsidRPr="00AC1952">
        <w:rPr>
          <w:rFonts w:ascii="Arial" w:eastAsia="Times New Roman" w:hAnsi="Arial" w:cs="Arial"/>
          <w:bCs/>
          <w:sz w:val="24"/>
          <w:szCs w:val="24"/>
          <w:lang w:eastAsia="ru-RU"/>
        </w:rPr>
        <w:t>конструкций на территории Выгоничского района</w:t>
      </w:r>
      <w:r w:rsidR="00AC1952" w:rsidRPr="00AC1952">
        <w:rPr>
          <w:rFonts w:ascii="Arial" w:eastAsia="Times New Roman" w:hAnsi="Arial" w:cs="Arial"/>
          <w:bCs/>
          <w:sz w:val="24"/>
          <w:szCs w:val="24"/>
          <w:lang w:eastAsia="ru-RU"/>
        </w:rPr>
        <w:t xml:space="preserve"> </w:t>
      </w:r>
      <w:r w:rsidRPr="00AC1952">
        <w:rPr>
          <w:rFonts w:ascii="Arial" w:eastAsia="Times New Roman" w:hAnsi="Arial" w:cs="Arial"/>
          <w:bCs/>
          <w:sz w:val="24"/>
          <w:szCs w:val="24"/>
          <w:lang w:eastAsia="ru-RU"/>
        </w:rPr>
        <w:t>Брянской области, утвержденному постановлением</w:t>
      </w:r>
      <w:r w:rsidRPr="00AC1952">
        <w:rPr>
          <w:rFonts w:ascii="Arial" w:eastAsia="Times New Roman" w:hAnsi="Arial" w:cs="Arial"/>
          <w:bCs/>
          <w:sz w:val="24"/>
          <w:szCs w:val="24"/>
          <w:lang w:eastAsia="ru-RU"/>
        </w:rPr>
        <w:br/>
        <w:t>администрации Выгоничского района №</w:t>
      </w:r>
      <w:r w:rsidR="00AC1952" w:rsidRPr="00AC1952">
        <w:rPr>
          <w:rFonts w:ascii="Arial" w:eastAsia="Times New Roman" w:hAnsi="Arial" w:cs="Arial"/>
          <w:bCs/>
          <w:sz w:val="24"/>
          <w:szCs w:val="24"/>
          <w:lang w:eastAsia="ru-RU"/>
        </w:rPr>
        <w:t>426</w:t>
      </w:r>
      <w:r w:rsidRPr="00AC1952">
        <w:rPr>
          <w:rFonts w:ascii="Arial" w:eastAsia="Times New Roman" w:hAnsi="Arial" w:cs="Arial"/>
          <w:bCs/>
          <w:sz w:val="24"/>
          <w:szCs w:val="24"/>
          <w:lang w:eastAsia="ru-RU"/>
        </w:rPr>
        <w:t xml:space="preserve"> от</w:t>
      </w:r>
      <w:r w:rsidR="00AC1952" w:rsidRPr="00AC1952">
        <w:rPr>
          <w:rFonts w:ascii="Arial" w:eastAsia="Times New Roman" w:hAnsi="Arial" w:cs="Arial"/>
          <w:bCs/>
          <w:sz w:val="24"/>
          <w:szCs w:val="24"/>
          <w:lang w:eastAsia="ru-RU"/>
        </w:rPr>
        <w:t xml:space="preserve"> 28.07.2025г.</w:t>
      </w:r>
    </w:p>
    <w:p w:rsidR="00513862" w:rsidRPr="00513862" w:rsidRDefault="00513862" w:rsidP="00AC1952">
      <w:pPr>
        <w:shd w:val="clear" w:color="auto" w:fill="FFFFFF"/>
        <w:spacing w:after="0" w:line="240" w:lineRule="auto"/>
        <w:textAlignment w:val="baseline"/>
        <w:outlineLvl w:val="2"/>
        <w:rPr>
          <w:rFonts w:ascii="Arial" w:eastAsia="Times New Roman" w:hAnsi="Arial" w:cs="Arial"/>
          <w:bCs/>
          <w:sz w:val="28"/>
          <w:szCs w:val="28"/>
          <w:lang w:eastAsia="ru-RU"/>
        </w:rPr>
      </w:pPr>
      <w:r w:rsidRPr="00513862">
        <w:rPr>
          <w:rFonts w:ascii="Arial" w:eastAsia="Times New Roman" w:hAnsi="Arial" w:cs="Arial"/>
          <w:bCs/>
          <w:sz w:val="28"/>
          <w:szCs w:val="28"/>
          <w:lang w:eastAsia="ru-RU"/>
        </w:rPr>
        <w:t xml:space="preserve">      </w:t>
      </w:r>
    </w:p>
    <w:p w:rsidR="00513862" w:rsidRPr="00DC769E" w:rsidRDefault="00513862" w:rsidP="00513862">
      <w:pPr>
        <w:ind w:firstLine="720"/>
        <w:jc w:val="center"/>
        <w:rPr>
          <w:rFonts w:ascii="Arial" w:eastAsia="Times New Roman" w:hAnsi="Arial" w:cs="Arial"/>
          <w:sz w:val="24"/>
          <w:szCs w:val="24"/>
          <w:lang w:eastAsia="ru-RU"/>
        </w:rPr>
      </w:pPr>
      <w:r w:rsidRPr="00DC769E">
        <w:rPr>
          <w:rFonts w:ascii="Arial" w:eastAsia="Times New Roman" w:hAnsi="Arial" w:cs="Arial"/>
          <w:sz w:val="24"/>
          <w:szCs w:val="24"/>
          <w:lang w:eastAsia="ru-RU"/>
        </w:rPr>
        <w:t xml:space="preserve">Форма бланка заявления на предоставление муниципальной услуги </w:t>
      </w:r>
    </w:p>
    <w:p w:rsidR="00513862" w:rsidRPr="00DC769E" w:rsidRDefault="00513862" w:rsidP="00513862">
      <w:pPr>
        <w:overflowPunct w:val="0"/>
        <w:autoSpaceDE w:val="0"/>
        <w:autoSpaceDN w:val="0"/>
        <w:adjustRightInd w:val="0"/>
        <w:spacing w:after="0" w:line="240" w:lineRule="auto"/>
        <w:ind w:firstLine="720"/>
        <w:jc w:val="center"/>
        <w:textAlignment w:val="baseline"/>
        <w:rPr>
          <w:rFonts w:ascii="Arial" w:eastAsia="Times New Roman" w:hAnsi="Arial" w:cs="Arial"/>
          <w:b/>
          <w:sz w:val="24"/>
          <w:szCs w:val="24"/>
          <w:lang w:eastAsia="ru-RU"/>
        </w:rPr>
      </w:pPr>
      <w:r w:rsidRPr="00DC769E">
        <w:rPr>
          <w:rFonts w:ascii="Arial" w:eastAsia="Times New Roman" w:hAnsi="Arial" w:cs="Arial"/>
          <w:b/>
          <w:bCs/>
          <w:sz w:val="24"/>
          <w:szCs w:val="24"/>
          <w:lang w:eastAsia="ru-RU"/>
        </w:rPr>
        <w:t xml:space="preserve">«Выдача разрешения на установку </w:t>
      </w:r>
      <w:r w:rsidRPr="00DC769E">
        <w:rPr>
          <w:rFonts w:ascii="Arial" w:eastAsia="Times New Roman" w:hAnsi="Arial" w:cs="Arial"/>
          <w:b/>
          <w:sz w:val="24"/>
          <w:szCs w:val="24"/>
          <w:lang w:eastAsia="ru-RU"/>
        </w:rPr>
        <w:t xml:space="preserve">и эксплуатацию рекламной конструкции </w:t>
      </w:r>
    </w:p>
    <w:p w:rsidR="00513862" w:rsidRPr="00DC769E" w:rsidRDefault="00513862" w:rsidP="00513862">
      <w:pPr>
        <w:overflowPunct w:val="0"/>
        <w:autoSpaceDE w:val="0"/>
        <w:autoSpaceDN w:val="0"/>
        <w:adjustRightInd w:val="0"/>
        <w:spacing w:after="0" w:line="240" w:lineRule="auto"/>
        <w:ind w:firstLine="720"/>
        <w:jc w:val="center"/>
        <w:textAlignment w:val="baseline"/>
        <w:rPr>
          <w:rFonts w:ascii="Arial" w:eastAsia="Times New Roman" w:hAnsi="Arial" w:cs="Arial"/>
          <w:b/>
          <w:bCs/>
          <w:sz w:val="24"/>
          <w:szCs w:val="24"/>
          <w:lang w:eastAsia="ru-RU"/>
        </w:rPr>
      </w:pPr>
      <w:r w:rsidRPr="00DC769E">
        <w:rPr>
          <w:rFonts w:ascii="Arial" w:eastAsia="Times New Roman" w:hAnsi="Arial" w:cs="Arial"/>
          <w:b/>
          <w:bCs/>
          <w:sz w:val="24"/>
          <w:szCs w:val="24"/>
          <w:lang w:eastAsia="ru-RU"/>
        </w:rPr>
        <w:t>на территории муниципального образования «Выгоничский муниципальный район»»</w:t>
      </w:r>
    </w:p>
    <w:p w:rsidR="00513862" w:rsidRPr="00DC769E" w:rsidRDefault="00513862" w:rsidP="00513862">
      <w:pPr>
        <w:overflowPunct w:val="0"/>
        <w:autoSpaceDE w:val="0"/>
        <w:autoSpaceDN w:val="0"/>
        <w:adjustRightInd w:val="0"/>
        <w:spacing w:after="0" w:line="240" w:lineRule="auto"/>
        <w:ind w:firstLine="720"/>
        <w:jc w:val="both"/>
        <w:textAlignment w:val="baseline"/>
        <w:rPr>
          <w:rFonts w:ascii="Arial" w:eastAsia="Times New Roman" w:hAnsi="Arial" w:cs="Arial"/>
          <w:sz w:val="24"/>
          <w:szCs w:val="24"/>
          <w:lang w:eastAsia="ru-RU"/>
        </w:rPr>
      </w:pPr>
    </w:p>
    <w:p w:rsidR="00513862" w:rsidRPr="00DC769E" w:rsidRDefault="00513862" w:rsidP="00AC1952">
      <w:pPr>
        <w:widowControl w:val="0"/>
        <w:autoSpaceDE w:val="0"/>
        <w:autoSpaceDN w:val="0"/>
        <w:adjustRightInd w:val="0"/>
        <w:spacing w:after="0" w:line="240" w:lineRule="auto"/>
        <w:jc w:val="center"/>
        <w:rPr>
          <w:rFonts w:ascii="Arial" w:eastAsia="Times New Roman" w:hAnsi="Arial" w:cs="Arial"/>
          <w:sz w:val="24"/>
          <w:szCs w:val="24"/>
          <w:lang w:eastAsia="ru-RU"/>
        </w:rPr>
      </w:pPr>
      <w:r w:rsidRPr="00DC769E">
        <w:rPr>
          <w:rFonts w:ascii="Arial" w:eastAsia="Times New Roman" w:hAnsi="Arial" w:cs="Arial"/>
          <w:sz w:val="24"/>
          <w:szCs w:val="24"/>
          <w:lang w:eastAsia="ru-RU"/>
        </w:rPr>
        <w:t xml:space="preserve">              </w:t>
      </w:r>
      <w:r w:rsidR="00AC1952" w:rsidRPr="00DC769E">
        <w:rPr>
          <w:rFonts w:ascii="Arial" w:eastAsia="Times New Roman" w:hAnsi="Arial" w:cs="Arial"/>
          <w:sz w:val="24"/>
          <w:szCs w:val="24"/>
          <w:lang w:eastAsia="ru-RU"/>
        </w:rPr>
        <w:t xml:space="preserve">                             </w:t>
      </w:r>
      <w:r w:rsidRPr="00DC769E">
        <w:rPr>
          <w:rFonts w:ascii="Arial" w:eastAsia="Times New Roman" w:hAnsi="Arial" w:cs="Arial"/>
          <w:sz w:val="24"/>
          <w:szCs w:val="24"/>
          <w:lang w:eastAsia="ru-RU"/>
        </w:rPr>
        <w:t xml:space="preserve">   Главе администрации Выгоничского района</w:t>
      </w:r>
    </w:p>
    <w:p w:rsidR="00513862" w:rsidRPr="00DC769E" w:rsidRDefault="00513862" w:rsidP="00513862">
      <w:pPr>
        <w:widowControl w:val="0"/>
        <w:autoSpaceDE w:val="0"/>
        <w:autoSpaceDN w:val="0"/>
        <w:adjustRightInd w:val="0"/>
        <w:spacing w:after="0" w:line="240" w:lineRule="auto"/>
        <w:rPr>
          <w:rFonts w:ascii="Arial" w:eastAsia="Times New Roman" w:hAnsi="Arial" w:cs="Arial"/>
          <w:sz w:val="24"/>
          <w:szCs w:val="24"/>
          <w:lang w:eastAsia="ru-RU"/>
        </w:rPr>
      </w:pPr>
      <w:r w:rsidRPr="00DC769E">
        <w:rPr>
          <w:rFonts w:ascii="Arial" w:eastAsia="Times New Roman" w:hAnsi="Arial" w:cs="Arial"/>
          <w:sz w:val="24"/>
          <w:szCs w:val="24"/>
          <w:lang w:eastAsia="ru-RU"/>
        </w:rPr>
        <w:t xml:space="preserve">   </w:t>
      </w:r>
      <w:r w:rsidR="00AC1952" w:rsidRPr="00DC769E">
        <w:rPr>
          <w:rFonts w:ascii="Arial" w:eastAsia="Times New Roman" w:hAnsi="Arial" w:cs="Arial"/>
          <w:sz w:val="24"/>
          <w:szCs w:val="24"/>
          <w:lang w:eastAsia="ru-RU"/>
        </w:rPr>
        <w:t xml:space="preserve">                     </w:t>
      </w:r>
      <w:r w:rsidRPr="00DC769E">
        <w:rPr>
          <w:rFonts w:ascii="Arial" w:eastAsia="Times New Roman" w:hAnsi="Arial" w:cs="Arial"/>
          <w:sz w:val="24"/>
          <w:szCs w:val="24"/>
          <w:lang w:eastAsia="ru-RU"/>
        </w:rPr>
        <w:t xml:space="preserve">                       </w:t>
      </w:r>
      <w:r w:rsidR="00DC769E" w:rsidRPr="00D7250B">
        <w:rPr>
          <w:rFonts w:ascii="Arial" w:eastAsia="Times New Roman" w:hAnsi="Arial" w:cs="Arial"/>
          <w:sz w:val="24"/>
          <w:szCs w:val="24"/>
          <w:lang w:eastAsia="ru-RU"/>
        </w:rPr>
        <w:t xml:space="preserve">         </w:t>
      </w:r>
      <w:r w:rsidRPr="00DC769E">
        <w:rPr>
          <w:rFonts w:ascii="Arial" w:eastAsia="Times New Roman" w:hAnsi="Arial" w:cs="Arial"/>
          <w:sz w:val="24"/>
          <w:szCs w:val="24"/>
          <w:lang w:eastAsia="ru-RU"/>
        </w:rPr>
        <w:t>___________________</w:t>
      </w:r>
      <w:r w:rsidR="00AC1952" w:rsidRPr="00DC769E">
        <w:rPr>
          <w:rFonts w:ascii="Arial" w:eastAsia="Times New Roman" w:hAnsi="Arial" w:cs="Arial"/>
          <w:sz w:val="24"/>
          <w:szCs w:val="24"/>
          <w:lang w:eastAsia="ru-RU"/>
        </w:rPr>
        <w:t>_______</w:t>
      </w:r>
      <w:r w:rsidRPr="00DC769E">
        <w:rPr>
          <w:rFonts w:ascii="Arial" w:eastAsia="Times New Roman" w:hAnsi="Arial" w:cs="Arial"/>
          <w:sz w:val="24"/>
          <w:szCs w:val="24"/>
          <w:lang w:eastAsia="ru-RU"/>
        </w:rPr>
        <w:t>__________</w:t>
      </w:r>
    </w:p>
    <w:p w:rsidR="00513862" w:rsidRPr="00DC769E" w:rsidRDefault="00513862" w:rsidP="00AC1952">
      <w:pPr>
        <w:overflowPunct w:val="0"/>
        <w:autoSpaceDE w:val="0"/>
        <w:autoSpaceDN w:val="0"/>
        <w:adjustRightInd w:val="0"/>
        <w:spacing w:after="0" w:line="240" w:lineRule="auto"/>
        <w:ind w:left="3686"/>
        <w:textAlignment w:val="baseline"/>
        <w:rPr>
          <w:rFonts w:ascii="Arial" w:eastAsia="Times New Roman" w:hAnsi="Arial" w:cs="Arial"/>
          <w:sz w:val="24"/>
          <w:szCs w:val="24"/>
          <w:lang w:eastAsia="ru-RU"/>
        </w:rPr>
      </w:pPr>
      <w:r w:rsidRPr="00DC769E">
        <w:rPr>
          <w:rFonts w:ascii="Arial" w:eastAsia="Times New Roman" w:hAnsi="Arial" w:cs="Arial"/>
          <w:sz w:val="24"/>
          <w:szCs w:val="24"/>
          <w:lang w:eastAsia="ru-RU"/>
        </w:rPr>
        <w:t xml:space="preserve">                                             </w:t>
      </w:r>
      <w:r w:rsidR="00AC1952" w:rsidRPr="00DC769E">
        <w:rPr>
          <w:rFonts w:ascii="Arial" w:eastAsia="Times New Roman" w:hAnsi="Arial" w:cs="Arial"/>
          <w:sz w:val="24"/>
          <w:szCs w:val="24"/>
          <w:lang w:eastAsia="ru-RU"/>
        </w:rPr>
        <w:t xml:space="preserve">                     </w:t>
      </w:r>
      <w:r w:rsidRPr="00DC769E">
        <w:rPr>
          <w:rFonts w:ascii="Arial" w:eastAsia="Times New Roman" w:hAnsi="Arial" w:cs="Arial"/>
          <w:sz w:val="24"/>
          <w:szCs w:val="24"/>
          <w:lang w:eastAsia="ru-RU"/>
        </w:rPr>
        <w:t>от___</w:t>
      </w:r>
      <w:r w:rsidR="00AC1952" w:rsidRPr="00DC769E">
        <w:rPr>
          <w:rFonts w:ascii="Arial" w:eastAsia="Times New Roman" w:hAnsi="Arial" w:cs="Arial"/>
          <w:sz w:val="24"/>
          <w:szCs w:val="24"/>
          <w:lang w:eastAsia="ru-RU"/>
        </w:rPr>
        <w:t>______________________________</w:t>
      </w:r>
      <w:r w:rsidRPr="00DC769E">
        <w:rPr>
          <w:rFonts w:ascii="Arial" w:eastAsia="Times New Roman" w:hAnsi="Arial" w:cs="Arial"/>
          <w:sz w:val="24"/>
          <w:szCs w:val="24"/>
          <w:lang w:eastAsia="ru-RU"/>
        </w:rPr>
        <w:t xml:space="preserve">                                                    </w:t>
      </w:r>
      <w:r w:rsidR="00DC769E" w:rsidRPr="00D7250B">
        <w:rPr>
          <w:rFonts w:ascii="Arial" w:eastAsia="Times New Roman" w:hAnsi="Arial" w:cs="Arial"/>
          <w:sz w:val="24"/>
          <w:szCs w:val="24"/>
          <w:lang w:eastAsia="ru-RU"/>
        </w:rPr>
        <w:t xml:space="preserve"> </w:t>
      </w:r>
      <w:r w:rsidRPr="00DC769E">
        <w:rPr>
          <w:rFonts w:ascii="Arial" w:eastAsia="Times New Roman" w:hAnsi="Arial" w:cs="Arial"/>
          <w:sz w:val="24"/>
          <w:szCs w:val="24"/>
          <w:lang w:eastAsia="ru-RU"/>
        </w:rPr>
        <w:t>__________________________________</w:t>
      </w:r>
    </w:p>
    <w:p w:rsidR="00513862" w:rsidRPr="00DC769E" w:rsidRDefault="00513862" w:rsidP="00513862">
      <w:pPr>
        <w:overflowPunct w:val="0"/>
        <w:autoSpaceDE w:val="0"/>
        <w:autoSpaceDN w:val="0"/>
        <w:adjustRightInd w:val="0"/>
        <w:spacing w:after="0" w:line="240" w:lineRule="auto"/>
        <w:ind w:firstLine="720"/>
        <w:jc w:val="both"/>
        <w:textAlignment w:val="baseline"/>
        <w:rPr>
          <w:rFonts w:ascii="Arial" w:eastAsia="Times New Roman" w:hAnsi="Arial" w:cs="Arial"/>
          <w:sz w:val="24"/>
          <w:szCs w:val="24"/>
          <w:lang w:eastAsia="ru-RU"/>
        </w:rPr>
      </w:pPr>
      <w:r w:rsidRPr="00DC769E">
        <w:rPr>
          <w:rFonts w:ascii="Arial" w:eastAsia="Times New Roman" w:hAnsi="Arial" w:cs="Arial"/>
          <w:sz w:val="24"/>
          <w:szCs w:val="24"/>
          <w:lang w:eastAsia="ru-RU"/>
        </w:rPr>
        <w:t xml:space="preserve">                                                                                       </w:t>
      </w:r>
    </w:p>
    <w:p w:rsidR="00513862" w:rsidRPr="00DC769E" w:rsidRDefault="00513862" w:rsidP="00AC1952">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DC769E">
        <w:rPr>
          <w:rFonts w:ascii="Arial" w:eastAsia="Times New Roman" w:hAnsi="Arial" w:cs="Arial"/>
          <w:b/>
          <w:sz w:val="24"/>
          <w:szCs w:val="24"/>
          <w:lang w:eastAsia="ru-RU"/>
        </w:rPr>
        <w:t>Заявление</w:t>
      </w:r>
    </w:p>
    <w:p w:rsidR="00513862" w:rsidRPr="00DC769E" w:rsidRDefault="00513862" w:rsidP="00AC1952">
      <w:pPr>
        <w:widowControl w:val="0"/>
        <w:autoSpaceDE w:val="0"/>
        <w:autoSpaceDN w:val="0"/>
        <w:adjustRightInd w:val="0"/>
        <w:spacing w:after="0" w:line="240" w:lineRule="auto"/>
        <w:jc w:val="both"/>
        <w:rPr>
          <w:rFonts w:ascii="Arial" w:eastAsia="Times New Roman" w:hAnsi="Arial" w:cs="Arial"/>
          <w:sz w:val="24"/>
          <w:szCs w:val="24"/>
          <w:lang w:eastAsia="ru-RU"/>
        </w:rPr>
      </w:pPr>
      <w:r w:rsidRPr="00DC769E">
        <w:rPr>
          <w:rFonts w:ascii="Arial" w:eastAsia="Times New Roman" w:hAnsi="Arial" w:cs="Arial"/>
          <w:b/>
          <w:sz w:val="24"/>
          <w:szCs w:val="24"/>
          <w:lang w:eastAsia="ru-RU"/>
        </w:rPr>
        <w:br/>
      </w:r>
      <w:r w:rsidRPr="00DC769E">
        <w:rPr>
          <w:rFonts w:ascii="Arial" w:eastAsia="Times New Roman" w:hAnsi="Arial" w:cs="Arial"/>
          <w:sz w:val="24"/>
          <w:szCs w:val="24"/>
          <w:lang w:eastAsia="ru-RU"/>
        </w:rPr>
        <w:t>Прошу выдать разрешение на установку и эксплуатацию рекламной конструкции на территории муниципального образования «Брянский муниципальный район»:</w:t>
      </w:r>
    </w:p>
    <w:p w:rsidR="00513862" w:rsidRPr="00DC769E" w:rsidRDefault="00513862" w:rsidP="00AC195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DC769E">
        <w:rPr>
          <w:rFonts w:ascii="Arial" w:eastAsia="Times New Roman" w:hAnsi="Arial" w:cs="Arial"/>
          <w:sz w:val="24"/>
          <w:szCs w:val="24"/>
          <w:lang w:eastAsia="ru-RU"/>
        </w:rPr>
        <w:t>Сведения о конструкции:</w:t>
      </w:r>
    </w:p>
    <w:p w:rsidR="00513862" w:rsidRPr="00DC769E" w:rsidRDefault="00513862" w:rsidP="00AC195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proofErr w:type="spellStart"/>
      <w:r w:rsidRPr="00DC769E">
        <w:rPr>
          <w:rFonts w:ascii="Arial" w:eastAsia="Times New Roman" w:hAnsi="Arial" w:cs="Arial"/>
          <w:sz w:val="24"/>
          <w:szCs w:val="24"/>
          <w:lang w:eastAsia="ru-RU"/>
        </w:rPr>
        <w:t>Район_________________Адрес</w:t>
      </w:r>
      <w:proofErr w:type="spellEnd"/>
      <w:r w:rsidRPr="00DC769E">
        <w:rPr>
          <w:rFonts w:ascii="Arial" w:eastAsia="Times New Roman" w:hAnsi="Arial" w:cs="Arial"/>
          <w:sz w:val="24"/>
          <w:szCs w:val="24"/>
          <w:lang w:eastAsia="ru-RU"/>
        </w:rPr>
        <w:t xml:space="preserve"> __________________________________________</w:t>
      </w:r>
    </w:p>
    <w:p w:rsidR="00513862" w:rsidRPr="00DC769E" w:rsidRDefault="00513862" w:rsidP="00AC195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DC769E">
        <w:rPr>
          <w:rFonts w:ascii="Arial" w:eastAsia="Times New Roman" w:hAnsi="Arial" w:cs="Arial"/>
          <w:sz w:val="24"/>
          <w:szCs w:val="24"/>
          <w:lang w:eastAsia="ru-RU"/>
        </w:rPr>
        <w:t>Вид и тип рекламной конструкции ________________________________________</w:t>
      </w:r>
    </w:p>
    <w:p w:rsidR="00513862" w:rsidRPr="00DC769E" w:rsidRDefault="00513862" w:rsidP="00AC195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DC769E">
        <w:rPr>
          <w:rFonts w:ascii="Arial" w:eastAsia="Times New Roman" w:hAnsi="Arial" w:cs="Arial"/>
          <w:sz w:val="24"/>
          <w:szCs w:val="24"/>
          <w:lang w:eastAsia="ru-RU"/>
        </w:rPr>
        <w:t>Размеры конструкции: высота _______ ширина ______ кол-во сторон ____</w:t>
      </w:r>
      <w:r w:rsidR="00AC1952" w:rsidRPr="00DC769E">
        <w:rPr>
          <w:rFonts w:ascii="Arial" w:eastAsia="Times New Roman" w:hAnsi="Arial" w:cs="Arial"/>
          <w:sz w:val="24"/>
          <w:szCs w:val="24"/>
          <w:lang w:eastAsia="ru-RU"/>
        </w:rPr>
        <w:t>________________________________________________</w:t>
      </w:r>
      <w:r w:rsidR="00DC769E" w:rsidRPr="00DC769E">
        <w:rPr>
          <w:rFonts w:ascii="Arial" w:eastAsia="Times New Roman" w:hAnsi="Arial" w:cs="Arial"/>
          <w:sz w:val="24"/>
          <w:szCs w:val="24"/>
          <w:lang w:eastAsia="ru-RU"/>
        </w:rPr>
        <w:t>__________</w:t>
      </w:r>
      <w:r w:rsidR="00AC1952" w:rsidRPr="00DC769E">
        <w:rPr>
          <w:rFonts w:ascii="Arial" w:eastAsia="Times New Roman" w:hAnsi="Arial" w:cs="Arial"/>
          <w:sz w:val="24"/>
          <w:szCs w:val="24"/>
          <w:lang w:eastAsia="ru-RU"/>
        </w:rPr>
        <w:t>_______</w:t>
      </w:r>
      <w:r w:rsidRPr="00DC769E">
        <w:rPr>
          <w:rFonts w:ascii="Arial" w:eastAsia="Times New Roman" w:hAnsi="Arial" w:cs="Arial"/>
          <w:sz w:val="24"/>
          <w:szCs w:val="24"/>
          <w:lang w:eastAsia="ru-RU"/>
        </w:rPr>
        <w:t>_</w:t>
      </w:r>
    </w:p>
    <w:p w:rsidR="00513862" w:rsidRPr="00DC769E" w:rsidRDefault="00513862" w:rsidP="00AC195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DC769E">
        <w:rPr>
          <w:rFonts w:ascii="Arial" w:eastAsia="Times New Roman" w:hAnsi="Arial" w:cs="Arial"/>
          <w:sz w:val="24"/>
          <w:szCs w:val="24"/>
          <w:lang w:eastAsia="ru-RU"/>
        </w:rPr>
        <w:t>Площадь рекламного поля __________ Н</w:t>
      </w:r>
      <w:r w:rsidR="00AC1952" w:rsidRPr="00DC769E">
        <w:rPr>
          <w:rFonts w:ascii="Arial" w:eastAsia="Times New Roman" w:hAnsi="Arial" w:cs="Arial"/>
          <w:sz w:val="24"/>
          <w:szCs w:val="24"/>
          <w:lang w:eastAsia="ru-RU"/>
        </w:rPr>
        <w:t>аличие подсвета: да ____ нет</w:t>
      </w:r>
      <w:r w:rsidR="00DC769E" w:rsidRPr="00DC769E">
        <w:rPr>
          <w:rFonts w:ascii="Arial" w:eastAsia="Times New Roman" w:hAnsi="Arial" w:cs="Arial"/>
          <w:sz w:val="24"/>
          <w:szCs w:val="24"/>
          <w:lang w:eastAsia="ru-RU"/>
        </w:rPr>
        <w:t>__________</w:t>
      </w:r>
      <w:r w:rsidR="00AC1952" w:rsidRPr="00DC769E">
        <w:rPr>
          <w:rFonts w:ascii="Arial" w:eastAsia="Times New Roman" w:hAnsi="Arial" w:cs="Arial"/>
          <w:sz w:val="24"/>
          <w:szCs w:val="24"/>
          <w:lang w:eastAsia="ru-RU"/>
        </w:rPr>
        <w:t xml:space="preserve"> </w:t>
      </w:r>
    </w:p>
    <w:p w:rsidR="00513862" w:rsidRPr="00DC769E" w:rsidRDefault="00513862" w:rsidP="00AC195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DC769E">
        <w:rPr>
          <w:rFonts w:ascii="Arial" w:eastAsia="Times New Roman" w:hAnsi="Arial" w:cs="Arial"/>
          <w:sz w:val="24"/>
          <w:szCs w:val="24"/>
          <w:lang w:eastAsia="ru-RU"/>
        </w:rPr>
        <w:t>Информирую об оплате государственной пошлины за выдачу разрешения на установку и эксплуатацию рекламной конструкции: ________________________________________</w:t>
      </w:r>
      <w:r w:rsidR="00AC1952" w:rsidRPr="00DC769E">
        <w:rPr>
          <w:rFonts w:ascii="Arial" w:eastAsia="Times New Roman" w:hAnsi="Arial" w:cs="Arial"/>
          <w:sz w:val="24"/>
          <w:szCs w:val="24"/>
          <w:lang w:eastAsia="ru-RU"/>
        </w:rPr>
        <w:t>_____________</w:t>
      </w:r>
      <w:r w:rsidR="00DC769E" w:rsidRPr="00DC769E">
        <w:rPr>
          <w:rFonts w:ascii="Arial" w:eastAsia="Times New Roman" w:hAnsi="Arial" w:cs="Arial"/>
          <w:sz w:val="24"/>
          <w:szCs w:val="24"/>
          <w:lang w:eastAsia="ru-RU"/>
        </w:rPr>
        <w:t>__________</w:t>
      </w:r>
      <w:r w:rsidR="00AC1952" w:rsidRPr="00DC769E">
        <w:rPr>
          <w:rFonts w:ascii="Arial" w:eastAsia="Times New Roman" w:hAnsi="Arial" w:cs="Arial"/>
          <w:sz w:val="24"/>
          <w:szCs w:val="24"/>
          <w:lang w:eastAsia="ru-RU"/>
        </w:rPr>
        <w:t>______</w:t>
      </w:r>
      <w:r w:rsidRPr="00DC769E">
        <w:rPr>
          <w:rFonts w:ascii="Arial" w:eastAsia="Times New Roman" w:hAnsi="Arial" w:cs="Arial"/>
          <w:sz w:val="24"/>
          <w:szCs w:val="24"/>
          <w:lang w:eastAsia="ru-RU"/>
        </w:rPr>
        <w:t>_</w:t>
      </w:r>
    </w:p>
    <w:p w:rsidR="00513862" w:rsidRPr="00DC769E" w:rsidRDefault="00513862" w:rsidP="00AC1952">
      <w:pPr>
        <w:widowControl w:val="0"/>
        <w:autoSpaceDE w:val="0"/>
        <w:autoSpaceDN w:val="0"/>
        <w:adjustRightInd w:val="0"/>
        <w:spacing w:after="0" w:line="240" w:lineRule="auto"/>
        <w:jc w:val="both"/>
        <w:rPr>
          <w:rFonts w:ascii="Arial" w:eastAsia="Times New Roman" w:hAnsi="Arial" w:cs="Arial"/>
          <w:sz w:val="24"/>
          <w:szCs w:val="24"/>
          <w:lang w:eastAsia="ru-RU"/>
        </w:rPr>
      </w:pPr>
    </w:p>
    <w:p w:rsidR="00513862" w:rsidRPr="00DC769E" w:rsidRDefault="00513862" w:rsidP="00AC195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DC769E">
        <w:rPr>
          <w:rFonts w:ascii="Arial" w:eastAsia="Times New Roman" w:hAnsi="Arial" w:cs="Arial"/>
          <w:sz w:val="24"/>
          <w:szCs w:val="24"/>
          <w:lang w:eastAsia="ru-RU"/>
        </w:rPr>
        <w:t>Собственник(и) земельного участка, здания или иного имущества, к которому присоединяется рекламная конструкция: _______________</w:t>
      </w:r>
      <w:r w:rsidR="00DC769E" w:rsidRPr="00DC769E">
        <w:rPr>
          <w:rFonts w:ascii="Arial" w:eastAsia="Times New Roman" w:hAnsi="Arial" w:cs="Arial"/>
          <w:sz w:val="24"/>
          <w:szCs w:val="24"/>
          <w:lang w:eastAsia="ru-RU"/>
        </w:rPr>
        <w:t>______________</w:t>
      </w:r>
      <w:r w:rsidR="00DC769E" w:rsidRPr="00347134">
        <w:rPr>
          <w:rFonts w:ascii="Arial" w:eastAsia="Times New Roman" w:hAnsi="Arial" w:cs="Arial"/>
          <w:sz w:val="24"/>
          <w:szCs w:val="24"/>
          <w:lang w:eastAsia="ru-RU"/>
        </w:rPr>
        <w:t>_</w:t>
      </w:r>
      <w:r w:rsidRPr="00DC769E">
        <w:rPr>
          <w:rFonts w:ascii="Arial" w:eastAsia="Times New Roman" w:hAnsi="Arial" w:cs="Arial"/>
          <w:sz w:val="24"/>
          <w:szCs w:val="24"/>
          <w:lang w:eastAsia="ru-RU"/>
        </w:rPr>
        <w:t>_____</w:t>
      </w:r>
    </w:p>
    <w:p w:rsidR="00513862" w:rsidRPr="00DC769E" w:rsidRDefault="00513862" w:rsidP="00AC195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DC769E">
        <w:rPr>
          <w:rFonts w:ascii="Arial" w:eastAsia="Times New Roman" w:hAnsi="Arial" w:cs="Arial"/>
          <w:sz w:val="24"/>
          <w:szCs w:val="24"/>
          <w:lang w:eastAsia="ru-RU"/>
        </w:rPr>
        <w:t>При проектировании, изготовлении, монтаже, эксплуатации и утилизации рекламной конструкции обязуюсь (обязуемся) соблюдать требования действующего законодательства, нормативных актов по безопасности дорожного движения.</w:t>
      </w:r>
    </w:p>
    <w:p w:rsidR="00513862" w:rsidRPr="00DC769E" w:rsidRDefault="0051386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DC769E">
        <w:rPr>
          <w:rFonts w:ascii="Arial" w:eastAsia="Times New Roman" w:hAnsi="Arial" w:cs="Arial"/>
          <w:sz w:val="24"/>
          <w:szCs w:val="24"/>
          <w:lang w:eastAsia="ru-RU"/>
        </w:rPr>
        <w:t>Обязуюсь (обязуемся) восстановить благоустройство территории после установки (демонтажа) рекламной конструкции.</w:t>
      </w:r>
    </w:p>
    <w:p w:rsidR="00513862" w:rsidRPr="00DC769E" w:rsidRDefault="0051386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DC769E">
        <w:rPr>
          <w:rFonts w:ascii="Arial" w:eastAsia="Times New Roman" w:hAnsi="Arial" w:cs="Arial"/>
          <w:sz w:val="24"/>
          <w:szCs w:val="24"/>
          <w:lang w:eastAsia="ru-RU"/>
        </w:rPr>
        <w:t>После прекращения по любым основаниям действия разрешения на установку и эксплуатацию рекламной конструкции обязуюсь (обязуемся) осуществить демонтаж рекламной конструкции в течение тридцати дней и удалить информацию, размещенную на такой рекламной конструкции, в течение трех дней.</w:t>
      </w:r>
    </w:p>
    <w:p w:rsidR="00513862" w:rsidRPr="00DC769E" w:rsidRDefault="0051386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DC769E">
        <w:rPr>
          <w:rFonts w:ascii="Arial" w:eastAsia="Times New Roman" w:hAnsi="Arial" w:cs="Arial"/>
          <w:sz w:val="24"/>
          <w:szCs w:val="24"/>
          <w:lang w:eastAsia="ru-RU"/>
        </w:rPr>
        <w:t xml:space="preserve">Обязуюсь (обязуемся) уведомлять орган местного самоуправления, выдавший разрешение на установку и эксплуатацию рекламной конструкции, обо всех </w:t>
      </w:r>
      <w:r w:rsidRPr="00DC769E">
        <w:rPr>
          <w:rFonts w:ascii="Arial" w:eastAsia="Times New Roman" w:hAnsi="Arial" w:cs="Arial"/>
          <w:sz w:val="24"/>
          <w:szCs w:val="24"/>
          <w:lang w:eastAsia="ru-RU"/>
        </w:rPr>
        <w:lastRenderedPageBreak/>
        <w:t>фактах возникновения у третьих лиц прав в отношении этой рекламной конструкции.</w:t>
      </w:r>
    </w:p>
    <w:p w:rsidR="00513862" w:rsidRPr="00DC769E" w:rsidRDefault="0051386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DC769E">
        <w:rPr>
          <w:rFonts w:ascii="Arial" w:eastAsia="Times New Roman" w:hAnsi="Arial" w:cs="Arial"/>
          <w:sz w:val="24"/>
          <w:szCs w:val="24"/>
          <w:lang w:eastAsia="ru-RU"/>
        </w:rPr>
        <w:t>Обязуюсь (обязуемся) соблюдать требования действующего законодательства и иных нормативных правовых актов, регулирующих распространение наружной рекламы.</w:t>
      </w:r>
    </w:p>
    <w:p w:rsidR="00513862" w:rsidRPr="00DC769E" w:rsidRDefault="00513862" w:rsidP="00347134">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DC769E">
        <w:rPr>
          <w:rFonts w:ascii="Arial" w:eastAsia="Times New Roman" w:hAnsi="Arial" w:cs="Arial"/>
          <w:sz w:val="24"/>
          <w:szCs w:val="24"/>
          <w:lang w:eastAsia="ru-RU"/>
        </w:rPr>
        <w:t>Все сведения по вопросам выдачи разрешения на установку и эксплуатацию рекламной конструкции прошу (просим) сообщать указанному уполномоченному лицу____________________________________________</w:t>
      </w:r>
      <w:r w:rsidR="00AC1952" w:rsidRPr="00DC769E">
        <w:rPr>
          <w:rFonts w:ascii="Arial" w:eastAsia="Times New Roman" w:hAnsi="Arial" w:cs="Arial"/>
          <w:sz w:val="24"/>
          <w:szCs w:val="24"/>
          <w:lang w:eastAsia="ru-RU"/>
        </w:rPr>
        <w:t>________________</w:t>
      </w:r>
    </w:p>
    <w:p w:rsidR="00513862" w:rsidRPr="00DC769E" w:rsidRDefault="00347134" w:rsidP="00513862">
      <w:pPr>
        <w:overflowPunct w:val="0"/>
        <w:autoSpaceDE w:val="0"/>
        <w:autoSpaceDN w:val="0"/>
        <w:adjustRightInd w:val="0"/>
        <w:spacing w:after="0" w:line="240" w:lineRule="auto"/>
        <w:textAlignment w:val="baseline"/>
        <w:rPr>
          <w:rFonts w:ascii="Arial" w:eastAsia="Times New Roman" w:hAnsi="Arial" w:cs="Arial"/>
          <w:sz w:val="24"/>
          <w:szCs w:val="24"/>
          <w:lang w:eastAsia="ru-RU"/>
        </w:rPr>
      </w:pPr>
      <w:r w:rsidRPr="00347134">
        <w:rPr>
          <w:rFonts w:ascii="Arial" w:eastAsia="Times New Roman" w:hAnsi="Arial" w:cs="Arial"/>
          <w:sz w:val="24"/>
          <w:szCs w:val="24"/>
          <w:lang w:eastAsia="ru-RU"/>
        </w:rPr>
        <w:t xml:space="preserve">                  </w:t>
      </w:r>
      <w:r w:rsidR="00513862" w:rsidRPr="00DC769E">
        <w:rPr>
          <w:rFonts w:ascii="Arial" w:eastAsia="Times New Roman" w:hAnsi="Arial" w:cs="Arial"/>
          <w:sz w:val="24"/>
          <w:szCs w:val="24"/>
          <w:lang w:eastAsia="ru-RU"/>
        </w:rPr>
        <w:t>(указать уполномоченное лицо, контактную информацию)</w:t>
      </w:r>
    </w:p>
    <w:p w:rsidR="00513862" w:rsidRPr="00DC769E" w:rsidRDefault="00513862" w:rsidP="00513862">
      <w:pPr>
        <w:overflowPunct w:val="0"/>
        <w:autoSpaceDE w:val="0"/>
        <w:autoSpaceDN w:val="0"/>
        <w:adjustRightInd w:val="0"/>
        <w:spacing w:after="0" w:line="240" w:lineRule="auto"/>
        <w:textAlignment w:val="baseline"/>
        <w:rPr>
          <w:rFonts w:ascii="Arial" w:eastAsia="Times New Roman" w:hAnsi="Arial" w:cs="Arial"/>
          <w:sz w:val="24"/>
          <w:szCs w:val="24"/>
          <w:lang w:eastAsia="ru-RU"/>
        </w:rPr>
      </w:pPr>
    </w:p>
    <w:p w:rsidR="00513862" w:rsidRPr="00DC769E" w:rsidRDefault="00513862" w:rsidP="00513862">
      <w:pPr>
        <w:overflowPunct w:val="0"/>
        <w:autoSpaceDE w:val="0"/>
        <w:autoSpaceDN w:val="0"/>
        <w:adjustRightInd w:val="0"/>
        <w:spacing w:after="0" w:line="240" w:lineRule="auto"/>
        <w:textAlignment w:val="baseline"/>
        <w:rPr>
          <w:rFonts w:ascii="Arial" w:eastAsia="Times New Roman" w:hAnsi="Arial" w:cs="Arial"/>
          <w:sz w:val="24"/>
          <w:szCs w:val="24"/>
          <w:lang w:eastAsia="ru-RU"/>
        </w:rPr>
      </w:pPr>
      <w:r w:rsidRPr="00DC769E">
        <w:rPr>
          <w:rFonts w:ascii="Arial" w:eastAsia="Times New Roman" w:hAnsi="Arial" w:cs="Arial"/>
          <w:sz w:val="24"/>
          <w:szCs w:val="24"/>
          <w:lang w:eastAsia="ru-RU"/>
        </w:rPr>
        <w:t>Корреспонденцию в мой (наш) адрес прошу (просим) направлять по адресу: ______________________________________________________</w:t>
      </w:r>
      <w:r w:rsidR="00AC1952" w:rsidRPr="00DC769E">
        <w:rPr>
          <w:rFonts w:ascii="Arial" w:eastAsia="Times New Roman" w:hAnsi="Arial" w:cs="Arial"/>
          <w:sz w:val="24"/>
          <w:szCs w:val="24"/>
          <w:lang w:eastAsia="ru-RU"/>
        </w:rPr>
        <w:t>______</w:t>
      </w:r>
    </w:p>
    <w:p w:rsidR="00513862" w:rsidRPr="00DC769E" w:rsidRDefault="00513862" w:rsidP="00513862">
      <w:pPr>
        <w:overflowPunct w:val="0"/>
        <w:autoSpaceDE w:val="0"/>
        <w:autoSpaceDN w:val="0"/>
        <w:adjustRightInd w:val="0"/>
        <w:spacing w:after="0" w:line="240" w:lineRule="auto"/>
        <w:textAlignment w:val="baseline"/>
        <w:rPr>
          <w:rFonts w:ascii="Arial" w:eastAsia="Times New Roman" w:hAnsi="Arial" w:cs="Arial"/>
          <w:sz w:val="24"/>
          <w:szCs w:val="24"/>
          <w:lang w:eastAsia="ru-RU"/>
        </w:rPr>
      </w:pPr>
    </w:p>
    <w:p w:rsidR="00513862" w:rsidRPr="00DC769E" w:rsidRDefault="00513862" w:rsidP="00513862">
      <w:pPr>
        <w:widowControl w:val="0"/>
        <w:autoSpaceDE w:val="0"/>
        <w:autoSpaceDN w:val="0"/>
        <w:adjustRightInd w:val="0"/>
        <w:spacing w:after="0" w:line="240" w:lineRule="auto"/>
        <w:jc w:val="both"/>
        <w:rPr>
          <w:rFonts w:ascii="Arial" w:eastAsia="Times New Roman" w:hAnsi="Arial" w:cs="Arial"/>
          <w:sz w:val="24"/>
          <w:szCs w:val="24"/>
          <w:lang w:eastAsia="ru-RU"/>
        </w:rPr>
      </w:pPr>
      <w:r w:rsidRPr="00DC769E">
        <w:rPr>
          <w:rFonts w:ascii="Arial" w:eastAsia="Times New Roman" w:hAnsi="Arial" w:cs="Arial"/>
          <w:sz w:val="24"/>
          <w:szCs w:val="24"/>
          <w:lang w:eastAsia="ru-RU"/>
        </w:rPr>
        <w:t xml:space="preserve"> _______________ / ____________________ / _________________   </w:t>
      </w:r>
    </w:p>
    <w:p w:rsidR="00513862" w:rsidRPr="00DC769E" w:rsidRDefault="00513862" w:rsidP="00513862">
      <w:pPr>
        <w:widowControl w:val="0"/>
        <w:autoSpaceDE w:val="0"/>
        <w:autoSpaceDN w:val="0"/>
        <w:adjustRightInd w:val="0"/>
        <w:spacing w:after="0" w:line="240" w:lineRule="auto"/>
        <w:jc w:val="both"/>
        <w:rPr>
          <w:rFonts w:ascii="Arial" w:eastAsia="Times New Roman" w:hAnsi="Arial" w:cs="Arial"/>
          <w:sz w:val="24"/>
          <w:szCs w:val="24"/>
          <w:lang w:eastAsia="ru-RU"/>
        </w:rPr>
      </w:pPr>
      <w:r w:rsidRPr="00DC769E">
        <w:rPr>
          <w:rFonts w:ascii="Arial" w:eastAsia="Times New Roman" w:hAnsi="Arial" w:cs="Arial"/>
          <w:sz w:val="24"/>
          <w:szCs w:val="24"/>
          <w:lang w:eastAsia="ru-RU"/>
        </w:rPr>
        <w:t xml:space="preserve">       (</w:t>
      </w:r>
      <w:proofErr w:type="gramStart"/>
      <w:r w:rsidRPr="00DC769E">
        <w:rPr>
          <w:rFonts w:ascii="Arial" w:eastAsia="Times New Roman" w:hAnsi="Arial" w:cs="Arial"/>
          <w:sz w:val="24"/>
          <w:szCs w:val="24"/>
          <w:lang w:eastAsia="ru-RU"/>
        </w:rPr>
        <w:t xml:space="preserve">подпись)   </w:t>
      </w:r>
      <w:proofErr w:type="gramEnd"/>
      <w:r w:rsidRPr="00DC769E">
        <w:rPr>
          <w:rFonts w:ascii="Arial" w:eastAsia="Times New Roman" w:hAnsi="Arial" w:cs="Arial"/>
          <w:sz w:val="24"/>
          <w:szCs w:val="24"/>
          <w:lang w:eastAsia="ru-RU"/>
        </w:rPr>
        <w:t xml:space="preserve">       (расшифровка подписи)                (дата)</w:t>
      </w:r>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bookmarkStart w:id="1" w:name="_Hlk204775476"/>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347134" w:rsidRDefault="00347134"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347134" w:rsidRDefault="00347134"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347134" w:rsidRDefault="00347134"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347134" w:rsidRDefault="00347134"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347134" w:rsidRDefault="00347134"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347134" w:rsidRDefault="00347134"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347134" w:rsidRDefault="00347134"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347134" w:rsidRDefault="00347134"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347134" w:rsidRDefault="00347134"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347134" w:rsidRDefault="00347134"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347134" w:rsidRDefault="00347134"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347134" w:rsidRDefault="00347134"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347134" w:rsidRDefault="00347134"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347134" w:rsidRDefault="00347134"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347134" w:rsidRDefault="00347134"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AC1952" w:rsidRDefault="00AC1952" w:rsidP="00513862">
      <w:pPr>
        <w:shd w:val="clear" w:color="auto" w:fill="FFFFFF"/>
        <w:spacing w:after="0" w:line="240" w:lineRule="auto"/>
        <w:jc w:val="right"/>
        <w:textAlignment w:val="baseline"/>
        <w:outlineLvl w:val="2"/>
        <w:rPr>
          <w:rFonts w:ascii="Arial" w:eastAsia="Times New Roman" w:hAnsi="Arial" w:cs="Arial"/>
          <w:bCs/>
          <w:sz w:val="28"/>
          <w:szCs w:val="28"/>
          <w:lang w:eastAsia="ru-RU"/>
        </w:rPr>
      </w:pPr>
    </w:p>
    <w:p w:rsidR="00513862" w:rsidRDefault="00513862" w:rsidP="006446CB">
      <w:pPr>
        <w:shd w:val="clear" w:color="auto" w:fill="FFFFFF"/>
        <w:spacing w:after="0" w:line="240" w:lineRule="auto"/>
        <w:ind w:left="4395" w:firstLine="5"/>
        <w:jc w:val="both"/>
        <w:textAlignment w:val="baseline"/>
        <w:outlineLvl w:val="2"/>
        <w:rPr>
          <w:rFonts w:ascii="Arial" w:eastAsia="Times New Roman" w:hAnsi="Arial" w:cs="Arial"/>
          <w:bCs/>
          <w:sz w:val="24"/>
          <w:szCs w:val="24"/>
          <w:lang w:eastAsia="ru-RU"/>
        </w:rPr>
      </w:pPr>
      <w:r w:rsidRPr="00AC1952">
        <w:rPr>
          <w:rFonts w:ascii="Arial" w:eastAsia="Times New Roman" w:hAnsi="Arial" w:cs="Arial"/>
          <w:bCs/>
          <w:sz w:val="24"/>
          <w:szCs w:val="24"/>
          <w:lang w:eastAsia="ru-RU"/>
        </w:rPr>
        <w:lastRenderedPageBreak/>
        <w:t>Приложение</w:t>
      </w:r>
      <w:r w:rsidR="00AC1952" w:rsidRPr="00AC1952">
        <w:rPr>
          <w:rFonts w:ascii="Arial" w:eastAsia="Times New Roman" w:hAnsi="Arial" w:cs="Arial"/>
          <w:bCs/>
          <w:sz w:val="24"/>
          <w:szCs w:val="24"/>
          <w:lang w:eastAsia="ru-RU"/>
        </w:rPr>
        <w:t xml:space="preserve"> </w:t>
      </w:r>
      <w:r w:rsidRPr="00AC1952">
        <w:rPr>
          <w:rFonts w:ascii="Arial" w:eastAsia="Times New Roman" w:hAnsi="Arial" w:cs="Arial"/>
          <w:bCs/>
          <w:sz w:val="24"/>
          <w:szCs w:val="24"/>
          <w:lang w:eastAsia="ru-RU"/>
        </w:rPr>
        <w:t>к Административному регламенту предоставления</w:t>
      </w:r>
      <w:r w:rsidRPr="00AC1952">
        <w:rPr>
          <w:rFonts w:ascii="Arial" w:eastAsia="Times New Roman" w:hAnsi="Arial" w:cs="Arial"/>
          <w:bCs/>
          <w:sz w:val="24"/>
          <w:szCs w:val="24"/>
          <w:lang w:eastAsia="ru-RU"/>
        </w:rPr>
        <w:br/>
        <w:t>муниципальной услуги по выдаче разрешений</w:t>
      </w:r>
      <w:r w:rsidR="00AC1952">
        <w:rPr>
          <w:rFonts w:ascii="Arial" w:eastAsia="Times New Roman" w:hAnsi="Arial" w:cs="Arial"/>
          <w:bCs/>
          <w:sz w:val="24"/>
          <w:szCs w:val="24"/>
          <w:lang w:eastAsia="ru-RU"/>
        </w:rPr>
        <w:t xml:space="preserve"> </w:t>
      </w:r>
      <w:r w:rsidRPr="00AC1952">
        <w:rPr>
          <w:rFonts w:ascii="Arial" w:eastAsia="Times New Roman" w:hAnsi="Arial" w:cs="Arial"/>
          <w:bCs/>
          <w:sz w:val="24"/>
          <w:szCs w:val="24"/>
          <w:lang w:eastAsia="ru-RU"/>
        </w:rPr>
        <w:t>на установку и эксплуатацию рекламных</w:t>
      </w:r>
      <w:r w:rsidR="00AC1952">
        <w:rPr>
          <w:rFonts w:ascii="Arial" w:eastAsia="Times New Roman" w:hAnsi="Arial" w:cs="Arial"/>
          <w:bCs/>
          <w:sz w:val="24"/>
          <w:szCs w:val="24"/>
          <w:lang w:eastAsia="ru-RU"/>
        </w:rPr>
        <w:t xml:space="preserve"> </w:t>
      </w:r>
      <w:r w:rsidRPr="00AC1952">
        <w:rPr>
          <w:rFonts w:ascii="Arial" w:eastAsia="Times New Roman" w:hAnsi="Arial" w:cs="Arial"/>
          <w:bCs/>
          <w:sz w:val="24"/>
          <w:szCs w:val="24"/>
          <w:lang w:eastAsia="ru-RU"/>
        </w:rPr>
        <w:t>конструкций на территории Выгоничского района</w:t>
      </w:r>
      <w:r w:rsidR="00AC1952">
        <w:rPr>
          <w:rFonts w:ascii="Arial" w:eastAsia="Times New Roman" w:hAnsi="Arial" w:cs="Arial"/>
          <w:bCs/>
          <w:sz w:val="24"/>
          <w:szCs w:val="24"/>
          <w:lang w:eastAsia="ru-RU"/>
        </w:rPr>
        <w:t xml:space="preserve"> </w:t>
      </w:r>
      <w:r w:rsidRPr="00AC1952">
        <w:rPr>
          <w:rFonts w:ascii="Arial" w:eastAsia="Times New Roman" w:hAnsi="Arial" w:cs="Arial"/>
          <w:bCs/>
          <w:sz w:val="24"/>
          <w:szCs w:val="24"/>
          <w:lang w:eastAsia="ru-RU"/>
        </w:rPr>
        <w:t>Брянской области, утвержденному постановлением</w:t>
      </w:r>
      <w:r w:rsidRPr="00AC1952">
        <w:rPr>
          <w:rFonts w:ascii="Arial" w:eastAsia="Times New Roman" w:hAnsi="Arial" w:cs="Arial"/>
          <w:bCs/>
          <w:sz w:val="24"/>
          <w:szCs w:val="24"/>
          <w:lang w:eastAsia="ru-RU"/>
        </w:rPr>
        <w:br/>
        <w:t>администрации Выгоничского района №</w:t>
      </w:r>
      <w:r w:rsidR="00AC1952" w:rsidRPr="00AC1952">
        <w:rPr>
          <w:rFonts w:ascii="Arial" w:eastAsia="Times New Roman" w:hAnsi="Arial" w:cs="Arial"/>
          <w:bCs/>
          <w:sz w:val="24"/>
          <w:szCs w:val="24"/>
          <w:lang w:eastAsia="ru-RU"/>
        </w:rPr>
        <w:t xml:space="preserve"> 426</w:t>
      </w:r>
      <w:r w:rsidRPr="00AC1952">
        <w:rPr>
          <w:rFonts w:ascii="Arial" w:eastAsia="Times New Roman" w:hAnsi="Arial" w:cs="Arial"/>
          <w:bCs/>
          <w:sz w:val="24"/>
          <w:szCs w:val="24"/>
          <w:lang w:eastAsia="ru-RU"/>
        </w:rPr>
        <w:t xml:space="preserve"> от </w:t>
      </w:r>
      <w:r w:rsidR="00AC1952" w:rsidRPr="00AC1952">
        <w:rPr>
          <w:rFonts w:ascii="Arial" w:eastAsia="Times New Roman" w:hAnsi="Arial" w:cs="Arial"/>
          <w:bCs/>
          <w:sz w:val="24"/>
          <w:szCs w:val="24"/>
          <w:lang w:eastAsia="ru-RU"/>
        </w:rPr>
        <w:t>28.07.2025г.</w:t>
      </w:r>
      <w:r w:rsidRPr="00AC1952">
        <w:rPr>
          <w:rFonts w:ascii="Arial" w:eastAsia="Times New Roman" w:hAnsi="Arial" w:cs="Arial"/>
          <w:bCs/>
          <w:sz w:val="24"/>
          <w:szCs w:val="24"/>
          <w:lang w:eastAsia="ru-RU"/>
        </w:rPr>
        <w:t xml:space="preserve">  </w:t>
      </w:r>
    </w:p>
    <w:p w:rsidR="00AC1952" w:rsidRPr="00AC1952" w:rsidRDefault="00AC1952" w:rsidP="00AC1952">
      <w:pPr>
        <w:shd w:val="clear" w:color="auto" w:fill="FFFFFF"/>
        <w:spacing w:after="0" w:line="240" w:lineRule="auto"/>
        <w:ind w:left="4248" w:firstLine="5"/>
        <w:jc w:val="both"/>
        <w:textAlignment w:val="baseline"/>
        <w:outlineLvl w:val="2"/>
        <w:rPr>
          <w:rFonts w:ascii="Arial" w:eastAsia="Times New Roman" w:hAnsi="Arial" w:cs="Arial"/>
          <w:bCs/>
          <w:sz w:val="24"/>
          <w:szCs w:val="24"/>
          <w:lang w:eastAsia="ru-RU"/>
        </w:rPr>
      </w:pPr>
    </w:p>
    <w:bookmarkEnd w:id="1"/>
    <w:p w:rsidR="00513862" w:rsidRPr="00347134" w:rsidRDefault="00513862" w:rsidP="00513862">
      <w:pPr>
        <w:overflowPunct w:val="0"/>
        <w:autoSpaceDE w:val="0"/>
        <w:autoSpaceDN w:val="0"/>
        <w:adjustRightInd w:val="0"/>
        <w:spacing w:after="0" w:line="240" w:lineRule="auto"/>
        <w:jc w:val="center"/>
        <w:textAlignment w:val="baseline"/>
        <w:rPr>
          <w:rFonts w:ascii="Arial" w:eastAsia="Times New Roman" w:hAnsi="Arial" w:cs="Arial"/>
          <w:b/>
          <w:sz w:val="24"/>
          <w:szCs w:val="24"/>
          <w:lang w:eastAsia="ru-RU"/>
        </w:rPr>
      </w:pPr>
      <w:r w:rsidRPr="00347134">
        <w:rPr>
          <w:rFonts w:ascii="Arial" w:eastAsia="Times New Roman" w:hAnsi="Arial" w:cs="Arial"/>
          <w:b/>
          <w:sz w:val="24"/>
          <w:szCs w:val="24"/>
          <w:lang w:eastAsia="ru-RU"/>
        </w:rPr>
        <w:t>Согласие на обработку персональных данных</w:t>
      </w:r>
    </w:p>
    <w:p w:rsidR="00513862" w:rsidRPr="00347134" w:rsidRDefault="0051386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p>
    <w:p w:rsidR="00513862" w:rsidRPr="00347134" w:rsidRDefault="0051386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347134">
        <w:rPr>
          <w:rFonts w:ascii="Arial" w:eastAsia="Times New Roman" w:hAnsi="Arial" w:cs="Arial"/>
          <w:sz w:val="24"/>
          <w:szCs w:val="24"/>
          <w:lang w:eastAsia="ru-RU"/>
        </w:rPr>
        <w:t>Я, _________________________________________</w:t>
      </w:r>
      <w:r w:rsidR="00347134" w:rsidRPr="00D7250B">
        <w:rPr>
          <w:rFonts w:ascii="Arial" w:eastAsia="Times New Roman" w:hAnsi="Arial" w:cs="Arial"/>
          <w:sz w:val="24"/>
          <w:szCs w:val="24"/>
          <w:lang w:eastAsia="ru-RU"/>
        </w:rPr>
        <w:t>______</w:t>
      </w:r>
      <w:r w:rsidRPr="00347134">
        <w:rPr>
          <w:rFonts w:ascii="Arial" w:eastAsia="Times New Roman" w:hAnsi="Arial" w:cs="Arial"/>
          <w:sz w:val="24"/>
          <w:szCs w:val="24"/>
          <w:lang w:eastAsia="ru-RU"/>
        </w:rPr>
        <w:t>____</w:t>
      </w:r>
      <w:r w:rsidR="00AC1952" w:rsidRPr="00347134">
        <w:rPr>
          <w:rFonts w:ascii="Arial" w:eastAsia="Times New Roman" w:hAnsi="Arial" w:cs="Arial"/>
          <w:sz w:val="24"/>
          <w:szCs w:val="24"/>
          <w:lang w:eastAsia="ru-RU"/>
        </w:rPr>
        <w:t>____</w:t>
      </w:r>
      <w:r w:rsidR="00347134" w:rsidRPr="00D7250B">
        <w:rPr>
          <w:rFonts w:ascii="Arial" w:eastAsia="Times New Roman" w:hAnsi="Arial" w:cs="Arial"/>
          <w:sz w:val="24"/>
          <w:szCs w:val="24"/>
          <w:lang w:eastAsia="ru-RU"/>
        </w:rPr>
        <w:t>_</w:t>
      </w:r>
      <w:r w:rsidR="00AC1952" w:rsidRPr="00347134">
        <w:rPr>
          <w:rFonts w:ascii="Arial" w:eastAsia="Times New Roman" w:hAnsi="Arial" w:cs="Arial"/>
          <w:sz w:val="24"/>
          <w:szCs w:val="24"/>
          <w:lang w:eastAsia="ru-RU"/>
        </w:rPr>
        <w:t>___________</w:t>
      </w:r>
    </w:p>
    <w:p w:rsidR="00513862" w:rsidRPr="00347134" w:rsidRDefault="0051386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347134">
        <w:rPr>
          <w:rFonts w:ascii="Arial" w:eastAsia="Times New Roman" w:hAnsi="Arial" w:cs="Arial"/>
          <w:sz w:val="24"/>
          <w:szCs w:val="24"/>
          <w:lang w:eastAsia="ru-RU"/>
        </w:rPr>
        <w:t xml:space="preserve">                               </w:t>
      </w:r>
      <w:r w:rsidR="00AC1952" w:rsidRPr="00347134">
        <w:rPr>
          <w:rFonts w:ascii="Arial" w:eastAsia="Times New Roman" w:hAnsi="Arial" w:cs="Arial"/>
          <w:sz w:val="24"/>
          <w:szCs w:val="24"/>
          <w:lang w:eastAsia="ru-RU"/>
        </w:rPr>
        <w:t xml:space="preserve">           </w:t>
      </w:r>
      <w:r w:rsidRPr="00347134">
        <w:rPr>
          <w:rFonts w:ascii="Arial" w:eastAsia="Times New Roman" w:hAnsi="Arial" w:cs="Arial"/>
          <w:sz w:val="24"/>
          <w:szCs w:val="24"/>
          <w:lang w:eastAsia="ru-RU"/>
        </w:rPr>
        <w:t>(фамилия, имя, отчество)</w:t>
      </w:r>
    </w:p>
    <w:p w:rsidR="00513862" w:rsidRPr="00347134" w:rsidRDefault="0051386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347134">
        <w:rPr>
          <w:rFonts w:ascii="Arial" w:eastAsia="Times New Roman" w:hAnsi="Arial" w:cs="Arial"/>
          <w:sz w:val="24"/>
          <w:szCs w:val="24"/>
          <w:lang w:eastAsia="ru-RU"/>
        </w:rPr>
        <w:t>Документ, удостоверяющий личность: __________________________________________</w:t>
      </w:r>
      <w:r w:rsidR="00AC1952" w:rsidRPr="00347134">
        <w:rPr>
          <w:rFonts w:ascii="Arial" w:eastAsia="Times New Roman" w:hAnsi="Arial" w:cs="Arial"/>
          <w:sz w:val="24"/>
          <w:szCs w:val="24"/>
          <w:lang w:eastAsia="ru-RU"/>
        </w:rPr>
        <w:t>__________</w:t>
      </w:r>
      <w:r w:rsidR="00347134" w:rsidRPr="00D7250B">
        <w:rPr>
          <w:rFonts w:ascii="Arial" w:eastAsia="Times New Roman" w:hAnsi="Arial" w:cs="Arial"/>
          <w:sz w:val="24"/>
          <w:szCs w:val="24"/>
          <w:lang w:eastAsia="ru-RU"/>
        </w:rPr>
        <w:t>_________</w:t>
      </w:r>
      <w:r w:rsidR="00AC1952" w:rsidRPr="00347134">
        <w:rPr>
          <w:rFonts w:ascii="Arial" w:eastAsia="Times New Roman" w:hAnsi="Arial" w:cs="Arial"/>
          <w:sz w:val="24"/>
          <w:szCs w:val="24"/>
          <w:lang w:eastAsia="ru-RU"/>
        </w:rPr>
        <w:t>______</w:t>
      </w:r>
      <w:r w:rsidRPr="00347134">
        <w:rPr>
          <w:rFonts w:ascii="Arial" w:eastAsia="Times New Roman" w:hAnsi="Arial" w:cs="Arial"/>
          <w:sz w:val="24"/>
          <w:szCs w:val="24"/>
          <w:lang w:eastAsia="ru-RU"/>
        </w:rPr>
        <w:t>__</w:t>
      </w:r>
    </w:p>
    <w:p w:rsidR="00513862" w:rsidRPr="00347134" w:rsidRDefault="00AC195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347134">
        <w:rPr>
          <w:rFonts w:ascii="Arial" w:eastAsia="Times New Roman" w:hAnsi="Arial" w:cs="Arial"/>
          <w:sz w:val="24"/>
          <w:szCs w:val="24"/>
          <w:lang w:eastAsia="ru-RU"/>
        </w:rPr>
        <w:t xml:space="preserve">       </w:t>
      </w:r>
      <w:r w:rsidR="00513862" w:rsidRPr="00347134">
        <w:rPr>
          <w:rFonts w:ascii="Arial" w:eastAsia="Times New Roman" w:hAnsi="Arial" w:cs="Arial"/>
          <w:sz w:val="24"/>
          <w:szCs w:val="24"/>
          <w:lang w:eastAsia="ru-RU"/>
        </w:rPr>
        <w:t xml:space="preserve"> (вид, серия, номер документа, удостоверяющего личность)  </w:t>
      </w:r>
    </w:p>
    <w:p w:rsidR="00513862" w:rsidRPr="00347134" w:rsidRDefault="00513862" w:rsidP="00513862">
      <w:pPr>
        <w:overflowPunct w:val="0"/>
        <w:autoSpaceDE w:val="0"/>
        <w:autoSpaceDN w:val="0"/>
        <w:adjustRightInd w:val="0"/>
        <w:spacing w:after="0" w:line="240" w:lineRule="auto"/>
        <w:jc w:val="center"/>
        <w:textAlignment w:val="baseline"/>
        <w:rPr>
          <w:rFonts w:ascii="Arial" w:eastAsia="Times New Roman" w:hAnsi="Arial" w:cs="Arial"/>
          <w:sz w:val="24"/>
          <w:szCs w:val="24"/>
          <w:lang w:eastAsia="ru-RU"/>
        </w:rPr>
      </w:pPr>
      <w:r w:rsidRPr="00347134">
        <w:rPr>
          <w:rFonts w:ascii="Arial" w:eastAsia="Times New Roman" w:hAnsi="Arial" w:cs="Arial"/>
          <w:sz w:val="24"/>
          <w:szCs w:val="24"/>
          <w:lang w:eastAsia="ru-RU"/>
        </w:rPr>
        <w:t>выдан____________________________</w:t>
      </w:r>
      <w:r w:rsidR="00347134" w:rsidRPr="00347134">
        <w:rPr>
          <w:rFonts w:ascii="Arial" w:eastAsia="Times New Roman" w:hAnsi="Arial" w:cs="Arial"/>
          <w:sz w:val="24"/>
          <w:szCs w:val="24"/>
          <w:lang w:eastAsia="ru-RU"/>
        </w:rPr>
        <w:t>__________</w:t>
      </w:r>
      <w:r w:rsidRPr="00347134">
        <w:rPr>
          <w:rFonts w:ascii="Arial" w:eastAsia="Times New Roman" w:hAnsi="Arial" w:cs="Arial"/>
          <w:sz w:val="24"/>
          <w:szCs w:val="24"/>
          <w:lang w:eastAsia="ru-RU"/>
        </w:rPr>
        <w:t>_</w:t>
      </w:r>
      <w:r w:rsidR="00AC1952" w:rsidRPr="00347134">
        <w:rPr>
          <w:rFonts w:ascii="Arial" w:eastAsia="Times New Roman" w:hAnsi="Arial" w:cs="Arial"/>
          <w:sz w:val="24"/>
          <w:szCs w:val="24"/>
          <w:lang w:eastAsia="ru-RU"/>
        </w:rPr>
        <w:t>___</w:t>
      </w:r>
      <w:r w:rsidRPr="00347134">
        <w:rPr>
          <w:rFonts w:ascii="Arial" w:eastAsia="Times New Roman" w:hAnsi="Arial" w:cs="Arial"/>
          <w:sz w:val="24"/>
          <w:szCs w:val="24"/>
          <w:lang w:eastAsia="ru-RU"/>
        </w:rPr>
        <w:t>____________________</w:t>
      </w:r>
      <w:r w:rsidR="00AC1952" w:rsidRPr="00347134">
        <w:rPr>
          <w:rFonts w:ascii="Arial" w:eastAsia="Times New Roman" w:hAnsi="Arial" w:cs="Arial"/>
          <w:sz w:val="24"/>
          <w:szCs w:val="24"/>
          <w:lang w:eastAsia="ru-RU"/>
        </w:rPr>
        <w:t>__</w:t>
      </w:r>
      <w:r w:rsidRPr="00347134">
        <w:rPr>
          <w:rFonts w:ascii="Arial" w:eastAsia="Times New Roman" w:hAnsi="Arial" w:cs="Arial"/>
          <w:sz w:val="24"/>
          <w:szCs w:val="24"/>
          <w:lang w:eastAsia="ru-RU"/>
        </w:rPr>
        <w:t xml:space="preserve">                          (дата выдачи указанного документа и сведения о выдавшем его органе)</w:t>
      </w:r>
    </w:p>
    <w:p w:rsidR="00513862" w:rsidRPr="00347134" w:rsidRDefault="0051386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347134">
        <w:rPr>
          <w:rFonts w:ascii="Arial" w:eastAsia="Times New Roman" w:hAnsi="Arial" w:cs="Arial"/>
          <w:sz w:val="24"/>
          <w:szCs w:val="24"/>
          <w:lang w:eastAsia="ru-RU"/>
        </w:rPr>
        <w:t>проживающий (</w:t>
      </w:r>
      <w:proofErr w:type="spellStart"/>
      <w:r w:rsidRPr="00347134">
        <w:rPr>
          <w:rFonts w:ascii="Arial" w:eastAsia="Times New Roman" w:hAnsi="Arial" w:cs="Arial"/>
          <w:sz w:val="24"/>
          <w:szCs w:val="24"/>
          <w:lang w:eastAsia="ru-RU"/>
        </w:rPr>
        <w:t>ая</w:t>
      </w:r>
      <w:proofErr w:type="spellEnd"/>
      <w:r w:rsidRPr="00347134">
        <w:rPr>
          <w:rFonts w:ascii="Arial" w:eastAsia="Times New Roman" w:hAnsi="Arial" w:cs="Arial"/>
          <w:sz w:val="24"/>
          <w:szCs w:val="24"/>
          <w:lang w:eastAsia="ru-RU"/>
        </w:rPr>
        <w:t xml:space="preserve">) по </w:t>
      </w:r>
      <w:proofErr w:type="gramStart"/>
      <w:r w:rsidRPr="00347134">
        <w:rPr>
          <w:rFonts w:ascii="Arial" w:eastAsia="Times New Roman" w:hAnsi="Arial" w:cs="Arial"/>
          <w:sz w:val="24"/>
          <w:szCs w:val="24"/>
          <w:lang w:eastAsia="ru-RU"/>
        </w:rPr>
        <w:t>адресу:_</w:t>
      </w:r>
      <w:proofErr w:type="gramEnd"/>
      <w:r w:rsidRPr="00347134">
        <w:rPr>
          <w:rFonts w:ascii="Arial" w:eastAsia="Times New Roman" w:hAnsi="Arial" w:cs="Arial"/>
          <w:sz w:val="24"/>
          <w:szCs w:val="24"/>
          <w:lang w:eastAsia="ru-RU"/>
        </w:rPr>
        <w:t>_____________________________________________</w:t>
      </w:r>
      <w:r w:rsidR="00347134" w:rsidRPr="00D7250B">
        <w:rPr>
          <w:rFonts w:ascii="Arial" w:eastAsia="Times New Roman" w:hAnsi="Arial" w:cs="Arial"/>
          <w:sz w:val="24"/>
          <w:szCs w:val="24"/>
          <w:lang w:eastAsia="ru-RU"/>
        </w:rPr>
        <w:t>___________</w:t>
      </w:r>
      <w:r w:rsidRPr="00347134">
        <w:rPr>
          <w:rFonts w:ascii="Arial" w:eastAsia="Times New Roman" w:hAnsi="Arial" w:cs="Arial"/>
          <w:sz w:val="24"/>
          <w:szCs w:val="24"/>
          <w:lang w:eastAsia="ru-RU"/>
        </w:rPr>
        <w:t xml:space="preserve">______ </w:t>
      </w:r>
    </w:p>
    <w:p w:rsidR="00513862" w:rsidRPr="00347134" w:rsidRDefault="0051386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347134">
        <w:rPr>
          <w:rFonts w:ascii="Arial" w:eastAsia="Times New Roman" w:hAnsi="Arial" w:cs="Arial"/>
          <w:sz w:val="24"/>
          <w:szCs w:val="24"/>
          <w:lang w:eastAsia="ru-RU"/>
        </w:rPr>
        <w:t>____________________________________________________</w:t>
      </w:r>
      <w:r w:rsidR="00347134" w:rsidRPr="00D7250B">
        <w:rPr>
          <w:rFonts w:ascii="Arial" w:eastAsia="Times New Roman" w:hAnsi="Arial" w:cs="Arial"/>
          <w:sz w:val="24"/>
          <w:szCs w:val="24"/>
          <w:lang w:eastAsia="ru-RU"/>
        </w:rPr>
        <w:t>_________</w:t>
      </w:r>
      <w:r w:rsidRPr="00347134">
        <w:rPr>
          <w:rFonts w:ascii="Arial" w:eastAsia="Times New Roman" w:hAnsi="Arial" w:cs="Arial"/>
          <w:sz w:val="24"/>
          <w:szCs w:val="24"/>
          <w:lang w:eastAsia="ru-RU"/>
        </w:rPr>
        <w:t>________</w:t>
      </w:r>
    </w:p>
    <w:p w:rsidR="00513862" w:rsidRPr="00347134" w:rsidRDefault="0051386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347134">
        <w:rPr>
          <w:rFonts w:ascii="Arial" w:eastAsia="Times New Roman" w:hAnsi="Arial" w:cs="Arial"/>
          <w:sz w:val="24"/>
          <w:szCs w:val="24"/>
          <w:lang w:eastAsia="ru-RU"/>
        </w:rPr>
        <w:t>в соответствии с Федеральным законом от 27.07.2006 N 152-ФЗ "О персональных данных" своей волей и в своем интересе даю администрации Выгоничского  района, адрес местонахождения: 243361, Брянская область, Выгоничский район, п. Выгоничи, ул. Ленина, д.53 , согласие на обработку своих персональных данных, в целях связанных с предоставлением муниципальной услуги по выдаче разрешений на установку и эксплуатацию рекламных конструкций на территории Выгоничского муниципального района, а также в целях принятия по данному вопросу решений или совершения иных действий, порождающих юридические последствия, и распространяется на следующую информацию: мои фамилия, имя, отчество, дата и место рождения, реквизиты документа, удостоверяющего личность, и содержащуюся в нем фотографию, адрес места жительства и места пребывания, номера контактных телефонов, адрес электронной почты и иная контактная информация (далее - персональные данные).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513862" w:rsidRPr="00347134" w:rsidRDefault="0051386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347134">
        <w:rPr>
          <w:rFonts w:ascii="Arial" w:eastAsia="Times New Roman" w:hAnsi="Arial" w:cs="Arial"/>
          <w:sz w:val="24"/>
          <w:szCs w:val="24"/>
          <w:lang w:eastAsia="ru-RU"/>
        </w:rPr>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513862" w:rsidRPr="00347134" w:rsidRDefault="0051386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347134">
        <w:rPr>
          <w:rFonts w:ascii="Arial" w:eastAsia="Times New Roman" w:hAnsi="Arial" w:cs="Arial"/>
          <w:sz w:val="24"/>
          <w:szCs w:val="24"/>
          <w:lang w:eastAsia="ru-RU"/>
        </w:rPr>
        <w:t xml:space="preserve">Настоящее согласие вступает в силу со дня подписания и является неотъемлемой частью заявки о выдаче разрешения на установку и эксплуатацию рекламной конструкции, действует в течение пяти лет. </w:t>
      </w:r>
    </w:p>
    <w:p w:rsidR="00AC1952" w:rsidRPr="00347134" w:rsidRDefault="00AC195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p>
    <w:p w:rsidR="00513862" w:rsidRPr="00347134" w:rsidRDefault="00513862" w:rsidP="00AC195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347134">
        <w:rPr>
          <w:rFonts w:ascii="Arial" w:eastAsia="Times New Roman" w:hAnsi="Arial" w:cs="Arial"/>
          <w:sz w:val="24"/>
          <w:szCs w:val="24"/>
          <w:lang w:eastAsia="ru-RU"/>
        </w:rPr>
        <w:t>Подпись: ____________________________________________</w:t>
      </w:r>
      <w:r w:rsidR="00AC1952" w:rsidRPr="00347134">
        <w:rPr>
          <w:rFonts w:ascii="Arial" w:eastAsia="Times New Roman" w:hAnsi="Arial" w:cs="Arial"/>
          <w:sz w:val="24"/>
          <w:szCs w:val="24"/>
          <w:lang w:eastAsia="ru-RU"/>
        </w:rPr>
        <w:t>________________</w:t>
      </w:r>
      <w:r w:rsidRPr="00347134">
        <w:rPr>
          <w:rFonts w:ascii="Arial" w:eastAsia="Times New Roman" w:hAnsi="Arial" w:cs="Arial"/>
          <w:sz w:val="24"/>
          <w:szCs w:val="24"/>
          <w:lang w:eastAsia="ru-RU"/>
        </w:rPr>
        <w:t xml:space="preserve">                              </w:t>
      </w:r>
      <w:r w:rsidR="00AC1952" w:rsidRPr="00347134">
        <w:rPr>
          <w:rFonts w:ascii="Arial" w:eastAsia="Times New Roman" w:hAnsi="Arial" w:cs="Arial"/>
          <w:sz w:val="24"/>
          <w:szCs w:val="24"/>
          <w:lang w:eastAsia="ru-RU"/>
        </w:rPr>
        <w:t xml:space="preserve">        </w:t>
      </w:r>
      <w:r w:rsidRPr="00347134">
        <w:rPr>
          <w:rFonts w:ascii="Arial" w:eastAsia="Times New Roman" w:hAnsi="Arial" w:cs="Arial"/>
          <w:sz w:val="24"/>
          <w:szCs w:val="24"/>
          <w:lang w:eastAsia="ru-RU"/>
        </w:rPr>
        <w:t>расшифровка подписи (ФИО указываются полностью)</w:t>
      </w:r>
    </w:p>
    <w:p w:rsidR="00513862" w:rsidRPr="00347134" w:rsidRDefault="0051386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p>
    <w:p w:rsidR="00513862" w:rsidRPr="00347134" w:rsidRDefault="0051386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p>
    <w:p w:rsidR="00513862" w:rsidRPr="00347134" w:rsidRDefault="00513862" w:rsidP="00513862">
      <w:pPr>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r w:rsidRPr="00347134">
        <w:rPr>
          <w:rFonts w:ascii="Arial" w:eastAsia="Times New Roman" w:hAnsi="Arial" w:cs="Arial"/>
          <w:sz w:val="24"/>
          <w:szCs w:val="24"/>
          <w:lang w:eastAsia="ru-RU"/>
        </w:rPr>
        <w:t>"_____" ________________ 20___ г.</w:t>
      </w:r>
    </w:p>
    <w:p w:rsidR="00513862" w:rsidRPr="00347134" w:rsidRDefault="00513862" w:rsidP="00513862">
      <w:pPr>
        <w:spacing w:after="0"/>
        <w:ind w:firstLine="142"/>
        <w:jc w:val="both"/>
        <w:rPr>
          <w:rFonts w:ascii="Arial" w:hAnsi="Arial" w:cs="Arial"/>
          <w:sz w:val="24"/>
          <w:szCs w:val="24"/>
        </w:rPr>
      </w:pPr>
    </w:p>
    <w:p w:rsidR="00513862" w:rsidRPr="00347134" w:rsidRDefault="00513862" w:rsidP="00513862">
      <w:pPr>
        <w:spacing w:after="0"/>
        <w:ind w:firstLine="142"/>
        <w:jc w:val="both"/>
        <w:rPr>
          <w:rFonts w:ascii="Arial" w:hAnsi="Arial" w:cs="Arial"/>
          <w:sz w:val="24"/>
          <w:szCs w:val="24"/>
        </w:rPr>
      </w:pPr>
    </w:p>
    <w:p w:rsidR="00513862" w:rsidRPr="006446CB" w:rsidRDefault="00513862" w:rsidP="006446CB">
      <w:pPr>
        <w:shd w:val="clear" w:color="auto" w:fill="FFFFFF"/>
        <w:spacing w:after="0" w:line="240" w:lineRule="auto"/>
        <w:ind w:left="4395"/>
        <w:jc w:val="both"/>
        <w:textAlignment w:val="baseline"/>
        <w:outlineLvl w:val="2"/>
        <w:rPr>
          <w:rFonts w:ascii="Arial" w:eastAsia="Times New Roman" w:hAnsi="Arial" w:cs="Arial"/>
          <w:bCs/>
          <w:sz w:val="24"/>
          <w:szCs w:val="24"/>
          <w:lang w:eastAsia="ru-RU"/>
        </w:rPr>
      </w:pPr>
      <w:r w:rsidRPr="006446CB">
        <w:rPr>
          <w:rFonts w:ascii="Arial" w:eastAsia="Times New Roman" w:hAnsi="Arial" w:cs="Arial"/>
          <w:bCs/>
          <w:sz w:val="24"/>
          <w:szCs w:val="24"/>
          <w:lang w:eastAsia="ru-RU"/>
        </w:rPr>
        <w:lastRenderedPageBreak/>
        <w:t>Приложение</w:t>
      </w:r>
      <w:r w:rsidR="00AC1952" w:rsidRPr="006446CB">
        <w:rPr>
          <w:rFonts w:ascii="Arial" w:eastAsia="Times New Roman" w:hAnsi="Arial" w:cs="Arial"/>
          <w:bCs/>
          <w:sz w:val="24"/>
          <w:szCs w:val="24"/>
          <w:lang w:eastAsia="ru-RU"/>
        </w:rPr>
        <w:t xml:space="preserve"> </w:t>
      </w:r>
      <w:r w:rsidRPr="006446CB">
        <w:rPr>
          <w:rFonts w:ascii="Arial" w:eastAsia="Times New Roman" w:hAnsi="Arial" w:cs="Arial"/>
          <w:bCs/>
          <w:sz w:val="24"/>
          <w:szCs w:val="24"/>
          <w:lang w:eastAsia="ru-RU"/>
        </w:rPr>
        <w:t>к Административному регламенту предоставления</w:t>
      </w:r>
      <w:r w:rsidR="006446CB">
        <w:rPr>
          <w:rFonts w:ascii="Arial" w:eastAsia="Times New Roman" w:hAnsi="Arial" w:cs="Arial"/>
          <w:bCs/>
          <w:sz w:val="24"/>
          <w:szCs w:val="24"/>
          <w:lang w:eastAsia="ru-RU"/>
        </w:rPr>
        <w:t xml:space="preserve"> </w:t>
      </w:r>
      <w:r w:rsidRPr="006446CB">
        <w:rPr>
          <w:rFonts w:ascii="Arial" w:eastAsia="Times New Roman" w:hAnsi="Arial" w:cs="Arial"/>
          <w:bCs/>
          <w:sz w:val="24"/>
          <w:szCs w:val="24"/>
          <w:lang w:eastAsia="ru-RU"/>
        </w:rPr>
        <w:t>муниципальной услуги по выдаче разрешений</w:t>
      </w:r>
      <w:r w:rsidR="00AC1952" w:rsidRPr="006446CB">
        <w:rPr>
          <w:rFonts w:ascii="Arial" w:eastAsia="Times New Roman" w:hAnsi="Arial" w:cs="Arial"/>
          <w:bCs/>
          <w:sz w:val="24"/>
          <w:szCs w:val="24"/>
          <w:lang w:eastAsia="ru-RU"/>
        </w:rPr>
        <w:t xml:space="preserve"> </w:t>
      </w:r>
      <w:r w:rsidRPr="006446CB">
        <w:rPr>
          <w:rFonts w:ascii="Arial" w:eastAsia="Times New Roman" w:hAnsi="Arial" w:cs="Arial"/>
          <w:bCs/>
          <w:sz w:val="24"/>
          <w:szCs w:val="24"/>
          <w:lang w:eastAsia="ru-RU"/>
        </w:rPr>
        <w:t>на установку и эксплуатацию рекламных</w:t>
      </w:r>
      <w:r w:rsidR="00AC1952" w:rsidRPr="006446CB">
        <w:rPr>
          <w:rFonts w:ascii="Arial" w:eastAsia="Times New Roman" w:hAnsi="Arial" w:cs="Arial"/>
          <w:bCs/>
          <w:sz w:val="24"/>
          <w:szCs w:val="24"/>
          <w:lang w:eastAsia="ru-RU"/>
        </w:rPr>
        <w:t xml:space="preserve"> </w:t>
      </w:r>
      <w:r w:rsidRPr="006446CB">
        <w:rPr>
          <w:rFonts w:ascii="Arial" w:eastAsia="Times New Roman" w:hAnsi="Arial" w:cs="Arial"/>
          <w:bCs/>
          <w:sz w:val="24"/>
          <w:szCs w:val="24"/>
          <w:lang w:eastAsia="ru-RU"/>
        </w:rPr>
        <w:t>конструкций на территории Выгоничского района</w:t>
      </w:r>
      <w:r w:rsidR="00AC1952" w:rsidRPr="006446CB">
        <w:rPr>
          <w:rFonts w:ascii="Arial" w:eastAsia="Times New Roman" w:hAnsi="Arial" w:cs="Arial"/>
          <w:bCs/>
          <w:sz w:val="24"/>
          <w:szCs w:val="24"/>
          <w:lang w:eastAsia="ru-RU"/>
        </w:rPr>
        <w:t xml:space="preserve"> </w:t>
      </w:r>
      <w:r w:rsidRPr="006446CB">
        <w:rPr>
          <w:rFonts w:ascii="Arial" w:eastAsia="Times New Roman" w:hAnsi="Arial" w:cs="Arial"/>
          <w:bCs/>
          <w:sz w:val="24"/>
          <w:szCs w:val="24"/>
          <w:lang w:eastAsia="ru-RU"/>
        </w:rPr>
        <w:t>Брянской области, утвержденному</w:t>
      </w:r>
      <w:r w:rsidR="006446CB">
        <w:rPr>
          <w:rFonts w:ascii="Arial" w:eastAsia="Times New Roman" w:hAnsi="Arial" w:cs="Arial"/>
          <w:bCs/>
          <w:sz w:val="24"/>
          <w:szCs w:val="24"/>
          <w:lang w:eastAsia="ru-RU"/>
        </w:rPr>
        <w:t xml:space="preserve"> </w:t>
      </w:r>
      <w:r w:rsidRPr="006446CB">
        <w:rPr>
          <w:rFonts w:ascii="Arial" w:eastAsia="Times New Roman" w:hAnsi="Arial" w:cs="Arial"/>
          <w:bCs/>
          <w:sz w:val="24"/>
          <w:szCs w:val="24"/>
          <w:lang w:eastAsia="ru-RU"/>
        </w:rPr>
        <w:t>постановлением</w:t>
      </w:r>
      <w:r w:rsidRPr="006446CB">
        <w:rPr>
          <w:rFonts w:ascii="Arial" w:eastAsia="Times New Roman" w:hAnsi="Arial" w:cs="Arial"/>
          <w:bCs/>
          <w:sz w:val="24"/>
          <w:szCs w:val="24"/>
          <w:lang w:eastAsia="ru-RU"/>
        </w:rPr>
        <w:br/>
        <w:t>администрации Выгоничского района №</w:t>
      </w:r>
      <w:r w:rsidR="00AC1952" w:rsidRPr="006446CB">
        <w:rPr>
          <w:rFonts w:ascii="Arial" w:eastAsia="Times New Roman" w:hAnsi="Arial" w:cs="Arial"/>
          <w:bCs/>
          <w:sz w:val="24"/>
          <w:szCs w:val="24"/>
          <w:lang w:eastAsia="ru-RU"/>
        </w:rPr>
        <w:t xml:space="preserve"> 426</w:t>
      </w:r>
      <w:r w:rsidRPr="006446CB">
        <w:rPr>
          <w:rFonts w:ascii="Arial" w:eastAsia="Times New Roman" w:hAnsi="Arial" w:cs="Arial"/>
          <w:bCs/>
          <w:sz w:val="24"/>
          <w:szCs w:val="24"/>
          <w:lang w:eastAsia="ru-RU"/>
        </w:rPr>
        <w:t xml:space="preserve"> от</w:t>
      </w:r>
      <w:r w:rsidR="00AC1952" w:rsidRPr="006446CB">
        <w:rPr>
          <w:rFonts w:ascii="Arial" w:eastAsia="Times New Roman" w:hAnsi="Arial" w:cs="Arial"/>
          <w:bCs/>
          <w:sz w:val="24"/>
          <w:szCs w:val="24"/>
          <w:lang w:eastAsia="ru-RU"/>
        </w:rPr>
        <w:t xml:space="preserve"> 28.07.2025г.</w:t>
      </w:r>
      <w:r w:rsidRPr="006446CB">
        <w:rPr>
          <w:rFonts w:ascii="Arial" w:eastAsia="Times New Roman" w:hAnsi="Arial" w:cs="Arial"/>
          <w:bCs/>
          <w:sz w:val="24"/>
          <w:szCs w:val="24"/>
          <w:lang w:eastAsia="ru-RU"/>
        </w:rPr>
        <w:t xml:space="preserve">   </w:t>
      </w:r>
    </w:p>
    <w:p w:rsidR="00BF2703" w:rsidRDefault="00BF2703" w:rsidP="00BF2703">
      <w:pPr>
        <w:shd w:val="clear" w:color="auto" w:fill="FFFFFF"/>
        <w:spacing w:after="0" w:line="315" w:lineRule="atLeast"/>
        <w:jc w:val="center"/>
        <w:textAlignment w:val="baseline"/>
        <w:rPr>
          <w:rFonts w:ascii="Arial" w:eastAsia="Times New Roman" w:hAnsi="Arial" w:cs="Arial"/>
          <w:color w:val="4C4C4C"/>
          <w:spacing w:val="2"/>
          <w:sz w:val="29"/>
          <w:szCs w:val="29"/>
          <w:lang w:eastAsia="ru-RU"/>
        </w:rPr>
      </w:pPr>
    </w:p>
    <w:p w:rsidR="00BF2703" w:rsidRPr="00BF2703" w:rsidRDefault="00BF2703" w:rsidP="00BF2703">
      <w:pPr>
        <w:shd w:val="clear" w:color="auto" w:fill="FFFFFF"/>
        <w:spacing w:after="0" w:line="315" w:lineRule="atLeast"/>
        <w:jc w:val="center"/>
        <w:textAlignment w:val="baseline"/>
        <w:rPr>
          <w:rFonts w:ascii="Arial" w:eastAsia="Times New Roman" w:hAnsi="Arial" w:cs="Arial"/>
          <w:b/>
          <w:spacing w:val="2"/>
          <w:sz w:val="24"/>
          <w:szCs w:val="24"/>
          <w:lang w:eastAsia="ru-RU"/>
        </w:rPr>
      </w:pPr>
      <w:r w:rsidRPr="00BF2703">
        <w:rPr>
          <w:rFonts w:ascii="Arial" w:eastAsia="Times New Roman" w:hAnsi="Arial" w:cs="Arial"/>
          <w:b/>
          <w:spacing w:val="2"/>
          <w:sz w:val="24"/>
          <w:szCs w:val="24"/>
          <w:lang w:eastAsia="ru-RU"/>
        </w:rPr>
        <w:t>Форма разрешения администрации Выгоничского района на установку и эксплуатацию рекламной конструкции на территории Выгоничского района</w:t>
      </w:r>
    </w:p>
    <w:p w:rsidR="00BF2703" w:rsidRPr="00BF2703" w:rsidRDefault="00BF2703" w:rsidP="00BF2703">
      <w:pPr>
        <w:tabs>
          <w:tab w:val="left" w:pos="2029"/>
        </w:tabs>
        <w:spacing w:after="0"/>
        <w:jc w:val="center"/>
        <w:rPr>
          <w:rFonts w:ascii="Arial" w:hAnsi="Arial" w:cs="Arial"/>
          <w:b/>
          <w:sz w:val="24"/>
          <w:szCs w:val="24"/>
          <w:u w:val="single"/>
        </w:rPr>
      </w:pPr>
      <w:r w:rsidRPr="00C447EA">
        <w:rPr>
          <w:rFonts w:ascii="Arial" w:eastAsia="Times New Roman" w:hAnsi="Arial" w:cs="Arial"/>
          <w:color w:val="2D2D2D"/>
          <w:spacing w:val="2"/>
          <w:sz w:val="21"/>
          <w:szCs w:val="21"/>
          <w:lang w:eastAsia="ru-RU"/>
        </w:rPr>
        <w:br/>
      </w:r>
      <w:r w:rsidRPr="00BF2703">
        <w:rPr>
          <w:rFonts w:ascii="Arial" w:hAnsi="Arial" w:cs="Arial"/>
          <w:b/>
          <w:sz w:val="24"/>
          <w:szCs w:val="24"/>
        </w:rPr>
        <w:t xml:space="preserve">Разрешение №  </w:t>
      </w:r>
      <w:r w:rsidRPr="00BF2703">
        <w:rPr>
          <w:rFonts w:ascii="Arial" w:hAnsi="Arial" w:cs="Arial"/>
          <w:b/>
          <w:sz w:val="24"/>
          <w:szCs w:val="24"/>
          <w:u w:val="single"/>
        </w:rPr>
        <w:t xml:space="preserve">  </w:t>
      </w:r>
      <w:proofErr w:type="gramStart"/>
      <w:r w:rsidRPr="00BF2703">
        <w:rPr>
          <w:rFonts w:ascii="Arial" w:hAnsi="Arial" w:cs="Arial"/>
          <w:b/>
          <w:sz w:val="24"/>
          <w:szCs w:val="24"/>
          <w:u w:val="single"/>
        </w:rPr>
        <w:t xml:space="preserve">  </w:t>
      </w:r>
      <w:r w:rsidRPr="00BF2703">
        <w:rPr>
          <w:rFonts w:ascii="Arial" w:hAnsi="Arial" w:cs="Arial"/>
          <w:b/>
          <w:color w:val="FFFFFF" w:themeColor="background1"/>
          <w:sz w:val="24"/>
          <w:szCs w:val="24"/>
          <w:u w:val="single"/>
        </w:rPr>
        <w:t>.</w:t>
      </w:r>
      <w:proofErr w:type="gramEnd"/>
    </w:p>
    <w:p w:rsidR="00BF2703" w:rsidRPr="00BF2703" w:rsidRDefault="00BF2703" w:rsidP="00BF2703">
      <w:pPr>
        <w:tabs>
          <w:tab w:val="left" w:pos="2029"/>
        </w:tabs>
        <w:jc w:val="center"/>
        <w:rPr>
          <w:rFonts w:ascii="Arial" w:hAnsi="Arial" w:cs="Arial"/>
          <w:sz w:val="24"/>
          <w:szCs w:val="24"/>
        </w:rPr>
      </w:pPr>
      <w:r w:rsidRPr="00BF2703">
        <w:rPr>
          <w:rFonts w:ascii="Arial" w:hAnsi="Arial" w:cs="Arial"/>
          <w:b/>
          <w:sz w:val="24"/>
          <w:szCs w:val="24"/>
        </w:rPr>
        <w:t>на установку и эксплуатацию рекламной конструкции</w:t>
      </w:r>
    </w:p>
    <w:p w:rsidR="00BF2703" w:rsidRPr="00BF2703" w:rsidRDefault="00BF2703" w:rsidP="00BF2703">
      <w:pPr>
        <w:jc w:val="both"/>
        <w:rPr>
          <w:rFonts w:ascii="Arial" w:hAnsi="Arial" w:cs="Arial"/>
          <w:b/>
          <w:sz w:val="24"/>
          <w:szCs w:val="24"/>
          <w:u w:val="single"/>
        </w:rPr>
      </w:pPr>
      <w:r w:rsidRPr="00BF2703">
        <w:rPr>
          <w:rFonts w:ascii="Arial" w:hAnsi="Arial" w:cs="Arial"/>
          <w:sz w:val="24"/>
          <w:szCs w:val="24"/>
        </w:rPr>
        <w:t xml:space="preserve">  </w:t>
      </w:r>
      <w:r w:rsidRPr="00BF2703">
        <w:rPr>
          <w:rFonts w:ascii="Arial" w:hAnsi="Arial" w:cs="Arial"/>
          <w:b/>
          <w:sz w:val="24"/>
          <w:szCs w:val="24"/>
          <w:u w:val="single"/>
        </w:rPr>
        <w:t xml:space="preserve"> </w:t>
      </w:r>
      <w:proofErr w:type="gramStart"/>
      <w:r w:rsidR="001562C3">
        <w:rPr>
          <w:rFonts w:ascii="Arial" w:hAnsi="Arial" w:cs="Arial"/>
          <w:b/>
          <w:sz w:val="24"/>
          <w:szCs w:val="24"/>
          <w:u w:val="single"/>
        </w:rPr>
        <w:t xml:space="preserve">«  </w:t>
      </w:r>
      <w:proofErr w:type="gramEnd"/>
      <w:r w:rsidR="001562C3">
        <w:rPr>
          <w:rFonts w:ascii="Arial" w:hAnsi="Arial" w:cs="Arial"/>
          <w:b/>
          <w:sz w:val="24"/>
          <w:szCs w:val="24"/>
          <w:u w:val="single"/>
        </w:rPr>
        <w:t xml:space="preserve"> «___________</w:t>
      </w:r>
      <w:r w:rsidRPr="00BF2703">
        <w:rPr>
          <w:rFonts w:ascii="Arial" w:hAnsi="Arial" w:cs="Arial"/>
          <w:b/>
          <w:sz w:val="24"/>
          <w:szCs w:val="24"/>
          <w:u w:val="single"/>
        </w:rPr>
        <w:t xml:space="preserve"> 20</w:t>
      </w:r>
      <w:r w:rsidR="001562C3">
        <w:rPr>
          <w:rFonts w:ascii="Arial" w:hAnsi="Arial" w:cs="Arial"/>
          <w:b/>
          <w:sz w:val="24"/>
          <w:szCs w:val="24"/>
          <w:u w:val="single"/>
        </w:rPr>
        <w:t xml:space="preserve">   </w:t>
      </w:r>
      <w:r w:rsidRPr="00BF2703">
        <w:rPr>
          <w:rFonts w:ascii="Arial" w:hAnsi="Arial" w:cs="Arial"/>
          <w:b/>
          <w:sz w:val="24"/>
          <w:szCs w:val="24"/>
          <w:u w:val="single"/>
        </w:rPr>
        <w:t xml:space="preserve"> года</w:t>
      </w:r>
    </w:p>
    <w:p w:rsidR="00BF2703" w:rsidRPr="00BF2703" w:rsidRDefault="00BF2703" w:rsidP="00BF2703">
      <w:pPr>
        <w:spacing w:line="240" w:lineRule="auto"/>
        <w:jc w:val="both"/>
        <w:rPr>
          <w:rFonts w:ascii="Arial" w:hAnsi="Arial" w:cs="Arial"/>
          <w:sz w:val="24"/>
          <w:szCs w:val="24"/>
        </w:rPr>
      </w:pPr>
      <w:r w:rsidRPr="00BF2703">
        <w:rPr>
          <w:rFonts w:ascii="Arial" w:hAnsi="Arial" w:cs="Arial"/>
          <w:sz w:val="24"/>
          <w:szCs w:val="24"/>
        </w:rPr>
        <w:t>(дата выдачи разрешения)</w:t>
      </w:r>
    </w:p>
    <w:p w:rsidR="00BF2703" w:rsidRPr="00BF2703" w:rsidRDefault="00BF2703" w:rsidP="00BF2703">
      <w:pPr>
        <w:spacing w:line="240" w:lineRule="auto"/>
        <w:jc w:val="both"/>
        <w:rPr>
          <w:rFonts w:ascii="Arial" w:hAnsi="Arial" w:cs="Arial"/>
          <w:sz w:val="24"/>
          <w:szCs w:val="24"/>
        </w:rPr>
      </w:pPr>
      <w:r w:rsidRPr="00BF2703">
        <w:rPr>
          <w:rFonts w:ascii="Arial" w:hAnsi="Arial" w:cs="Arial"/>
          <w:sz w:val="24"/>
          <w:szCs w:val="24"/>
        </w:rPr>
        <w:t xml:space="preserve">Администрация Выгоничского района на основании статьи 19 Федерального закона от 13.03.2006 № 38-ФЗ «О рекламе» </w:t>
      </w:r>
    </w:p>
    <w:p w:rsidR="00BF2703" w:rsidRPr="00BF2703" w:rsidRDefault="00BF2703" w:rsidP="00BF2703">
      <w:pPr>
        <w:spacing w:line="240" w:lineRule="auto"/>
        <w:jc w:val="both"/>
        <w:rPr>
          <w:rFonts w:ascii="Arial" w:hAnsi="Arial" w:cs="Arial"/>
          <w:sz w:val="24"/>
          <w:szCs w:val="24"/>
          <w:u w:val="single"/>
        </w:rPr>
      </w:pPr>
      <w:r w:rsidRPr="00BF2703">
        <w:rPr>
          <w:rFonts w:ascii="Arial" w:hAnsi="Arial" w:cs="Arial"/>
          <w:sz w:val="24"/>
          <w:szCs w:val="24"/>
        </w:rPr>
        <w:t xml:space="preserve"> </w:t>
      </w:r>
      <w:proofErr w:type="gramStart"/>
      <w:r w:rsidRPr="00BF2703">
        <w:rPr>
          <w:rFonts w:ascii="Arial" w:hAnsi="Arial" w:cs="Arial"/>
          <w:sz w:val="24"/>
          <w:szCs w:val="24"/>
        </w:rPr>
        <w:t>разрешает :</w:t>
      </w:r>
      <w:proofErr w:type="gramEnd"/>
      <w:r w:rsidRPr="00BF2703">
        <w:rPr>
          <w:rFonts w:ascii="Arial" w:hAnsi="Arial" w:cs="Arial"/>
          <w:sz w:val="24"/>
          <w:szCs w:val="24"/>
        </w:rPr>
        <w:t xml:space="preserve">   </w:t>
      </w:r>
      <w:r w:rsidRPr="00BF2703">
        <w:rPr>
          <w:rFonts w:ascii="Arial" w:hAnsi="Arial" w:cs="Arial"/>
          <w:sz w:val="24"/>
          <w:szCs w:val="24"/>
          <w:u w:val="single"/>
        </w:rPr>
        <w:t xml:space="preserve">                                </w:t>
      </w:r>
    </w:p>
    <w:p w:rsidR="00BF2703" w:rsidRPr="00BF2703" w:rsidRDefault="00BF2703" w:rsidP="00BF2703">
      <w:pPr>
        <w:spacing w:line="240" w:lineRule="auto"/>
        <w:jc w:val="both"/>
        <w:rPr>
          <w:rFonts w:ascii="Arial" w:hAnsi="Arial" w:cs="Arial"/>
          <w:sz w:val="24"/>
          <w:szCs w:val="24"/>
        </w:rPr>
      </w:pPr>
      <w:r w:rsidRPr="00BF2703">
        <w:rPr>
          <w:rFonts w:ascii="Arial" w:hAnsi="Arial" w:cs="Arial"/>
          <w:sz w:val="24"/>
          <w:szCs w:val="24"/>
        </w:rPr>
        <w:t xml:space="preserve"> (владелец рекламной конструкции)</w:t>
      </w:r>
    </w:p>
    <w:p w:rsidR="00BF2703" w:rsidRPr="00BF2703" w:rsidRDefault="00BF2703" w:rsidP="00BF2703">
      <w:pPr>
        <w:spacing w:line="240" w:lineRule="auto"/>
        <w:jc w:val="both"/>
        <w:rPr>
          <w:rFonts w:ascii="Arial" w:hAnsi="Arial" w:cs="Arial"/>
          <w:sz w:val="24"/>
          <w:szCs w:val="24"/>
        </w:rPr>
      </w:pPr>
      <w:r w:rsidRPr="00BF2703">
        <w:rPr>
          <w:rFonts w:ascii="Arial" w:hAnsi="Arial" w:cs="Arial"/>
          <w:sz w:val="24"/>
          <w:szCs w:val="24"/>
          <w:u w:val="single"/>
        </w:rPr>
        <w:softHyphen/>
      </w:r>
      <w:r w:rsidRPr="00BF2703">
        <w:rPr>
          <w:rFonts w:ascii="Arial" w:hAnsi="Arial" w:cs="Arial"/>
          <w:sz w:val="24"/>
          <w:szCs w:val="24"/>
          <w:u w:val="single"/>
        </w:rPr>
        <w:softHyphen/>
      </w:r>
      <w:r w:rsidRPr="00BF2703">
        <w:rPr>
          <w:rFonts w:ascii="Arial" w:hAnsi="Arial" w:cs="Arial"/>
          <w:sz w:val="24"/>
          <w:szCs w:val="24"/>
          <w:u w:val="single"/>
        </w:rPr>
        <w:softHyphen/>
      </w:r>
      <w:r w:rsidRPr="00BF2703">
        <w:rPr>
          <w:rFonts w:ascii="Arial" w:hAnsi="Arial" w:cs="Arial"/>
          <w:sz w:val="24"/>
          <w:szCs w:val="24"/>
          <w:u w:val="single"/>
        </w:rPr>
        <w:softHyphen/>
      </w:r>
      <w:r w:rsidRPr="00BF2703">
        <w:rPr>
          <w:rFonts w:ascii="Arial" w:hAnsi="Arial" w:cs="Arial"/>
          <w:sz w:val="24"/>
          <w:szCs w:val="24"/>
          <w:u w:val="single"/>
        </w:rPr>
        <w:softHyphen/>
      </w:r>
      <w:proofErr w:type="gramStart"/>
      <w:r w:rsidRPr="00BF2703">
        <w:rPr>
          <w:rFonts w:ascii="Arial" w:hAnsi="Arial" w:cs="Arial"/>
          <w:sz w:val="24"/>
          <w:szCs w:val="24"/>
          <w:u w:val="single"/>
        </w:rPr>
        <w:softHyphen/>
      </w:r>
      <w:r w:rsidRPr="00BF2703">
        <w:rPr>
          <w:rFonts w:ascii="Arial" w:hAnsi="Arial" w:cs="Arial"/>
          <w:sz w:val="24"/>
          <w:szCs w:val="24"/>
        </w:rPr>
        <w:t>(</w:t>
      </w:r>
      <w:proofErr w:type="gramEnd"/>
      <w:r w:rsidRPr="00BF2703">
        <w:rPr>
          <w:rFonts w:ascii="Arial" w:hAnsi="Arial" w:cs="Arial"/>
          <w:sz w:val="24"/>
          <w:szCs w:val="24"/>
        </w:rPr>
        <w:t>почтовый индекс, адрес, ИИН)</w:t>
      </w:r>
    </w:p>
    <w:tbl>
      <w:tblPr>
        <w:tblpPr w:leftFromText="180" w:rightFromText="180" w:vertAnchor="text" w:horzAnchor="page" w:tblpX="1674" w:tblpY="546"/>
        <w:tblW w:w="9950" w:type="dxa"/>
        <w:tblCellSpacing w:w="15" w:type="dxa"/>
        <w:tblCellMar>
          <w:top w:w="15" w:type="dxa"/>
          <w:left w:w="15" w:type="dxa"/>
          <w:bottom w:w="15" w:type="dxa"/>
          <w:right w:w="15" w:type="dxa"/>
        </w:tblCellMar>
        <w:tblLook w:val="04A0" w:firstRow="1" w:lastRow="0" w:firstColumn="1" w:lastColumn="0" w:noHBand="0" w:noVBand="1"/>
      </w:tblPr>
      <w:tblGrid>
        <w:gridCol w:w="5503"/>
        <w:gridCol w:w="223"/>
        <w:gridCol w:w="4224"/>
      </w:tblGrid>
      <w:tr w:rsidR="00BF2703" w:rsidRPr="00BF2703" w:rsidTr="00FF22FE">
        <w:trPr>
          <w:trHeight w:val="1004"/>
          <w:tblCellSpacing w:w="15" w:type="dxa"/>
        </w:trPr>
        <w:tc>
          <w:tcPr>
            <w:tcW w:w="9890" w:type="dxa"/>
            <w:gridSpan w:val="3"/>
            <w:tcBorders>
              <w:top w:val="single" w:sz="6" w:space="0" w:color="000000"/>
              <w:left w:val="single" w:sz="6" w:space="0" w:color="000000"/>
              <w:bottom w:val="single" w:sz="6" w:space="0" w:color="000000"/>
              <w:right w:val="single" w:sz="6" w:space="0" w:color="000000"/>
            </w:tcBorders>
            <w:tcMar>
              <w:top w:w="15" w:type="dxa"/>
              <w:left w:w="19" w:type="dxa"/>
              <w:bottom w:w="15" w:type="dxa"/>
              <w:right w:w="19" w:type="dxa"/>
            </w:tcMar>
            <w:hideMark/>
          </w:tcPr>
          <w:p w:rsidR="00BF2703" w:rsidRPr="00BF2703" w:rsidRDefault="00BF2703" w:rsidP="00BF2703">
            <w:pPr>
              <w:spacing w:before="100" w:beforeAutospacing="1" w:after="100" w:afterAutospacing="1" w:line="240" w:lineRule="auto"/>
              <w:jc w:val="both"/>
              <w:rPr>
                <w:rFonts w:ascii="Arial" w:eastAsia="Times New Roman" w:hAnsi="Arial" w:cs="Arial"/>
                <w:sz w:val="24"/>
                <w:szCs w:val="24"/>
              </w:rPr>
            </w:pPr>
            <w:r w:rsidRPr="00BF2703">
              <w:rPr>
                <w:rFonts w:ascii="Arial" w:eastAsia="Times New Roman" w:hAnsi="Arial" w:cs="Arial"/>
                <w:sz w:val="24"/>
                <w:szCs w:val="24"/>
              </w:rPr>
              <w:br/>
            </w:r>
            <w:r w:rsidRPr="00BF2703">
              <w:rPr>
                <w:rFonts w:ascii="Arial" w:eastAsia="Times New Roman" w:hAnsi="Arial" w:cs="Arial"/>
                <w:sz w:val="24"/>
                <w:szCs w:val="24"/>
              </w:rPr>
              <w:br/>
              <w:t xml:space="preserve">Тип рекламной конструкции: </w:t>
            </w:r>
          </w:p>
        </w:tc>
      </w:tr>
      <w:tr w:rsidR="00BF2703" w:rsidRPr="00BF2703" w:rsidTr="00FF22FE">
        <w:trPr>
          <w:trHeight w:val="341"/>
          <w:tblCellSpacing w:w="15" w:type="dxa"/>
        </w:trPr>
        <w:tc>
          <w:tcPr>
            <w:tcW w:w="5458" w:type="dxa"/>
            <w:tcBorders>
              <w:top w:val="single" w:sz="6" w:space="0" w:color="000000"/>
              <w:left w:val="single" w:sz="6" w:space="0" w:color="000000"/>
              <w:bottom w:val="single" w:sz="6" w:space="0" w:color="000000"/>
              <w:right w:val="single" w:sz="6" w:space="0" w:color="000000"/>
            </w:tcBorders>
            <w:tcMar>
              <w:top w:w="15" w:type="dxa"/>
              <w:left w:w="19" w:type="dxa"/>
              <w:bottom w:w="15" w:type="dxa"/>
              <w:right w:w="19" w:type="dxa"/>
            </w:tcMar>
            <w:hideMark/>
          </w:tcPr>
          <w:p w:rsidR="00BF2703" w:rsidRPr="00BF2703" w:rsidRDefault="00BF2703" w:rsidP="00BF2703">
            <w:pPr>
              <w:spacing w:before="100" w:beforeAutospacing="1" w:after="100" w:afterAutospacing="1" w:line="240" w:lineRule="auto"/>
              <w:jc w:val="both"/>
              <w:rPr>
                <w:rFonts w:ascii="Arial" w:eastAsia="Times New Roman" w:hAnsi="Arial" w:cs="Arial"/>
                <w:sz w:val="24"/>
                <w:szCs w:val="24"/>
              </w:rPr>
            </w:pPr>
            <w:proofErr w:type="gramStart"/>
            <w:r w:rsidRPr="00BF2703">
              <w:rPr>
                <w:rFonts w:ascii="Arial" w:eastAsia="Times New Roman" w:hAnsi="Arial" w:cs="Arial"/>
                <w:sz w:val="24"/>
                <w:szCs w:val="24"/>
              </w:rPr>
              <w:t xml:space="preserve">Высота: </w:t>
            </w:r>
            <w:r w:rsidRPr="00BF2703">
              <w:rPr>
                <w:rFonts w:ascii="Arial" w:eastAsia="Times New Roman" w:hAnsi="Arial" w:cs="Arial"/>
                <w:b/>
                <w:sz w:val="24"/>
                <w:szCs w:val="24"/>
              </w:rPr>
              <w:t xml:space="preserve">  </w:t>
            </w:r>
            <w:proofErr w:type="gramEnd"/>
            <w:r w:rsidRPr="00BF2703">
              <w:rPr>
                <w:rFonts w:ascii="Arial" w:eastAsia="Times New Roman" w:hAnsi="Arial" w:cs="Arial"/>
                <w:b/>
                <w:sz w:val="24"/>
                <w:szCs w:val="24"/>
              </w:rPr>
              <w:t>м</w:t>
            </w:r>
            <w:r w:rsidRPr="00BF2703">
              <w:rPr>
                <w:rFonts w:ascii="Arial" w:eastAsia="Times New Roman" w:hAnsi="Arial" w:cs="Arial"/>
                <w:sz w:val="24"/>
                <w:szCs w:val="24"/>
              </w:rPr>
              <w:t xml:space="preserve"> Ширина: </w:t>
            </w:r>
            <w:r w:rsidRPr="00BF2703">
              <w:rPr>
                <w:rFonts w:ascii="Arial" w:eastAsia="Times New Roman" w:hAnsi="Arial" w:cs="Arial"/>
                <w:b/>
                <w:sz w:val="24"/>
                <w:szCs w:val="24"/>
              </w:rPr>
              <w:t xml:space="preserve"> м</w:t>
            </w:r>
            <w:r w:rsidRPr="00BF2703">
              <w:rPr>
                <w:rFonts w:ascii="Arial" w:eastAsia="Times New Roman" w:hAnsi="Arial" w:cs="Arial"/>
                <w:sz w:val="24"/>
                <w:szCs w:val="24"/>
              </w:rPr>
              <w:t xml:space="preserve"> </w:t>
            </w:r>
          </w:p>
        </w:tc>
        <w:tc>
          <w:tcPr>
            <w:tcW w:w="193" w:type="dxa"/>
            <w:tcBorders>
              <w:top w:val="single" w:sz="6" w:space="0" w:color="000000"/>
              <w:left w:val="single" w:sz="6" w:space="0" w:color="000000"/>
              <w:bottom w:val="single" w:sz="6" w:space="0" w:color="000000"/>
              <w:right w:val="single" w:sz="6" w:space="0" w:color="000000"/>
            </w:tcBorders>
            <w:tcMar>
              <w:top w:w="15" w:type="dxa"/>
              <w:left w:w="19" w:type="dxa"/>
              <w:bottom w:w="15" w:type="dxa"/>
              <w:right w:w="19" w:type="dxa"/>
            </w:tcMar>
            <w:hideMark/>
          </w:tcPr>
          <w:p w:rsidR="00BF2703" w:rsidRPr="00BF2703" w:rsidRDefault="00BF2703" w:rsidP="00BF2703">
            <w:pPr>
              <w:spacing w:line="240" w:lineRule="auto"/>
              <w:jc w:val="both"/>
              <w:rPr>
                <w:rFonts w:ascii="Arial" w:eastAsia="Times New Roman" w:hAnsi="Arial" w:cs="Arial"/>
                <w:sz w:val="24"/>
                <w:szCs w:val="24"/>
              </w:rPr>
            </w:pPr>
          </w:p>
        </w:tc>
        <w:tc>
          <w:tcPr>
            <w:tcW w:w="4179" w:type="dxa"/>
            <w:tcBorders>
              <w:top w:val="single" w:sz="6" w:space="0" w:color="000000"/>
              <w:left w:val="single" w:sz="6" w:space="0" w:color="000000"/>
              <w:bottom w:val="single" w:sz="6" w:space="0" w:color="000000"/>
              <w:right w:val="single" w:sz="6" w:space="0" w:color="000000"/>
            </w:tcBorders>
            <w:tcMar>
              <w:top w:w="15" w:type="dxa"/>
              <w:left w:w="19" w:type="dxa"/>
              <w:bottom w:w="15" w:type="dxa"/>
              <w:right w:w="19" w:type="dxa"/>
            </w:tcMar>
            <w:hideMark/>
          </w:tcPr>
          <w:p w:rsidR="00BF2703" w:rsidRPr="00BF2703" w:rsidRDefault="00BF2703" w:rsidP="00BF2703">
            <w:pPr>
              <w:spacing w:before="100" w:beforeAutospacing="1" w:after="100" w:afterAutospacing="1" w:line="240" w:lineRule="auto"/>
              <w:jc w:val="both"/>
              <w:rPr>
                <w:rFonts w:ascii="Arial" w:eastAsia="Times New Roman" w:hAnsi="Arial" w:cs="Arial"/>
                <w:sz w:val="24"/>
                <w:szCs w:val="24"/>
              </w:rPr>
            </w:pPr>
            <w:r w:rsidRPr="00BF2703">
              <w:rPr>
                <w:rFonts w:ascii="Arial" w:eastAsia="Times New Roman" w:hAnsi="Arial" w:cs="Arial"/>
                <w:sz w:val="24"/>
                <w:szCs w:val="24"/>
              </w:rPr>
              <w:t xml:space="preserve">Количество сторон: </w:t>
            </w:r>
          </w:p>
        </w:tc>
      </w:tr>
      <w:tr w:rsidR="00BF2703" w:rsidRPr="00BF2703" w:rsidTr="00FF22FE">
        <w:trPr>
          <w:trHeight w:val="321"/>
          <w:tblCellSpacing w:w="15" w:type="dxa"/>
        </w:trPr>
        <w:tc>
          <w:tcPr>
            <w:tcW w:w="9890" w:type="dxa"/>
            <w:gridSpan w:val="3"/>
            <w:tcBorders>
              <w:top w:val="single" w:sz="6" w:space="0" w:color="000000"/>
              <w:left w:val="single" w:sz="6" w:space="0" w:color="000000"/>
              <w:bottom w:val="single" w:sz="6" w:space="0" w:color="000000"/>
              <w:right w:val="single" w:sz="6" w:space="0" w:color="000000"/>
            </w:tcBorders>
            <w:tcMar>
              <w:top w:w="15" w:type="dxa"/>
              <w:left w:w="19" w:type="dxa"/>
              <w:bottom w:w="15" w:type="dxa"/>
              <w:right w:w="19" w:type="dxa"/>
            </w:tcMar>
            <w:hideMark/>
          </w:tcPr>
          <w:p w:rsidR="00BF2703" w:rsidRPr="00BF2703" w:rsidRDefault="00BF2703" w:rsidP="00BF2703">
            <w:pPr>
              <w:spacing w:before="100" w:beforeAutospacing="1" w:after="100" w:afterAutospacing="1" w:line="240" w:lineRule="auto"/>
              <w:jc w:val="both"/>
              <w:rPr>
                <w:rFonts w:ascii="Arial" w:eastAsia="Times New Roman" w:hAnsi="Arial" w:cs="Arial"/>
                <w:sz w:val="24"/>
                <w:szCs w:val="24"/>
              </w:rPr>
            </w:pPr>
            <w:r w:rsidRPr="00BF2703">
              <w:rPr>
                <w:rFonts w:ascii="Arial" w:eastAsia="Times New Roman" w:hAnsi="Arial" w:cs="Arial"/>
                <w:sz w:val="24"/>
                <w:szCs w:val="24"/>
              </w:rPr>
              <w:t xml:space="preserve">Площадь информационного </w:t>
            </w:r>
            <w:proofErr w:type="gramStart"/>
            <w:r w:rsidRPr="00BF2703">
              <w:rPr>
                <w:rFonts w:ascii="Arial" w:eastAsia="Times New Roman" w:hAnsi="Arial" w:cs="Arial"/>
                <w:sz w:val="24"/>
                <w:szCs w:val="24"/>
              </w:rPr>
              <w:t xml:space="preserve">поля: </w:t>
            </w:r>
            <w:r w:rsidRPr="00BF2703">
              <w:rPr>
                <w:rFonts w:ascii="Arial" w:eastAsia="Times New Roman" w:hAnsi="Arial" w:cs="Arial"/>
                <w:b/>
                <w:sz w:val="24"/>
                <w:szCs w:val="24"/>
              </w:rPr>
              <w:t xml:space="preserve">  </w:t>
            </w:r>
            <w:proofErr w:type="gramEnd"/>
            <w:r w:rsidRPr="00BF2703">
              <w:rPr>
                <w:rFonts w:ascii="Arial" w:eastAsia="Times New Roman" w:hAnsi="Arial" w:cs="Arial"/>
                <w:sz w:val="24"/>
                <w:szCs w:val="24"/>
              </w:rPr>
              <w:t xml:space="preserve"> кв. м.</w:t>
            </w:r>
          </w:p>
        </w:tc>
      </w:tr>
      <w:tr w:rsidR="00BF2703" w:rsidRPr="00BF2703" w:rsidTr="00FF22FE">
        <w:trPr>
          <w:trHeight w:val="681"/>
          <w:tblCellSpacing w:w="15" w:type="dxa"/>
        </w:trPr>
        <w:tc>
          <w:tcPr>
            <w:tcW w:w="9890" w:type="dxa"/>
            <w:gridSpan w:val="3"/>
            <w:tcBorders>
              <w:top w:val="single" w:sz="6" w:space="0" w:color="000000"/>
              <w:left w:val="single" w:sz="6" w:space="0" w:color="000000"/>
              <w:bottom w:val="single" w:sz="6" w:space="0" w:color="000000"/>
              <w:right w:val="single" w:sz="6" w:space="0" w:color="000000"/>
            </w:tcBorders>
            <w:tcMar>
              <w:top w:w="15" w:type="dxa"/>
              <w:left w:w="19" w:type="dxa"/>
              <w:bottom w:w="15" w:type="dxa"/>
              <w:right w:w="19" w:type="dxa"/>
            </w:tcMar>
            <w:hideMark/>
          </w:tcPr>
          <w:p w:rsidR="00BF2703" w:rsidRPr="00BF2703" w:rsidRDefault="00BF2703" w:rsidP="00BF2703">
            <w:pPr>
              <w:spacing w:before="100" w:beforeAutospacing="1" w:after="100" w:afterAutospacing="1" w:line="240" w:lineRule="auto"/>
              <w:jc w:val="both"/>
              <w:rPr>
                <w:rFonts w:ascii="Arial" w:eastAsia="Times New Roman" w:hAnsi="Arial" w:cs="Arial"/>
                <w:sz w:val="24"/>
                <w:szCs w:val="24"/>
                <w:u w:val="single"/>
              </w:rPr>
            </w:pPr>
            <w:r w:rsidRPr="00BF2703">
              <w:rPr>
                <w:rFonts w:ascii="Arial" w:eastAsia="Times New Roman" w:hAnsi="Arial" w:cs="Arial"/>
                <w:sz w:val="24"/>
                <w:szCs w:val="24"/>
              </w:rPr>
              <w:t xml:space="preserve">Место установки и эксплуатации рекламной конструкции: </w:t>
            </w:r>
          </w:p>
        </w:tc>
      </w:tr>
      <w:tr w:rsidR="00BF2703" w:rsidRPr="00BF2703" w:rsidTr="00FF22FE">
        <w:trPr>
          <w:trHeight w:val="1004"/>
          <w:tblCellSpacing w:w="15" w:type="dxa"/>
        </w:trPr>
        <w:tc>
          <w:tcPr>
            <w:tcW w:w="9890" w:type="dxa"/>
            <w:gridSpan w:val="3"/>
            <w:tcBorders>
              <w:top w:val="single" w:sz="6" w:space="0" w:color="000000"/>
              <w:left w:val="single" w:sz="6" w:space="0" w:color="000000"/>
              <w:bottom w:val="single" w:sz="6" w:space="0" w:color="000000"/>
              <w:right w:val="single" w:sz="6" w:space="0" w:color="000000"/>
            </w:tcBorders>
            <w:tcMar>
              <w:top w:w="15" w:type="dxa"/>
              <w:left w:w="19" w:type="dxa"/>
              <w:bottom w:w="15" w:type="dxa"/>
              <w:right w:w="19" w:type="dxa"/>
            </w:tcMar>
            <w:hideMark/>
          </w:tcPr>
          <w:p w:rsidR="00BF2703" w:rsidRPr="00BF2703" w:rsidRDefault="00BF2703" w:rsidP="00BF2703">
            <w:pPr>
              <w:spacing w:before="100" w:beforeAutospacing="1" w:after="100" w:afterAutospacing="1" w:line="240" w:lineRule="auto"/>
              <w:jc w:val="both"/>
              <w:rPr>
                <w:rFonts w:ascii="Arial" w:eastAsia="Times New Roman" w:hAnsi="Arial" w:cs="Arial"/>
                <w:sz w:val="24"/>
                <w:szCs w:val="24"/>
                <w:u w:val="single"/>
              </w:rPr>
            </w:pPr>
            <w:r w:rsidRPr="00BF2703">
              <w:rPr>
                <w:rFonts w:ascii="Arial" w:eastAsia="Times New Roman" w:hAnsi="Arial" w:cs="Arial"/>
                <w:sz w:val="24"/>
                <w:szCs w:val="24"/>
              </w:rPr>
              <w:t>Арендатор</w:t>
            </w:r>
            <w:r w:rsidRPr="00BF2703">
              <w:rPr>
                <w:rFonts w:ascii="Arial" w:eastAsia="Times New Roman" w:hAnsi="Arial" w:cs="Arial"/>
                <w:sz w:val="24"/>
                <w:szCs w:val="24"/>
                <w:u w:val="single"/>
              </w:rPr>
              <w:t xml:space="preserve"> </w:t>
            </w:r>
          </w:p>
        </w:tc>
      </w:tr>
    </w:tbl>
    <w:p w:rsidR="00BF2703" w:rsidRPr="00BF2703" w:rsidRDefault="00BF2703" w:rsidP="00BF2703">
      <w:pPr>
        <w:spacing w:line="240" w:lineRule="auto"/>
        <w:jc w:val="both"/>
        <w:rPr>
          <w:rFonts w:ascii="Arial" w:hAnsi="Arial" w:cs="Arial"/>
          <w:b/>
          <w:sz w:val="24"/>
          <w:szCs w:val="24"/>
        </w:rPr>
      </w:pPr>
      <w:r w:rsidRPr="00BF2703">
        <w:rPr>
          <w:rFonts w:ascii="Arial" w:hAnsi="Arial" w:cs="Arial"/>
          <w:b/>
          <w:sz w:val="24"/>
          <w:szCs w:val="24"/>
        </w:rPr>
        <w:t>установку и эксплуатацию следующей рекламной конструкции:</w:t>
      </w:r>
    </w:p>
    <w:p w:rsidR="00BF2703" w:rsidRPr="00BF2703" w:rsidRDefault="00BF2703" w:rsidP="00BF2703">
      <w:pPr>
        <w:jc w:val="both"/>
        <w:rPr>
          <w:rFonts w:ascii="Arial" w:hAnsi="Arial" w:cs="Arial"/>
          <w:b/>
          <w:sz w:val="24"/>
          <w:szCs w:val="24"/>
          <w:u w:val="single"/>
        </w:rPr>
      </w:pPr>
      <w:r w:rsidRPr="00BF2703">
        <w:rPr>
          <w:rFonts w:ascii="Arial" w:hAnsi="Arial" w:cs="Arial"/>
          <w:sz w:val="24"/>
          <w:szCs w:val="24"/>
        </w:rPr>
        <w:t xml:space="preserve">  Срок действия разрешения: со дня выдачи разрешения </w:t>
      </w:r>
      <w:r w:rsidRPr="00BF2703">
        <w:rPr>
          <w:rFonts w:ascii="Arial" w:hAnsi="Arial" w:cs="Arial"/>
          <w:b/>
          <w:sz w:val="24"/>
          <w:szCs w:val="24"/>
        </w:rPr>
        <w:t xml:space="preserve">до </w:t>
      </w:r>
      <w:r w:rsidRPr="00BF2703">
        <w:rPr>
          <w:rFonts w:ascii="Arial" w:hAnsi="Arial" w:cs="Arial"/>
          <w:b/>
          <w:sz w:val="24"/>
          <w:szCs w:val="24"/>
          <w:u w:val="single"/>
        </w:rPr>
        <w:t>_</w:t>
      </w:r>
      <w:r w:rsidRPr="00BF2703">
        <w:rPr>
          <w:rFonts w:ascii="Arial" w:hAnsi="Arial" w:cs="Arial"/>
          <w:b/>
          <w:sz w:val="24"/>
          <w:szCs w:val="24"/>
        </w:rPr>
        <w:t>года</w:t>
      </w:r>
    </w:p>
    <w:p w:rsidR="00BF2703" w:rsidRPr="00BF2703" w:rsidRDefault="00BF2703" w:rsidP="00BF2703">
      <w:pPr>
        <w:spacing w:line="240" w:lineRule="auto"/>
        <w:jc w:val="both"/>
        <w:rPr>
          <w:rFonts w:ascii="Arial" w:hAnsi="Arial" w:cs="Arial"/>
          <w:sz w:val="24"/>
          <w:szCs w:val="24"/>
        </w:rPr>
      </w:pPr>
      <w:r w:rsidRPr="00BF2703">
        <w:rPr>
          <w:rFonts w:ascii="Arial" w:hAnsi="Arial" w:cs="Arial"/>
          <w:sz w:val="24"/>
          <w:szCs w:val="24"/>
        </w:rPr>
        <w:t>Иные сведения: (сведения о договоре на установку и эксплуатацию рекламной конструкции, в том числе номер и дата заключения, срок действия, законном владельце недвижимого имущества, а также иные значимые сведения)</w:t>
      </w:r>
    </w:p>
    <w:p w:rsidR="00BF2703" w:rsidRPr="00BF2703" w:rsidRDefault="00BF2703" w:rsidP="00BF2703">
      <w:pPr>
        <w:spacing w:line="240" w:lineRule="auto"/>
        <w:jc w:val="both"/>
        <w:rPr>
          <w:rFonts w:ascii="Arial" w:hAnsi="Arial" w:cs="Arial"/>
          <w:b/>
          <w:sz w:val="24"/>
          <w:szCs w:val="24"/>
        </w:rPr>
      </w:pPr>
      <w:r w:rsidRPr="00BF2703">
        <w:rPr>
          <w:rFonts w:ascii="Arial" w:hAnsi="Arial" w:cs="Arial"/>
          <w:b/>
          <w:sz w:val="24"/>
          <w:szCs w:val="24"/>
        </w:rPr>
        <w:t xml:space="preserve">Главы администрации Выгоничского района   </w:t>
      </w:r>
    </w:p>
    <w:p w:rsidR="00BF2703" w:rsidRPr="00BF2703" w:rsidRDefault="00BF2703" w:rsidP="001562C3">
      <w:pPr>
        <w:spacing w:line="240" w:lineRule="auto"/>
        <w:jc w:val="both"/>
        <w:rPr>
          <w:rFonts w:ascii="Arial" w:hAnsi="Arial" w:cs="Arial"/>
          <w:b/>
          <w:sz w:val="24"/>
          <w:szCs w:val="24"/>
        </w:rPr>
      </w:pPr>
      <w:r w:rsidRPr="00BF2703">
        <w:rPr>
          <w:rFonts w:ascii="Arial" w:hAnsi="Arial" w:cs="Arial"/>
          <w:sz w:val="24"/>
          <w:szCs w:val="24"/>
        </w:rPr>
        <w:t>(должность,</w:t>
      </w:r>
      <w:r>
        <w:rPr>
          <w:rFonts w:ascii="Arial" w:hAnsi="Arial" w:cs="Arial"/>
          <w:sz w:val="24"/>
          <w:szCs w:val="24"/>
        </w:rPr>
        <w:t xml:space="preserve"> </w:t>
      </w:r>
      <w:r w:rsidRPr="00BF2703">
        <w:rPr>
          <w:rFonts w:ascii="Arial" w:hAnsi="Arial" w:cs="Arial"/>
          <w:sz w:val="24"/>
          <w:szCs w:val="24"/>
        </w:rPr>
        <w:t>подпись, расшифровка подписи)</w:t>
      </w:r>
      <w:bookmarkStart w:id="2" w:name="_GoBack"/>
      <w:bookmarkEnd w:id="2"/>
      <w:r w:rsidRPr="00BF2703">
        <w:rPr>
          <w:rFonts w:ascii="Arial" w:hAnsi="Arial" w:cs="Arial"/>
          <w:b/>
          <w:sz w:val="24"/>
          <w:szCs w:val="24"/>
        </w:rPr>
        <w:t xml:space="preserve">                                                                              </w:t>
      </w:r>
    </w:p>
    <w:sectPr w:rsidR="00BF2703" w:rsidRPr="00BF2703" w:rsidSect="0052738E">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4C80"/>
    <w:rsid w:val="00024313"/>
    <w:rsid w:val="0009447E"/>
    <w:rsid w:val="001562C3"/>
    <w:rsid w:val="00172FD9"/>
    <w:rsid w:val="001B1D5F"/>
    <w:rsid w:val="001B25B5"/>
    <w:rsid w:val="001E2B76"/>
    <w:rsid w:val="002E5E5D"/>
    <w:rsid w:val="00304D86"/>
    <w:rsid w:val="00347134"/>
    <w:rsid w:val="00387BC7"/>
    <w:rsid w:val="003A15A2"/>
    <w:rsid w:val="003D69CF"/>
    <w:rsid w:val="003E74FD"/>
    <w:rsid w:val="00402E35"/>
    <w:rsid w:val="00407EFB"/>
    <w:rsid w:val="004C08C3"/>
    <w:rsid w:val="00513862"/>
    <w:rsid w:val="0052738E"/>
    <w:rsid w:val="0059739E"/>
    <w:rsid w:val="005C1326"/>
    <w:rsid w:val="005C53E5"/>
    <w:rsid w:val="00635A03"/>
    <w:rsid w:val="006446CB"/>
    <w:rsid w:val="00752C8F"/>
    <w:rsid w:val="007F382B"/>
    <w:rsid w:val="00905218"/>
    <w:rsid w:val="009E0F9D"/>
    <w:rsid w:val="009E28C5"/>
    <w:rsid w:val="009E6CEC"/>
    <w:rsid w:val="00A34115"/>
    <w:rsid w:val="00AA555A"/>
    <w:rsid w:val="00AC1952"/>
    <w:rsid w:val="00B46C78"/>
    <w:rsid w:val="00B96DE2"/>
    <w:rsid w:val="00BE045A"/>
    <w:rsid w:val="00BF2703"/>
    <w:rsid w:val="00CB142E"/>
    <w:rsid w:val="00CC42FA"/>
    <w:rsid w:val="00D7250B"/>
    <w:rsid w:val="00D97535"/>
    <w:rsid w:val="00DA4C80"/>
    <w:rsid w:val="00DC769E"/>
    <w:rsid w:val="00E43C00"/>
    <w:rsid w:val="00E70123"/>
    <w:rsid w:val="00EC47F7"/>
    <w:rsid w:val="00EF7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0059B"/>
  <w15:docId w15:val="{0D04F937-7CA0-4CD0-914B-7AF0B8BA1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447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9447E"/>
    <w:rPr>
      <w:rFonts w:ascii="Segoe UI" w:hAnsi="Segoe UI" w:cs="Segoe UI"/>
      <w:sz w:val="18"/>
      <w:szCs w:val="18"/>
    </w:rPr>
  </w:style>
  <w:style w:type="paragraph" w:styleId="a5">
    <w:name w:val="List Paragraph"/>
    <w:basedOn w:val="a"/>
    <w:uiPriority w:val="34"/>
    <w:qFormat/>
    <w:rsid w:val="00DC7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82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CAC30-9DC3-4526-9AC9-512749068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Pages>
  <Words>6618</Words>
  <Characters>37727</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Grishina_N_V</dc:creator>
  <cp:lastModifiedBy>Мария Марченко</cp:lastModifiedBy>
  <cp:revision>14</cp:revision>
  <cp:lastPrinted>2025-07-31T05:14:00Z</cp:lastPrinted>
  <dcterms:created xsi:type="dcterms:W3CDTF">2025-07-18T12:23:00Z</dcterms:created>
  <dcterms:modified xsi:type="dcterms:W3CDTF">2025-07-31T05:14:00Z</dcterms:modified>
</cp:coreProperties>
</file>