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1EF" w:rsidRPr="0044757C" w:rsidRDefault="002841EF" w:rsidP="00F85F57">
      <w:pPr>
        <w:pStyle w:val="a3"/>
        <w:jc w:val="center"/>
        <w:rPr>
          <w:rFonts w:ascii="Arial" w:hAnsi="Arial" w:cs="Arial"/>
          <w:sz w:val="32"/>
          <w:szCs w:val="32"/>
          <w:lang w:eastAsia="ru-RU"/>
        </w:rPr>
      </w:pPr>
      <w:bookmarkStart w:id="0" w:name="_GoBack"/>
      <w:bookmarkEnd w:id="0"/>
      <w:r w:rsidRPr="0044757C">
        <w:rPr>
          <w:rFonts w:ascii="Arial" w:hAnsi="Arial" w:cs="Arial"/>
          <w:sz w:val="32"/>
          <w:szCs w:val="32"/>
          <w:lang w:eastAsia="ru-RU"/>
        </w:rPr>
        <w:t>РОССИЙСКАЯ ФЕДЕРАЦИЯ</w:t>
      </w:r>
    </w:p>
    <w:p w:rsidR="002841EF" w:rsidRPr="0044757C" w:rsidRDefault="002841EF" w:rsidP="00F85F57">
      <w:pPr>
        <w:pStyle w:val="a3"/>
        <w:jc w:val="center"/>
        <w:rPr>
          <w:rFonts w:ascii="Arial" w:eastAsia="Calibri" w:hAnsi="Arial" w:cs="Arial"/>
          <w:sz w:val="32"/>
          <w:szCs w:val="32"/>
        </w:rPr>
      </w:pPr>
      <w:r w:rsidRPr="0044757C">
        <w:rPr>
          <w:rFonts w:ascii="Arial" w:eastAsia="Calibri" w:hAnsi="Arial" w:cs="Arial"/>
          <w:sz w:val="32"/>
          <w:szCs w:val="32"/>
        </w:rPr>
        <w:t>БРЯНСКАЯ ОБЛАСТЬ</w:t>
      </w:r>
    </w:p>
    <w:p w:rsidR="002841EF" w:rsidRPr="0044757C" w:rsidRDefault="002841EF" w:rsidP="00F85F57">
      <w:pPr>
        <w:pStyle w:val="a3"/>
        <w:jc w:val="center"/>
        <w:rPr>
          <w:rFonts w:ascii="Arial" w:eastAsia="Calibri" w:hAnsi="Arial" w:cs="Arial"/>
          <w:sz w:val="32"/>
          <w:szCs w:val="32"/>
        </w:rPr>
      </w:pPr>
      <w:r w:rsidRPr="0044757C">
        <w:rPr>
          <w:rFonts w:ascii="Arial" w:eastAsia="Calibri" w:hAnsi="Arial" w:cs="Arial"/>
          <w:sz w:val="32"/>
          <w:szCs w:val="32"/>
        </w:rPr>
        <w:t>ВЫГОНИЧСКИЙ МУНИЦИПАЛЬНЫЙ РАЙОН</w:t>
      </w:r>
    </w:p>
    <w:p w:rsidR="002841EF" w:rsidRPr="0044757C" w:rsidRDefault="002841EF" w:rsidP="00F85F57">
      <w:pPr>
        <w:pStyle w:val="a3"/>
        <w:jc w:val="center"/>
        <w:rPr>
          <w:rFonts w:ascii="Arial" w:eastAsia="Calibri" w:hAnsi="Arial" w:cs="Arial"/>
          <w:sz w:val="32"/>
          <w:szCs w:val="32"/>
        </w:rPr>
      </w:pPr>
      <w:r w:rsidRPr="0044757C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2841EF" w:rsidRPr="0044757C" w:rsidRDefault="002841EF" w:rsidP="000E79D2">
      <w:pPr>
        <w:pStyle w:val="a3"/>
        <w:jc w:val="center"/>
        <w:rPr>
          <w:rFonts w:ascii="Arial" w:eastAsia="Calibri" w:hAnsi="Arial" w:cs="Arial"/>
          <w:sz w:val="24"/>
          <w:szCs w:val="24"/>
        </w:rPr>
      </w:pPr>
    </w:p>
    <w:p w:rsidR="002841EF" w:rsidRPr="0044757C" w:rsidRDefault="0044757C" w:rsidP="00F85F57">
      <w:pPr>
        <w:pStyle w:val="a3"/>
        <w:jc w:val="center"/>
        <w:rPr>
          <w:rFonts w:ascii="Arial" w:eastAsia="Calibri" w:hAnsi="Arial" w:cs="Arial"/>
          <w:sz w:val="28"/>
          <w:szCs w:val="32"/>
        </w:rPr>
      </w:pPr>
      <w:r w:rsidRPr="0044757C">
        <w:rPr>
          <w:rFonts w:ascii="Arial" w:eastAsia="Calibri" w:hAnsi="Arial" w:cs="Arial"/>
          <w:sz w:val="28"/>
          <w:szCs w:val="32"/>
        </w:rPr>
        <w:t xml:space="preserve">ПОСТАНОВЛЕНИЕ </w:t>
      </w:r>
    </w:p>
    <w:p w:rsidR="005E0C1E" w:rsidRPr="0044757C" w:rsidRDefault="00AA5091" w:rsidP="00F85F57">
      <w:pPr>
        <w:pStyle w:val="a3"/>
        <w:jc w:val="center"/>
        <w:rPr>
          <w:rFonts w:ascii="Arial" w:eastAsia="Calibri" w:hAnsi="Arial" w:cs="Arial"/>
          <w:sz w:val="32"/>
          <w:szCs w:val="32"/>
        </w:rPr>
      </w:pPr>
      <w:r w:rsidRPr="0044757C">
        <w:rPr>
          <w:rFonts w:ascii="Arial" w:eastAsia="Calibri" w:hAnsi="Arial" w:cs="Arial"/>
          <w:sz w:val="32"/>
          <w:szCs w:val="32"/>
        </w:rPr>
        <w:t>ОТ</w:t>
      </w:r>
      <w:r w:rsidR="00C32367">
        <w:rPr>
          <w:rFonts w:ascii="Arial" w:eastAsia="Calibri" w:hAnsi="Arial" w:cs="Arial"/>
          <w:sz w:val="32"/>
          <w:szCs w:val="32"/>
        </w:rPr>
        <w:t xml:space="preserve"> </w:t>
      </w:r>
      <w:r w:rsidR="00FC10AF">
        <w:rPr>
          <w:rFonts w:ascii="Arial" w:eastAsia="Calibri" w:hAnsi="Arial" w:cs="Arial"/>
          <w:sz w:val="32"/>
          <w:szCs w:val="32"/>
        </w:rPr>
        <w:t>28</w:t>
      </w:r>
      <w:r w:rsidR="00C32367">
        <w:rPr>
          <w:rFonts w:ascii="Arial" w:eastAsia="Calibri" w:hAnsi="Arial" w:cs="Arial"/>
          <w:sz w:val="32"/>
          <w:szCs w:val="32"/>
        </w:rPr>
        <w:t>.0</w:t>
      </w:r>
      <w:r w:rsidR="00FC10AF">
        <w:rPr>
          <w:rFonts w:ascii="Arial" w:eastAsia="Calibri" w:hAnsi="Arial" w:cs="Arial"/>
          <w:sz w:val="32"/>
          <w:szCs w:val="32"/>
        </w:rPr>
        <w:t>5</w:t>
      </w:r>
      <w:r w:rsidR="00C32367">
        <w:rPr>
          <w:rFonts w:ascii="Arial" w:eastAsia="Calibri" w:hAnsi="Arial" w:cs="Arial"/>
          <w:sz w:val="32"/>
          <w:szCs w:val="32"/>
        </w:rPr>
        <w:t>.2026 №</w:t>
      </w:r>
      <w:r w:rsidR="00FC10AF">
        <w:rPr>
          <w:rFonts w:ascii="Arial" w:eastAsia="Calibri" w:hAnsi="Arial" w:cs="Arial"/>
          <w:sz w:val="32"/>
          <w:szCs w:val="32"/>
        </w:rPr>
        <w:t>401</w:t>
      </w:r>
      <w:r w:rsidRPr="0044757C">
        <w:rPr>
          <w:rFonts w:ascii="Arial" w:eastAsia="Calibri" w:hAnsi="Arial" w:cs="Arial"/>
          <w:sz w:val="32"/>
          <w:szCs w:val="32"/>
        </w:rPr>
        <w:t xml:space="preserve"> </w:t>
      </w:r>
    </w:p>
    <w:p w:rsidR="005E7B14" w:rsidRPr="00A17FA1" w:rsidRDefault="005E7B14" w:rsidP="007E2C37">
      <w:pPr>
        <w:pStyle w:val="a3"/>
        <w:rPr>
          <w:rFonts w:ascii="Times New Roman" w:eastAsia="Calibri" w:hAnsi="Times New Roman" w:cs="Times New Roman"/>
          <w:b/>
          <w:sz w:val="32"/>
          <w:szCs w:val="32"/>
        </w:rPr>
      </w:pP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>ОБ УСТАНОВЛЕНИИ НОРМАТИВА СТОИМОСТИ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>1 КВАДРАТНОГО МЕТРА ОБЩЕЙ ПЛОЩАДИ ЖИЛЬЯ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>ДЛЯ РАСЧЕТА РАЗМЕРА СОЦИАЛЬНОЙ ВЫПЛАТЫ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>НА ПРИОБРЕТЕНИЕ ЖИЛОГО ПОМЕЩЕНИЯ ИЛИ СОЗДАНИЕ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44757C">
        <w:rPr>
          <w:rFonts w:ascii="Arial" w:eastAsia="Times New Roman" w:hAnsi="Arial" w:cs="Arial"/>
          <w:sz w:val="32"/>
          <w:szCs w:val="32"/>
          <w:lang w:eastAsia="ru-RU"/>
        </w:rPr>
        <w:t>ОБЪЕКТА ИНДИВИДУАЛЬНОГО ЖИЛИЩНОГО СТРОИТЕЛЬСТВА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44757C">
        <w:rPr>
          <w:rFonts w:ascii="Arial" w:eastAsia="Times New Roman" w:hAnsi="Arial" w:cs="Arial"/>
          <w:sz w:val="32"/>
          <w:szCs w:val="32"/>
          <w:lang w:eastAsia="ru-RU"/>
        </w:rPr>
        <w:t>НА ТЕРРИТОРИИ ВЫГОНИЧСКОГО МУНИЦИПАЛЬНОГО РАЙОНА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 xml:space="preserve">НА </w:t>
      </w:r>
      <w:r>
        <w:rPr>
          <w:rFonts w:ascii="Arial" w:eastAsia="Times New Roman" w:hAnsi="Arial" w:cs="Arial"/>
          <w:sz w:val="32"/>
          <w:szCs w:val="32"/>
          <w:lang w:val="en-US" w:eastAsia="ru-RU"/>
        </w:rPr>
        <w:t>I</w:t>
      </w:r>
      <w:r w:rsidR="00E856BD">
        <w:rPr>
          <w:rFonts w:ascii="Arial" w:eastAsia="Times New Roman" w:hAnsi="Arial" w:cs="Arial"/>
          <w:sz w:val="32"/>
          <w:szCs w:val="32"/>
          <w:lang w:val="en-US" w:eastAsia="ru-RU"/>
        </w:rPr>
        <w:t>I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КВАРТАЛ 2026</w:t>
      </w:r>
      <w:r w:rsidRPr="0044757C">
        <w:rPr>
          <w:rFonts w:ascii="Arial" w:eastAsia="Times New Roman" w:hAnsi="Arial" w:cs="Arial"/>
          <w:sz w:val="32"/>
          <w:szCs w:val="32"/>
          <w:lang w:eastAsia="ru-RU"/>
        </w:rPr>
        <w:t xml:space="preserve"> ГОДА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5091" w:rsidRPr="00C91CE3" w:rsidRDefault="00AA5091" w:rsidP="00C91CE3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4757C" w:rsidRPr="0044757C" w:rsidRDefault="0044757C" w:rsidP="0044757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4757C">
        <w:rPr>
          <w:rFonts w:ascii="Arial" w:eastAsia="Times New Roman" w:hAnsi="Arial" w:cs="Arial"/>
          <w:sz w:val="24"/>
          <w:szCs w:val="24"/>
          <w:lang w:eastAsia="ru-RU"/>
        </w:rPr>
        <w:t>Руководствуясь приказом Министерства жилищно-коммунального хозяйства</w:t>
      </w:r>
    </w:p>
    <w:p w:rsidR="0044757C" w:rsidRPr="0044757C" w:rsidRDefault="0044757C" w:rsidP="0044757C">
      <w:pPr>
        <w:spacing w:line="240" w:lineRule="auto"/>
        <w:ind w:right="-286"/>
        <w:jc w:val="both"/>
        <w:rPr>
          <w:rFonts w:ascii="Arial" w:hAnsi="Arial" w:cs="Arial"/>
          <w:sz w:val="24"/>
          <w:szCs w:val="24"/>
        </w:rPr>
      </w:pPr>
      <w:r w:rsidRPr="0044757C">
        <w:rPr>
          <w:rFonts w:ascii="Arial" w:eastAsia="Times New Roman" w:hAnsi="Arial" w:cs="Arial"/>
          <w:sz w:val="24"/>
          <w:szCs w:val="24"/>
          <w:lang w:eastAsia="ru-RU"/>
        </w:rPr>
        <w:t xml:space="preserve">Российской Федерации от </w:t>
      </w:r>
      <w:r w:rsidR="00C32367">
        <w:rPr>
          <w:rFonts w:ascii="Arial" w:eastAsia="Times New Roman" w:hAnsi="Arial" w:cs="Arial"/>
          <w:sz w:val="24"/>
          <w:szCs w:val="24"/>
          <w:lang w:eastAsia="ru-RU"/>
        </w:rPr>
        <w:t xml:space="preserve">24 марта </w:t>
      </w:r>
      <w:r w:rsidR="00C32367" w:rsidRPr="0044757C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44757C">
        <w:rPr>
          <w:rFonts w:ascii="Arial" w:eastAsia="Times New Roman" w:hAnsi="Arial" w:cs="Arial"/>
          <w:sz w:val="24"/>
          <w:szCs w:val="24"/>
          <w:lang w:eastAsia="ru-RU"/>
        </w:rPr>
        <w:t xml:space="preserve"> года № </w:t>
      </w:r>
      <w:r w:rsidR="00C3236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44757C">
        <w:rPr>
          <w:rFonts w:ascii="Arial" w:eastAsia="Times New Roman" w:hAnsi="Arial" w:cs="Arial"/>
          <w:sz w:val="24"/>
          <w:szCs w:val="24"/>
          <w:lang w:eastAsia="ru-RU"/>
        </w:rPr>
        <w:t>77/пр «О нормативе стоимости одного квадратного метра общей площади жилого помещения по Российской Федерации на первое полугодие 2026 года и средней рыночной стоимости одного квадратного метра общей площади жилого помещения по субъектам Российской Федерации на I</w:t>
      </w:r>
      <w:r w:rsidR="00C32367" w:rsidRPr="00C32367">
        <w:rPr>
          <w:rFonts w:ascii="Arial" w:eastAsia="Times New Roman" w:hAnsi="Arial" w:cs="Arial"/>
          <w:sz w:val="24"/>
          <w:szCs w:val="24"/>
          <w:lang w:eastAsia="ru-RU"/>
        </w:rPr>
        <w:t>I</w:t>
      </w:r>
      <w:r w:rsidRPr="00C323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4757C">
        <w:rPr>
          <w:rFonts w:ascii="Arial" w:eastAsia="Times New Roman" w:hAnsi="Arial" w:cs="Arial"/>
          <w:sz w:val="24"/>
          <w:szCs w:val="24"/>
          <w:lang w:eastAsia="ru-RU"/>
        </w:rPr>
        <w:t xml:space="preserve">квартал 2026 года». Учитывая </w:t>
      </w:r>
      <w:r w:rsidRPr="0044757C">
        <w:rPr>
          <w:rFonts w:ascii="Arial" w:hAnsi="Arial" w:cs="Arial"/>
          <w:sz w:val="24"/>
          <w:szCs w:val="24"/>
        </w:rPr>
        <w:t>утвержденную среднюю рыночную стоимость одного квадратного метра общей площади жилого помещения по Брянской области</w:t>
      </w:r>
    </w:p>
    <w:p w:rsidR="00D0428F" w:rsidRDefault="0044757C" w:rsidP="00D0428F">
      <w:pPr>
        <w:spacing w:after="0" w:line="240" w:lineRule="auto"/>
        <w:ind w:right="-286"/>
        <w:jc w:val="both"/>
        <w:rPr>
          <w:rFonts w:ascii="Arial" w:hAnsi="Arial" w:cs="Arial"/>
          <w:sz w:val="24"/>
          <w:szCs w:val="24"/>
        </w:rPr>
      </w:pPr>
      <w:r w:rsidRPr="00D0428F">
        <w:rPr>
          <w:rFonts w:ascii="Arial" w:hAnsi="Arial" w:cs="Arial"/>
          <w:sz w:val="24"/>
          <w:szCs w:val="24"/>
        </w:rPr>
        <w:t xml:space="preserve">ПОСТАНОВЛЯЮ: </w:t>
      </w:r>
    </w:p>
    <w:p w:rsidR="00D0428F" w:rsidRPr="00D0428F" w:rsidRDefault="00D0428F" w:rsidP="00D0428F">
      <w:pPr>
        <w:spacing w:after="0" w:line="240" w:lineRule="auto"/>
        <w:ind w:right="-286" w:firstLine="708"/>
        <w:jc w:val="both"/>
        <w:rPr>
          <w:rFonts w:ascii="Arial" w:hAnsi="Arial" w:cs="Arial"/>
          <w:sz w:val="24"/>
          <w:szCs w:val="24"/>
        </w:rPr>
      </w:pP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1. В целях обеспечения реализации районной муниципальной программы Выгоничского района «Обеспечение реализации полномочий администрации Выгоничского района», утвержденной постановлением администрации Выгоничского района от 21.12.2018 № 619 (с изменениями  от </w:t>
      </w:r>
      <w:r w:rsidR="00AB1485">
        <w:rPr>
          <w:rFonts w:ascii="Arial" w:eastAsia="Times New Roman" w:hAnsi="Arial" w:cs="Arial"/>
          <w:sz w:val="24"/>
          <w:szCs w:val="24"/>
          <w:lang w:eastAsia="ru-RU"/>
        </w:rPr>
        <w:t>29.12.2025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AB1485">
        <w:rPr>
          <w:rFonts w:ascii="Arial" w:eastAsia="Times New Roman" w:hAnsi="Arial" w:cs="Arial"/>
          <w:sz w:val="24"/>
          <w:szCs w:val="24"/>
          <w:lang w:eastAsia="ru-RU"/>
        </w:rPr>
        <w:t>729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) установить норматив стоимости 1 квадратного метра общей площади жилья для расчета размера социальной выплаты на приобретение жилого помещения или создание объекта индивидуального жилищного строительства на территории Выгоничского  муниципального района на </w:t>
      </w:r>
      <w:r w:rsidRPr="00D0428F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="00C32367" w:rsidRPr="00D0428F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="00C323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 квартал 2026 года (в рублях)  в размере 42 500 (сорок две тысячи пятьсот) рублей 00 копеек.</w:t>
      </w:r>
    </w:p>
    <w:p w:rsidR="00D0428F" w:rsidRPr="00D0428F" w:rsidRDefault="00D0428F" w:rsidP="00D0428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2. Постановление администрации Выгоничского района от </w:t>
      </w:r>
      <w:r w:rsidR="00C32367" w:rsidRPr="00C32367">
        <w:rPr>
          <w:rFonts w:ascii="Arial" w:eastAsia="Times New Roman" w:hAnsi="Arial" w:cs="Arial"/>
          <w:sz w:val="24"/>
          <w:szCs w:val="24"/>
          <w:lang w:eastAsia="ru-RU"/>
        </w:rPr>
        <w:t>20.01. 2026 г. № 47</w:t>
      </w:r>
      <w:r w:rsidR="00C323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>считать утратившим силу.</w:t>
      </w:r>
    </w:p>
    <w:p w:rsidR="00D0428F" w:rsidRPr="00D0428F" w:rsidRDefault="00D0428F" w:rsidP="00D0428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428F">
        <w:rPr>
          <w:rFonts w:ascii="Arial" w:eastAsia="Times New Roman" w:hAnsi="Arial" w:cs="Arial"/>
          <w:sz w:val="24"/>
          <w:szCs w:val="24"/>
          <w:lang w:eastAsia="ru-RU"/>
        </w:rPr>
        <w:t>3. Контроль за исполнением настоящего постановления возложить на заместителя главы администрации района О. А. Зубкову.</w:t>
      </w:r>
    </w:p>
    <w:p w:rsidR="00D0428F" w:rsidRPr="00D0428F" w:rsidRDefault="00D0428F" w:rsidP="00D0428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46A" w:rsidRDefault="00B6546A" w:rsidP="00B654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546A" w:rsidRDefault="00B6546A" w:rsidP="00B654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546A" w:rsidRDefault="009130CD" w:rsidP="00CF6D89">
      <w:pPr>
        <w:pStyle w:val="a3"/>
        <w:jc w:val="right"/>
        <w:rPr>
          <w:rFonts w:ascii="Arial" w:hAnsi="Arial" w:cs="Arial"/>
          <w:sz w:val="24"/>
          <w:szCs w:val="24"/>
          <w:lang w:eastAsia="ru-RU"/>
        </w:rPr>
      </w:pPr>
      <w:r w:rsidRPr="009130C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135255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0CD" w:rsidRDefault="003F1D72" w:rsidP="009130CD">
                            <w:pPr>
                              <w:pStyle w:val="a3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ru-RU"/>
                              </w:rPr>
                              <w:t xml:space="preserve">А.Г. Юркин </w:t>
                            </w:r>
                          </w:p>
                          <w:p w:rsidR="009130CD" w:rsidRDefault="009130C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2.1pt;margin-top:10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i7Jg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" filled="f" stroked="f">
                <v:textbox style="mso-fit-shape-to-text:t">
                  <w:txbxContent>
                    <w:p w:rsidR="009130CD" w:rsidRDefault="003F1D72" w:rsidP="009130CD">
                      <w:pPr>
                        <w:pStyle w:val="a3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w:t xml:space="preserve">А.Г. Юркин </w:t>
                      </w:r>
                    </w:p>
                    <w:p w:rsidR="009130CD" w:rsidRDefault="009130CD"/>
                  </w:txbxContent>
                </v:textbox>
              </v:shape>
            </w:pict>
          </mc:Fallback>
        </mc:AlternateContent>
      </w:r>
      <w:r w:rsidR="003F1D72">
        <w:rPr>
          <w:rFonts w:ascii="Arial" w:hAnsi="Arial" w:cs="Arial"/>
          <w:sz w:val="24"/>
          <w:szCs w:val="24"/>
          <w:lang w:eastAsia="ru-RU"/>
        </w:rPr>
        <w:t>И.о.</w:t>
      </w:r>
      <w:r w:rsidR="002841EF">
        <w:rPr>
          <w:rFonts w:ascii="Arial" w:hAnsi="Arial" w:cs="Arial"/>
          <w:sz w:val="24"/>
          <w:szCs w:val="24"/>
          <w:lang w:eastAsia="ru-RU"/>
        </w:rPr>
        <w:t xml:space="preserve"> главы а</w:t>
      </w:r>
      <w:r>
        <w:rPr>
          <w:rFonts w:ascii="Arial" w:hAnsi="Arial" w:cs="Arial"/>
          <w:sz w:val="24"/>
          <w:szCs w:val="24"/>
          <w:lang w:eastAsia="ru-RU"/>
        </w:rPr>
        <w:t>дминистрации Выгоничского района</w:t>
      </w: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CF6D89" w:rsidRDefault="00CF6D89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7E2C37" w:rsidRDefault="007E2C37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130CD" w:rsidRDefault="009130CD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Исполнитель:</w:t>
      </w:r>
      <w:r w:rsidRPr="009130CD">
        <w:rPr>
          <w:rFonts w:ascii="Arial" w:hAnsi="Arial" w:cs="Arial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u w:val="single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>А.Р. Чуркова</w:t>
      </w:r>
    </w:p>
    <w:p w:rsidR="007739EE" w:rsidRPr="007739EE" w:rsidRDefault="007739EE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 w:rsidRPr="007739EE">
        <w:rPr>
          <w:rFonts w:ascii="Arial" w:hAnsi="Arial" w:cs="Arial"/>
          <w:sz w:val="24"/>
          <w:szCs w:val="24"/>
          <w:lang w:eastAsia="ru-RU"/>
        </w:rPr>
        <w:t>СОГЛАСОВАНО:</w:t>
      </w:r>
    </w:p>
    <w:p w:rsidR="002841EF" w:rsidRDefault="007739EE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 w:rsidRPr="007739EE">
        <w:rPr>
          <w:rFonts w:ascii="Arial" w:hAnsi="Arial" w:cs="Arial"/>
          <w:sz w:val="24"/>
          <w:szCs w:val="24"/>
          <w:lang w:eastAsia="ru-RU"/>
        </w:rPr>
        <w:t>Заместитель главы администрац</w:t>
      </w:r>
      <w:r>
        <w:rPr>
          <w:rFonts w:ascii="Arial" w:hAnsi="Arial" w:cs="Arial"/>
          <w:sz w:val="24"/>
          <w:szCs w:val="24"/>
          <w:lang w:eastAsia="ru-RU"/>
        </w:rPr>
        <w:t>ии района _______</w:t>
      </w:r>
      <w:r w:rsidRPr="007739EE">
        <w:rPr>
          <w:rFonts w:ascii="Arial" w:hAnsi="Arial" w:cs="Arial"/>
          <w:sz w:val="24"/>
          <w:szCs w:val="24"/>
          <w:lang w:eastAsia="ru-RU"/>
        </w:rPr>
        <w:t>_______________ О.А. Зубкова</w:t>
      </w:r>
    </w:p>
    <w:p w:rsidR="008F1BB9" w:rsidRDefault="008F1BB9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Руководитель аппарата ____________________________________ Ю.В. Шурубкин</w:t>
      </w:r>
    </w:p>
    <w:p w:rsidR="00696E70" w:rsidRPr="001223B3" w:rsidRDefault="00696E70" w:rsidP="001223B3">
      <w:pPr>
        <w:pStyle w:val="a3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696E70" w:rsidRPr="0012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13E" w:rsidRDefault="00F8413E" w:rsidP="009130CD">
      <w:pPr>
        <w:spacing w:after="0" w:line="240" w:lineRule="auto"/>
      </w:pPr>
      <w:r>
        <w:separator/>
      </w:r>
    </w:p>
  </w:endnote>
  <w:endnote w:type="continuationSeparator" w:id="0">
    <w:p w:rsidR="00F8413E" w:rsidRDefault="00F8413E" w:rsidP="0091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13E" w:rsidRDefault="00F8413E" w:rsidP="009130CD">
      <w:pPr>
        <w:spacing w:after="0" w:line="240" w:lineRule="auto"/>
      </w:pPr>
      <w:r>
        <w:separator/>
      </w:r>
    </w:p>
  </w:footnote>
  <w:footnote w:type="continuationSeparator" w:id="0">
    <w:p w:rsidR="00F8413E" w:rsidRDefault="00F8413E" w:rsidP="00913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5B"/>
    <w:rsid w:val="000038F1"/>
    <w:rsid w:val="00012040"/>
    <w:rsid w:val="0003136E"/>
    <w:rsid w:val="00043C6D"/>
    <w:rsid w:val="000973F2"/>
    <w:rsid w:val="000A26D6"/>
    <w:rsid w:val="000E79D2"/>
    <w:rsid w:val="001027CC"/>
    <w:rsid w:val="001223B3"/>
    <w:rsid w:val="00134378"/>
    <w:rsid w:val="001534B6"/>
    <w:rsid w:val="0015726F"/>
    <w:rsid w:val="0018550D"/>
    <w:rsid w:val="001B7C47"/>
    <w:rsid w:val="001E0725"/>
    <w:rsid w:val="002174D7"/>
    <w:rsid w:val="002841EF"/>
    <w:rsid w:val="002A2D32"/>
    <w:rsid w:val="002D7D9B"/>
    <w:rsid w:val="002E6920"/>
    <w:rsid w:val="002F1CD5"/>
    <w:rsid w:val="0031412C"/>
    <w:rsid w:val="003150C1"/>
    <w:rsid w:val="00337C3F"/>
    <w:rsid w:val="0037735C"/>
    <w:rsid w:val="003C6219"/>
    <w:rsid w:val="003C7161"/>
    <w:rsid w:val="003E3ECD"/>
    <w:rsid w:val="003F1D72"/>
    <w:rsid w:val="003F72B4"/>
    <w:rsid w:val="003F76C9"/>
    <w:rsid w:val="00402AD0"/>
    <w:rsid w:val="00411184"/>
    <w:rsid w:val="00413FF2"/>
    <w:rsid w:val="0044757C"/>
    <w:rsid w:val="00470F68"/>
    <w:rsid w:val="00493165"/>
    <w:rsid w:val="004C674B"/>
    <w:rsid w:val="004E5057"/>
    <w:rsid w:val="005073BC"/>
    <w:rsid w:val="00522519"/>
    <w:rsid w:val="00532F32"/>
    <w:rsid w:val="0054183F"/>
    <w:rsid w:val="00556C08"/>
    <w:rsid w:val="00561AD6"/>
    <w:rsid w:val="00563E19"/>
    <w:rsid w:val="00572393"/>
    <w:rsid w:val="00586F41"/>
    <w:rsid w:val="005A4739"/>
    <w:rsid w:val="005C644D"/>
    <w:rsid w:val="005C7001"/>
    <w:rsid w:val="005E0C1E"/>
    <w:rsid w:val="005E7B14"/>
    <w:rsid w:val="00625F48"/>
    <w:rsid w:val="00644925"/>
    <w:rsid w:val="00696E70"/>
    <w:rsid w:val="006E4644"/>
    <w:rsid w:val="007035F4"/>
    <w:rsid w:val="00727D83"/>
    <w:rsid w:val="00744990"/>
    <w:rsid w:val="00746693"/>
    <w:rsid w:val="0075060B"/>
    <w:rsid w:val="00757B57"/>
    <w:rsid w:val="00765D51"/>
    <w:rsid w:val="007739CC"/>
    <w:rsid w:val="007739EE"/>
    <w:rsid w:val="0078626E"/>
    <w:rsid w:val="00791AB2"/>
    <w:rsid w:val="007B68F9"/>
    <w:rsid w:val="007C0DB8"/>
    <w:rsid w:val="007C1C5B"/>
    <w:rsid w:val="007E2C37"/>
    <w:rsid w:val="00840669"/>
    <w:rsid w:val="008476CB"/>
    <w:rsid w:val="00847B75"/>
    <w:rsid w:val="0085441E"/>
    <w:rsid w:val="0086775F"/>
    <w:rsid w:val="008713D5"/>
    <w:rsid w:val="0089025B"/>
    <w:rsid w:val="008B3174"/>
    <w:rsid w:val="008D341B"/>
    <w:rsid w:val="008E349D"/>
    <w:rsid w:val="008F1BB9"/>
    <w:rsid w:val="008F4323"/>
    <w:rsid w:val="009130CD"/>
    <w:rsid w:val="00947003"/>
    <w:rsid w:val="00983E9A"/>
    <w:rsid w:val="00994CE5"/>
    <w:rsid w:val="009A4019"/>
    <w:rsid w:val="009C2C5E"/>
    <w:rsid w:val="009C7300"/>
    <w:rsid w:val="009E7BF4"/>
    <w:rsid w:val="009F2886"/>
    <w:rsid w:val="009F41BE"/>
    <w:rsid w:val="00A0526A"/>
    <w:rsid w:val="00A11E13"/>
    <w:rsid w:val="00A13604"/>
    <w:rsid w:val="00A17FA1"/>
    <w:rsid w:val="00A478F2"/>
    <w:rsid w:val="00A63954"/>
    <w:rsid w:val="00A90341"/>
    <w:rsid w:val="00AA5091"/>
    <w:rsid w:val="00AB1485"/>
    <w:rsid w:val="00AD73CD"/>
    <w:rsid w:val="00B17EE1"/>
    <w:rsid w:val="00B2120E"/>
    <w:rsid w:val="00B43194"/>
    <w:rsid w:val="00B47B27"/>
    <w:rsid w:val="00B51A8D"/>
    <w:rsid w:val="00B550D8"/>
    <w:rsid w:val="00B6546A"/>
    <w:rsid w:val="00BA2D1D"/>
    <w:rsid w:val="00BB02AA"/>
    <w:rsid w:val="00BE1BCB"/>
    <w:rsid w:val="00BE7BDA"/>
    <w:rsid w:val="00BF3190"/>
    <w:rsid w:val="00C175B6"/>
    <w:rsid w:val="00C269EA"/>
    <w:rsid w:val="00C272EC"/>
    <w:rsid w:val="00C32367"/>
    <w:rsid w:val="00C73857"/>
    <w:rsid w:val="00C91CE3"/>
    <w:rsid w:val="00CB0E23"/>
    <w:rsid w:val="00CD3450"/>
    <w:rsid w:val="00CE139F"/>
    <w:rsid w:val="00CE6784"/>
    <w:rsid w:val="00CF6D89"/>
    <w:rsid w:val="00D0428F"/>
    <w:rsid w:val="00D1277C"/>
    <w:rsid w:val="00D25126"/>
    <w:rsid w:val="00D2696F"/>
    <w:rsid w:val="00D53D33"/>
    <w:rsid w:val="00D609A8"/>
    <w:rsid w:val="00D74F65"/>
    <w:rsid w:val="00D947C6"/>
    <w:rsid w:val="00DD7422"/>
    <w:rsid w:val="00E32879"/>
    <w:rsid w:val="00E67099"/>
    <w:rsid w:val="00E72A92"/>
    <w:rsid w:val="00E856BD"/>
    <w:rsid w:val="00EA29F2"/>
    <w:rsid w:val="00EB4291"/>
    <w:rsid w:val="00EC0F8E"/>
    <w:rsid w:val="00EC6879"/>
    <w:rsid w:val="00EF3E01"/>
    <w:rsid w:val="00F11BE6"/>
    <w:rsid w:val="00F45E9A"/>
    <w:rsid w:val="00F6761C"/>
    <w:rsid w:val="00F771DD"/>
    <w:rsid w:val="00F8413E"/>
    <w:rsid w:val="00F85F57"/>
    <w:rsid w:val="00F925A0"/>
    <w:rsid w:val="00FB4BA7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08989-BE8C-4EB9-90EB-0F72A770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1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1EF"/>
    <w:pPr>
      <w:spacing w:after="0" w:line="240" w:lineRule="auto"/>
    </w:pPr>
  </w:style>
  <w:style w:type="table" w:styleId="a4">
    <w:name w:val="Table Grid"/>
    <w:basedOn w:val="a1"/>
    <w:uiPriority w:val="59"/>
    <w:rsid w:val="00284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72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3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39E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4319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30CD"/>
  </w:style>
  <w:style w:type="paragraph" w:styleId="ab">
    <w:name w:val="footer"/>
    <w:basedOn w:val="a"/>
    <w:link w:val="ac"/>
    <w:uiPriority w:val="99"/>
    <w:unhideWhenUsed/>
    <w:rsid w:val="0091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3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Кириченко Галина Васильевна</cp:lastModifiedBy>
  <cp:revision>2</cp:revision>
  <cp:lastPrinted>2026-05-28T13:05:00Z</cp:lastPrinted>
  <dcterms:created xsi:type="dcterms:W3CDTF">2026-05-29T05:57:00Z</dcterms:created>
  <dcterms:modified xsi:type="dcterms:W3CDTF">2026-05-29T05:57:00Z</dcterms:modified>
</cp:coreProperties>
</file>