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1E1" w:rsidRPr="009E0F9D" w:rsidRDefault="00D941E1" w:rsidP="00D941E1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9E0F9D">
        <w:rPr>
          <w:rFonts w:ascii="Arial" w:eastAsia="Calibri" w:hAnsi="Arial" w:cs="Arial"/>
          <w:b/>
          <w:sz w:val="32"/>
          <w:szCs w:val="32"/>
        </w:rPr>
        <w:t>РОССИЙСКАЯ ФЕДЕРАЦИЯ</w:t>
      </w:r>
    </w:p>
    <w:p w:rsidR="00D941E1" w:rsidRDefault="00D941E1" w:rsidP="00D941E1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 xml:space="preserve">БРЯНСКАЯ ОБЛАСТЬ </w:t>
      </w:r>
    </w:p>
    <w:p w:rsidR="00D941E1" w:rsidRPr="009E0F9D" w:rsidRDefault="00D941E1" w:rsidP="00D941E1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АДМИНИСТРАЦИЯ ВЫГОНИЧСКОГО РАЙОНА</w:t>
      </w:r>
    </w:p>
    <w:p w:rsidR="00D941E1" w:rsidRPr="009E0F9D" w:rsidRDefault="00D941E1" w:rsidP="00D941E1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</w:p>
    <w:p w:rsidR="00D941E1" w:rsidRPr="009E0F9D" w:rsidRDefault="00D941E1" w:rsidP="00D941E1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РАСПОРЯЖЕНИЕ</w:t>
      </w:r>
    </w:p>
    <w:p w:rsidR="00D941E1" w:rsidRDefault="00C87717" w:rsidP="00D941E1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От 24</w:t>
      </w:r>
      <w:r w:rsidR="00D941E1">
        <w:rPr>
          <w:rFonts w:ascii="Arial" w:eastAsia="Calibri" w:hAnsi="Arial" w:cs="Arial"/>
          <w:b/>
          <w:sz w:val="32"/>
          <w:szCs w:val="32"/>
        </w:rPr>
        <w:t>.09.2025г. №</w:t>
      </w:r>
      <w:r>
        <w:rPr>
          <w:rFonts w:ascii="Arial" w:eastAsia="Calibri" w:hAnsi="Arial" w:cs="Arial"/>
          <w:b/>
          <w:sz w:val="32"/>
          <w:szCs w:val="32"/>
        </w:rPr>
        <w:t>308-р</w:t>
      </w:r>
      <w:r w:rsidR="00D941E1">
        <w:rPr>
          <w:rFonts w:ascii="Arial" w:eastAsia="Calibri" w:hAnsi="Arial" w:cs="Arial"/>
          <w:b/>
          <w:sz w:val="32"/>
          <w:szCs w:val="32"/>
        </w:rPr>
        <w:t xml:space="preserve"> </w:t>
      </w:r>
    </w:p>
    <w:p w:rsidR="00D941E1" w:rsidRPr="009E0F9D" w:rsidRDefault="00D941E1" w:rsidP="00D941E1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</w:p>
    <w:p w:rsidR="00D941E1" w:rsidRDefault="00D941E1" w:rsidP="00D941E1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 xml:space="preserve">О назначении ответственного лица по осуществлению ввода информации на платформе Мониторинг </w:t>
      </w:r>
    </w:p>
    <w:p w:rsidR="00D941E1" w:rsidRPr="00407EFB" w:rsidRDefault="00D941E1" w:rsidP="00D941E1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</w:p>
    <w:p w:rsidR="001D7DBD" w:rsidRDefault="00D941E1" w:rsidP="00D941E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407EFB">
        <w:rPr>
          <w:rFonts w:ascii="Arial" w:eastAsia="Calibri" w:hAnsi="Arial" w:cs="Arial"/>
          <w:b/>
          <w:sz w:val="32"/>
          <w:szCs w:val="32"/>
        </w:rPr>
        <w:tab/>
      </w:r>
      <w:proofErr w:type="gramStart"/>
      <w:r w:rsidRPr="00C467C4">
        <w:rPr>
          <w:rFonts w:ascii="Arial" w:eastAsia="Calibri" w:hAnsi="Arial" w:cs="Arial"/>
          <w:sz w:val="24"/>
          <w:szCs w:val="24"/>
        </w:rPr>
        <w:t>В</w:t>
      </w:r>
      <w:r>
        <w:rPr>
          <w:rFonts w:ascii="Arial" w:eastAsia="Calibri" w:hAnsi="Arial" w:cs="Arial"/>
          <w:sz w:val="24"/>
          <w:szCs w:val="24"/>
        </w:rPr>
        <w:t>о исполнение Постановления Правительства РФ от 21.07.2023 №1180 «О реестре документов, сведений, материалов,</w:t>
      </w:r>
      <w:r w:rsidR="001D7DBD">
        <w:rPr>
          <w:rFonts w:ascii="Arial" w:eastAsia="Calibri" w:hAnsi="Arial" w:cs="Arial"/>
          <w:sz w:val="24"/>
          <w:szCs w:val="24"/>
        </w:rPr>
        <w:t xml:space="preserve">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3-7 статьи 5.2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 силу  некоторых актов  Правительства Российской Федерации (вместе с «Правилами формирования и ведение</w:t>
      </w:r>
      <w:proofErr w:type="gramEnd"/>
      <w:r w:rsidR="001D7DBD">
        <w:rPr>
          <w:rFonts w:ascii="Arial" w:eastAsia="Calibri" w:hAnsi="Arial" w:cs="Arial"/>
          <w:sz w:val="24"/>
          <w:szCs w:val="24"/>
        </w:rPr>
        <w:t xml:space="preserve"> реестра документов, сведений, материалов, согласований, предусмотренных нормативными правовыми актами Российской Федерации</w:t>
      </w:r>
      <w:r w:rsidR="001D7DBD" w:rsidRPr="001D7DBD">
        <w:rPr>
          <w:rFonts w:ascii="Arial" w:eastAsia="Calibri" w:hAnsi="Arial" w:cs="Arial"/>
          <w:sz w:val="24"/>
          <w:szCs w:val="24"/>
        </w:rPr>
        <w:t xml:space="preserve"> необходимых застройщику, техническому заказчику для выполнения предусмотренных частями 3-7 статьи 5.2 Градостроительного кодекса Российской Федерации мероприятий при</w:t>
      </w:r>
      <w:r w:rsidR="001D7DBD">
        <w:rPr>
          <w:rFonts w:ascii="Arial" w:eastAsia="Calibri" w:hAnsi="Arial" w:cs="Arial"/>
          <w:sz w:val="24"/>
          <w:szCs w:val="24"/>
        </w:rPr>
        <w:t xml:space="preserve"> </w:t>
      </w:r>
      <w:r w:rsidR="001D7DBD" w:rsidRPr="001D7DBD">
        <w:rPr>
          <w:rFonts w:ascii="Arial" w:eastAsia="Calibri" w:hAnsi="Arial" w:cs="Arial"/>
          <w:sz w:val="24"/>
          <w:szCs w:val="24"/>
        </w:rPr>
        <w:t>реализации проекта по строительству объекта капитального строительства</w:t>
      </w:r>
      <w:r w:rsidR="001D7DBD">
        <w:rPr>
          <w:rFonts w:ascii="Arial" w:eastAsia="Calibri" w:hAnsi="Arial" w:cs="Arial"/>
          <w:sz w:val="24"/>
          <w:szCs w:val="24"/>
        </w:rPr>
        <w:t>»</w:t>
      </w:r>
    </w:p>
    <w:p w:rsidR="00D941E1" w:rsidRDefault="00D941E1" w:rsidP="001D7DB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1.</w:t>
      </w:r>
      <w:r w:rsidR="001D7DBD">
        <w:rPr>
          <w:rFonts w:ascii="Arial" w:eastAsia="Calibri" w:hAnsi="Arial" w:cs="Arial"/>
          <w:sz w:val="24"/>
          <w:szCs w:val="24"/>
        </w:rPr>
        <w:t xml:space="preserve">Назначить ответственное лицо по осуществлению ввода информации на платформе Мониторинг заместителя начальника отдела строительства, архитектуры, жилищно-коммунального хозяйства Савельеву Маргариту Владимировну </w:t>
      </w:r>
    </w:p>
    <w:p w:rsidR="00D941E1" w:rsidRDefault="00C87717" w:rsidP="00D941E1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</w:t>
      </w:r>
      <w:r w:rsidR="001D7DBD">
        <w:rPr>
          <w:rFonts w:ascii="Arial" w:eastAsia="Calibri" w:hAnsi="Arial" w:cs="Arial"/>
          <w:sz w:val="24"/>
          <w:szCs w:val="24"/>
        </w:rPr>
        <w:t>.</w:t>
      </w:r>
      <w:proofErr w:type="gramStart"/>
      <w:r w:rsidR="001D7DBD">
        <w:rPr>
          <w:rFonts w:ascii="Arial" w:eastAsia="Calibri" w:hAnsi="Arial" w:cs="Arial"/>
          <w:sz w:val="24"/>
          <w:szCs w:val="24"/>
        </w:rPr>
        <w:t>Разместить распоряжение</w:t>
      </w:r>
      <w:proofErr w:type="gramEnd"/>
      <w:r w:rsidR="00D941E1">
        <w:rPr>
          <w:rFonts w:ascii="Arial" w:eastAsia="Calibri" w:hAnsi="Arial" w:cs="Arial"/>
          <w:sz w:val="24"/>
          <w:szCs w:val="24"/>
        </w:rPr>
        <w:t xml:space="preserve"> на официальном сайте администрации Выгоничского района.</w:t>
      </w:r>
    </w:p>
    <w:p w:rsidR="00D941E1" w:rsidRDefault="00C87717" w:rsidP="00D941E1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3</w:t>
      </w:r>
      <w:r w:rsidR="00D941E1">
        <w:rPr>
          <w:rFonts w:ascii="Arial" w:eastAsia="Calibri" w:hAnsi="Arial" w:cs="Arial"/>
          <w:sz w:val="24"/>
          <w:szCs w:val="24"/>
        </w:rPr>
        <w:t>.Настоящее постановление вступает в силу с момента его подписания.</w:t>
      </w:r>
    </w:p>
    <w:p w:rsidR="00D941E1" w:rsidRDefault="00C87717" w:rsidP="00D941E1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4</w:t>
      </w:r>
      <w:r w:rsidR="00D941E1">
        <w:rPr>
          <w:rFonts w:ascii="Arial" w:eastAsia="Calibri" w:hAnsi="Arial" w:cs="Arial"/>
          <w:sz w:val="24"/>
          <w:szCs w:val="24"/>
        </w:rPr>
        <w:t xml:space="preserve">. Контроль настоящего постановления оставляю за собой. </w:t>
      </w:r>
    </w:p>
    <w:p w:rsidR="00D941E1" w:rsidRDefault="00D941E1" w:rsidP="00D941E1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D941E1" w:rsidRDefault="00D941E1" w:rsidP="00D941E1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D941E1" w:rsidRDefault="00D941E1" w:rsidP="00D941E1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CE41C0" w:rsidRDefault="00D941E1" w:rsidP="00C87717">
      <w:pPr>
        <w:spacing w:after="0" w:line="240" w:lineRule="auto"/>
        <w:jc w:val="both"/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proofErr w:type="spellStart"/>
      <w:r>
        <w:rPr>
          <w:rFonts w:ascii="Arial" w:eastAsia="Calibri" w:hAnsi="Arial" w:cs="Arial"/>
          <w:sz w:val="24"/>
          <w:szCs w:val="24"/>
        </w:rPr>
        <w:t>Врио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главы администрации района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  <w:t xml:space="preserve">         </w:t>
      </w:r>
      <w:r w:rsidR="00C87717">
        <w:rPr>
          <w:rFonts w:ascii="Arial" w:eastAsia="Calibri" w:hAnsi="Arial" w:cs="Arial"/>
          <w:sz w:val="24"/>
          <w:szCs w:val="24"/>
        </w:rPr>
        <w:t xml:space="preserve">           </w:t>
      </w:r>
      <w:bookmarkStart w:id="0" w:name="_GoBack"/>
      <w:bookmarkEnd w:id="0"/>
      <w:r>
        <w:rPr>
          <w:rFonts w:ascii="Arial" w:eastAsia="Calibri" w:hAnsi="Arial" w:cs="Arial"/>
          <w:sz w:val="24"/>
          <w:szCs w:val="24"/>
        </w:rPr>
        <w:t xml:space="preserve">А.Г. </w:t>
      </w:r>
      <w:proofErr w:type="gramStart"/>
      <w:r>
        <w:rPr>
          <w:rFonts w:ascii="Arial" w:eastAsia="Calibri" w:hAnsi="Arial" w:cs="Arial"/>
          <w:sz w:val="24"/>
          <w:szCs w:val="24"/>
        </w:rPr>
        <w:t>Юркин</w:t>
      </w:r>
      <w:proofErr w:type="gramEnd"/>
    </w:p>
    <w:sectPr w:rsidR="00CE4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17"/>
    <w:rsid w:val="001D7DBD"/>
    <w:rsid w:val="005B1B17"/>
    <w:rsid w:val="00C87717"/>
    <w:rsid w:val="00CE41C0"/>
    <w:rsid w:val="00D9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Кондрашенкова Лидия Юрьевна</dc:creator>
  <cp:keywords/>
  <dc:description/>
  <cp:lastModifiedBy>Кондрашенкова Лидия Юрьевна</cp:lastModifiedBy>
  <cp:revision>4</cp:revision>
  <dcterms:created xsi:type="dcterms:W3CDTF">2025-09-24T05:02:00Z</dcterms:created>
  <dcterms:modified xsi:type="dcterms:W3CDTF">2025-09-25T11:34:00Z</dcterms:modified>
</cp:coreProperties>
</file>