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569" w:rsidRDefault="00FE1569" w:rsidP="00FE1569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B722C" w:rsidRDefault="009B722C" w:rsidP="009B722C">
      <w:pPr>
        <w:spacing w:line="276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FE1569" w:rsidRDefault="00FE1569" w:rsidP="009B722C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FE1569" w:rsidRDefault="00FE1569" w:rsidP="009B722C">
      <w:pPr>
        <w:spacing w:line="276" w:lineRule="auto"/>
        <w:jc w:val="center"/>
        <w:rPr>
          <w:sz w:val="36"/>
          <w:szCs w:val="36"/>
        </w:rPr>
      </w:pPr>
    </w:p>
    <w:p w:rsidR="00FE1569" w:rsidRDefault="00FE1569" w:rsidP="00FE1569">
      <w:pPr>
        <w:spacing w:line="276" w:lineRule="auto"/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54A47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FE1569" w:rsidRDefault="00FE1569" w:rsidP="00FE1569">
      <w:pPr>
        <w:spacing w:line="276" w:lineRule="auto"/>
        <w:jc w:val="center"/>
        <w:rPr>
          <w:b/>
          <w:sz w:val="36"/>
          <w:szCs w:val="36"/>
        </w:rPr>
      </w:pPr>
    </w:p>
    <w:p w:rsidR="00FE1569" w:rsidRDefault="00FE1569" w:rsidP="00FE1569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E1569" w:rsidRDefault="00FE1569" w:rsidP="00FE1569">
      <w:pPr>
        <w:spacing w:line="276" w:lineRule="auto"/>
        <w:rPr>
          <w:sz w:val="28"/>
          <w:szCs w:val="28"/>
        </w:rPr>
      </w:pPr>
    </w:p>
    <w:p w:rsidR="00FE1569" w:rsidRDefault="00FE1569" w:rsidP="00FE1569">
      <w:pPr>
        <w:spacing w:line="276" w:lineRule="auto"/>
        <w:rPr>
          <w:sz w:val="28"/>
          <w:szCs w:val="28"/>
        </w:rPr>
      </w:pPr>
    </w:p>
    <w:p w:rsidR="00FE1569" w:rsidRDefault="00FE1569" w:rsidP="00FE1569">
      <w:pPr>
        <w:spacing w:line="276" w:lineRule="auto"/>
        <w:rPr>
          <w:sz w:val="28"/>
          <w:szCs w:val="28"/>
        </w:rPr>
      </w:pPr>
      <w:r w:rsidRPr="008A0253">
        <w:rPr>
          <w:sz w:val="28"/>
          <w:szCs w:val="28"/>
        </w:rPr>
        <w:t xml:space="preserve">от </w:t>
      </w:r>
      <w:r w:rsidR="00904151" w:rsidRPr="008A0253">
        <w:rPr>
          <w:sz w:val="28"/>
          <w:szCs w:val="28"/>
        </w:rPr>
        <w:t xml:space="preserve">   </w:t>
      </w:r>
      <w:r w:rsidR="008A0253" w:rsidRPr="008A0253">
        <w:rPr>
          <w:sz w:val="28"/>
          <w:szCs w:val="28"/>
        </w:rPr>
        <w:t>14</w:t>
      </w:r>
      <w:r w:rsidR="00904151" w:rsidRPr="008A0253">
        <w:rPr>
          <w:sz w:val="28"/>
          <w:szCs w:val="28"/>
        </w:rPr>
        <w:t>.05.202</w:t>
      </w:r>
      <w:r w:rsidR="008A0253" w:rsidRPr="008A0253">
        <w:rPr>
          <w:sz w:val="28"/>
          <w:szCs w:val="28"/>
        </w:rPr>
        <w:t>5</w:t>
      </w:r>
      <w:r w:rsidR="009B722C" w:rsidRPr="008A0253">
        <w:rPr>
          <w:sz w:val="28"/>
          <w:szCs w:val="28"/>
        </w:rPr>
        <w:t xml:space="preserve"> </w:t>
      </w:r>
      <w:r w:rsidR="00A96AFC" w:rsidRPr="008A0253">
        <w:rPr>
          <w:sz w:val="28"/>
          <w:szCs w:val="28"/>
        </w:rPr>
        <w:t xml:space="preserve">года     № </w:t>
      </w:r>
      <w:r w:rsidR="008A0253" w:rsidRPr="008A0253">
        <w:rPr>
          <w:sz w:val="28"/>
          <w:szCs w:val="28"/>
        </w:rPr>
        <w:t>279</w:t>
      </w:r>
    </w:p>
    <w:p w:rsidR="00FE1569" w:rsidRDefault="00FE1569" w:rsidP="00FE1569">
      <w:pPr>
        <w:spacing w:line="276" w:lineRule="auto"/>
        <w:rPr>
          <w:sz w:val="28"/>
          <w:szCs w:val="28"/>
        </w:rPr>
      </w:pPr>
    </w:p>
    <w:p w:rsidR="00FE1569" w:rsidRPr="00BE04F7" w:rsidRDefault="00FE1569" w:rsidP="00FE1569">
      <w:pPr>
        <w:spacing w:line="276" w:lineRule="auto"/>
        <w:rPr>
          <w:sz w:val="28"/>
          <w:szCs w:val="28"/>
        </w:rPr>
      </w:pPr>
      <w:r w:rsidRPr="00BE04F7">
        <w:rPr>
          <w:sz w:val="28"/>
          <w:szCs w:val="28"/>
        </w:rPr>
        <w:t>О</w:t>
      </w:r>
      <w:r>
        <w:rPr>
          <w:sz w:val="28"/>
          <w:szCs w:val="28"/>
        </w:rPr>
        <w:t xml:space="preserve"> создании комиссии по </w:t>
      </w:r>
      <w:r w:rsidRPr="00BE04F7">
        <w:rPr>
          <w:sz w:val="28"/>
          <w:szCs w:val="28"/>
        </w:rPr>
        <w:t>проведению оценки</w:t>
      </w:r>
    </w:p>
    <w:p w:rsidR="00FE1569" w:rsidRPr="00BE04F7" w:rsidRDefault="00FE1569" w:rsidP="00FE1569">
      <w:pPr>
        <w:spacing w:line="276" w:lineRule="auto"/>
        <w:rPr>
          <w:sz w:val="28"/>
          <w:szCs w:val="28"/>
        </w:rPr>
      </w:pPr>
      <w:r w:rsidRPr="00BE04F7">
        <w:rPr>
          <w:sz w:val="28"/>
          <w:szCs w:val="28"/>
        </w:rPr>
        <w:t>готовности теплоснабжающих организаций</w:t>
      </w:r>
    </w:p>
    <w:p w:rsidR="00FE1569" w:rsidRPr="00BE04F7" w:rsidRDefault="00FE1569" w:rsidP="00FE1569">
      <w:pPr>
        <w:spacing w:line="276" w:lineRule="auto"/>
        <w:rPr>
          <w:sz w:val="28"/>
          <w:szCs w:val="28"/>
        </w:rPr>
      </w:pPr>
      <w:r w:rsidRPr="00BE04F7">
        <w:rPr>
          <w:sz w:val="28"/>
          <w:szCs w:val="28"/>
        </w:rPr>
        <w:t>и потребителей тепловой энергии муниципального</w:t>
      </w:r>
    </w:p>
    <w:p w:rsidR="00FE1569" w:rsidRPr="00BE04F7" w:rsidRDefault="00FE1569" w:rsidP="00FE1569">
      <w:pPr>
        <w:spacing w:line="276" w:lineRule="auto"/>
        <w:rPr>
          <w:sz w:val="28"/>
          <w:szCs w:val="28"/>
        </w:rPr>
      </w:pPr>
      <w:r w:rsidRPr="00BE04F7">
        <w:rPr>
          <w:sz w:val="28"/>
          <w:szCs w:val="28"/>
        </w:rPr>
        <w:t>образования «Выгоничский муниципальный район»</w:t>
      </w:r>
    </w:p>
    <w:p w:rsidR="00FE1569" w:rsidRPr="00BE04F7" w:rsidRDefault="00904151" w:rsidP="00FE156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 отопительному периоду 202</w:t>
      </w:r>
      <w:r w:rsidR="005E3ACC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5E3ACC">
        <w:rPr>
          <w:sz w:val="28"/>
          <w:szCs w:val="28"/>
        </w:rPr>
        <w:t>6</w:t>
      </w:r>
      <w:r w:rsidR="00FE1569" w:rsidRPr="00BE04F7">
        <w:rPr>
          <w:sz w:val="28"/>
          <w:szCs w:val="28"/>
        </w:rPr>
        <w:t xml:space="preserve"> годов</w:t>
      </w:r>
    </w:p>
    <w:p w:rsidR="00FE1569" w:rsidRPr="00FF21A8" w:rsidRDefault="00FE1569" w:rsidP="00FE1569">
      <w:pPr>
        <w:spacing w:line="276" w:lineRule="auto"/>
        <w:rPr>
          <w:sz w:val="28"/>
          <w:szCs w:val="28"/>
        </w:rPr>
      </w:pPr>
    </w:p>
    <w:p w:rsidR="00FE1569" w:rsidRDefault="00FE1569" w:rsidP="00FE1569">
      <w:pPr>
        <w:spacing w:line="276" w:lineRule="auto"/>
        <w:rPr>
          <w:b/>
          <w:sz w:val="28"/>
          <w:szCs w:val="28"/>
        </w:rPr>
      </w:pPr>
    </w:p>
    <w:p w:rsidR="00FE1569" w:rsidRDefault="00FE1569" w:rsidP="00A00DF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190 – ФЗ «О теплоснабжении», </w:t>
      </w:r>
      <w:bookmarkStart w:id="0" w:name="_Hlk197519866"/>
      <w:r w:rsidRPr="00A00DF0">
        <w:rPr>
          <w:sz w:val="28"/>
          <w:szCs w:val="28"/>
        </w:rPr>
        <w:t xml:space="preserve">приказом Министерства энергетики Российской Федерации от </w:t>
      </w:r>
      <w:r w:rsidR="00A00DF0" w:rsidRPr="00A00DF0">
        <w:rPr>
          <w:sz w:val="28"/>
          <w:szCs w:val="28"/>
        </w:rPr>
        <w:t>13.11.2024</w:t>
      </w:r>
      <w:r w:rsidRPr="00A00DF0">
        <w:rPr>
          <w:sz w:val="28"/>
          <w:szCs w:val="28"/>
        </w:rPr>
        <w:t xml:space="preserve"> №</w:t>
      </w:r>
      <w:r w:rsidR="00A00DF0" w:rsidRPr="00A00DF0">
        <w:rPr>
          <w:sz w:val="28"/>
          <w:szCs w:val="28"/>
        </w:rPr>
        <w:t xml:space="preserve"> 2234</w:t>
      </w:r>
      <w:r>
        <w:rPr>
          <w:sz w:val="28"/>
          <w:szCs w:val="28"/>
        </w:rPr>
        <w:t xml:space="preserve"> «Об утверждении Правил </w:t>
      </w:r>
      <w:r w:rsidR="00A00DF0">
        <w:rPr>
          <w:sz w:val="28"/>
          <w:szCs w:val="28"/>
        </w:rPr>
        <w:t>обеспечения готовности к отопительному периоду и порядка проведения оценки обеспечения готовности к отопительному периоду»</w:t>
      </w:r>
      <w:bookmarkEnd w:id="0"/>
      <w:r>
        <w:rPr>
          <w:sz w:val="28"/>
          <w:szCs w:val="28"/>
        </w:rPr>
        <w:t>, Уставом муниципального образования «Выгоничский муниципальный район» администрация Выгоничского района</w:t>
      </w:r>
    </w:p>
    <w:p w:rsidR="00A00DF0" w:rsidRPr="00A6558F" w:rsidRDefault="00A00DF0" w:rsidP="00A00DF0">
      <w:pPr>
        <w:spacing w:line="276" w:lineRule="auto"/>
        <w:ind w:firstLine="851"/>
        <w:jc w:val="both"/>
        <w:rPr>
          <w:sz w:val="28"/>
          <w:szCs w:val="28"/>
        </w:rPr>
      </w:pPr>
    </w:p>
    <w:p w:rsidR="00FE1569" w:rsidRPr="00A6558F" w:rsidRDefault="00FE1569" w:rsidP="00FE156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A6558F">
        <w:rPr>
          <w:sz w:val="28"/>
          <w:szCs w:val="28"/>
        </w:rPr>
        <w:t>:</w:t>
      </w:r>
    </w:p>
    <w:p w:rsidR="00FE1569" w:rsidRPr="00A6558F" w:rsidRDefault="00FE1569" w:rsidP="00FE1569">
      <w:pPr>
        <w:spacing w:line="276" w:lineRule="auto"/>
        <w:rPr>
          <w:sz w:val="28"/>
          <w:szCs w:val="28"/>
        </w:rPr>
      </w:pPr>
    </w:p>
    <w:p w:rsidR="00FE1569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 w:rsidRPr="00A6558F">
        <w:rPr>
          <w:sz w:val="28"/>
          <w:szCs w:val="28"/>
        </w:rPr>
        <w:t xml:space="preserve">1. </w:t>
      </w:r>
      <w:r>
        <w:rPr>
          <w:sz w:val="28"/>
          <w:szCs w:val="28"/>
        </w:rPr>
        <w:t>Создать комиссию по проведению оценки готовности теплоснабжающих организаций и потребителей тепловой энергии муниципального образования «Выгоничский муниципальный рай</w:t>
      </w:r>
      <w:r w:rsidR="00904151">
        <w:rPr>
          <w:sz w:val="28"/>
          <w:szCs w:val="28"/>
        </w:rPr>
        <w:t>он» к отопительному периоду 202</w:t>
      </w:r>
      <w:r w:rsidR="005E3ACC">
        <w:rPr>
          <w:sz w:val="28"/>
          <w:szCs w:val="28"/>
        </w:rPr>
        <w:t>5</w:t>
      </w:r>
      <w:r w:rsidR="00904151">
        <w:rPr>
          <w:sz w:val="28"/>
          <w:szCs w:val="28"/>
        </w:rPr>
        <w:t>-202</w:t>
      </w:r>
      <w:r w:rsidR="005E3ACC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и утвердить ее состав согласно приложению №1 к настоящему постановлению.</w:t>
      </w:r>
    </w:p>
    <w:p w:rsidR="00FE1569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 w:rsidRPr="00A6558F">
        <w:rPr>
          <w:sz w:val="28"/>
          <w:szCs w:val="28"/>
        </w:rPr>
        <w:t xml:space="preserve">2. </w:t>
      </w:r>
      <w:r>
        <w:rPr>
          <w:sz w:val="28"/>
          <w:szCs w:val="28"/>
        </w:rPr>
        <w:t>Утвердить положение о комиссии по проведению оценки готовности теплоснабжающих организаций и потребителей тепловой энергии муниципального образования «Выгоничский муниципальный р</w:t>
      </w:r>
      <w:r w:rsidR="00904151">
        <w:rPr>
          <w:sz w:val="28"/>
          <w:szCs w:val="28"/>
        </w:rPr>
        <w:t>айон» отопительному периоду 202</w:t>
      </w:r>
      <w:r w:rsidR="005E3ACC">
        <w:rPr>
          <w:sz w:val="28"/>
          <w:szCs w:val="28"/>
        </w:rPr>
        <w:t>5</w:t>
      </w:r>
      <w:r w:rsidR="00904151">
        <w:rPr>
          <w:sz w:val="28"/>
          <w:szCs w:val="28"/>
        </w:rPr>
        <w:t>-202</w:t>
      </w:r>
      <w:r w:rsidR="005E3ACC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 №2 к настоящему постановлению.</w:t>
      </w:r>
    </w:p>
    <w:p w:rsidR="00FE1569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Утвердить программу проведения проверок готовности теплоснабжающих организаций и потребителей тепловой энергии муниципального образования «Выгоничский муниципальный рай</w:t>
      </w:r>
      <w:r w:rsidR="00904151">
        <w:rPr>
          <w:sz w:val="28"/>
          <w:szCs w:val="28"/>
        </w:rPr>
        <w:t>он» к отопительному периоду 202</w:t>
      </w:r>
      <w:r w:rsidR="005E3ACC">
        <w:rPr>
          <w:sz w:val="28"/>
          <w:szCs w:val="28"/>
        </w:rPr>
        <w:t>5</w:t>
      </w:r>
      <w:r w:rsidR="00904151">
        <w:rPr>
          <w:sz w:val="28"/>
          <w:szCs w:val="28"/>
        </w:rPr>
        <w:t>-202</w:t>
      </w:r>
      <w:r w:rsidR="005E3ACC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 №3 к настоящему постановлению.</w:t>
      </w:r>
    </w:p>
    <w:p w:rsidR="00FE1569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80DA6">
        <w:rPr>
          <w:sz w:val="28"/>
          <w:szCs w:val="28"/>
        </w:rPr>
        <w:t>Рекомендовать руководителям предприятий и организаций</w:t>
      </w:r>
      <w:r>
        <w:rPr>
          <w:sz w:val="28"/>
          <w:szCs w:val="28"/>
        </w:rPr>
        <w:t>,</w:t>
      </w:r>
      <w:r w:rsidRPr="00080DA6">
        <w:rPr>
          <w:sz w:val="28"/>
          <w:szCs w:val="28"/>
        </w:rPr>
        <w:t xml:space="preserve"> главам </w:t>
      </w:r>
      <w:r>
        <w:rPr>
          <w:sz w:val="28"/>
          <w:szCs w:val="28"/>
        </w:rPr>
        <w:t>администраций</w:t>
      </w:r>
      <w:r w:rsidRPr="00080DA6">
        <w:rPr>
          <w:sz w:val="28"/>
          <w:szCs w:val="28"/>
        </w:rPr>
        <w:t xml:space="preserve"> поселений</w:t>
      </w:r>
      <w:r>
        <w:rPr>
          <w:sz w:val="28"/>
          <w:szCs w:val="28"/>
        </w:rPr>
        <w:t xml:space="preserve"> района</w:t>
      </w:r>
      <w:r w:rsidRPr="00080DA6">
        <w:rPr>
          <w:sz w:val="28"/>
          <w:szCs w:val="28"/>
        </w:rPr>
        <w:t xml:space="preserve"> создать комиссии по оценке готовности ведомственных объектов </w:t>
      </w:r>
      <w:proofErr w:type="spellStart"/>
      <w:r w:rsidRPr="00080DA6">
        <w:rPr>
          <w:sz w:val="28"/>
          <w:szCs w:val="28"/>
        </w:rPr>
        <w:t>теплоэнергоснабжения</w:t>
      </w:r>
      <w:proofErr w:type="spellEnd"/>
      <w:r w:rsidRPr="00080DA6">
        <w:rPr>
          <w:sz w:val="28"/>
          <w:szCs w:val="28"/>
        </w:rPr>
        <w:t xml:space="preserve"> к работе в осен</w:t>
      </w:r>
      <w:r>
        <w:rPr>
          <w:sz w:val="28"/>
          <w:szCs w:val="28"/>
        </w:rPr>
        <w:t>не-зимний период с привлечением</w:t>
      </w:r>
      <w:r w:rsidRPr="00080DA6">
        <w:rPr>
          <w:sz w:val="28"/>
          <w:szCs w:val="28"/>
        </w:rPr>
        <w:t xml:space="preserve"> представителей </w:t>
      </w:r>
      <w:proofErr w:type="spellStart"/>
      <w:r w:rsidRPr="00080DA6">
        <w:rPr>
          <w:sz w:val="28"/>
          <w:szCs w:val="28"/>
        </w:rPr>
        <w:t>Приокского</w:t>
      </w:r>
      <w:proofErr w:type="spellEnd"/>
      <w:r w:rsidRPr="00080DA6">
        <w:rPr>
          <w:sz w:val="28"/>
          <w:szCs w:val="28"/>
        </w:rPr>
        <w:t xml:space="preserve"> управления по технологическому и экологическому надзору Ростехнадзора по Брянской области</w:t>
      </w:r>
      <w:r>
        <w:rPr>
          <w:sz w:val="28"/>
          <w:szCs w:val="28"/>
        </w:rPr>
        <w:t xml:space="preserve"> </w:t>
      </w:r>
      <w:r w:rsidRPr="00080DA6">
        <w:rPr>
          <w:sz w:val="28"/>
          <w:szCs w:val="28"/>
        </w:rPr>
        <w:t>(по согласованию).</w:t>
      </w:r>
    </w:p>
    <w:p w:rsidR="00FE1569" w:rsidRPr="00080DA6" w:rsidRDefault="00FE1569" w:rsidP="00FE1569">
      <w:pPr>
        <w:spacing w:line="276" w:lineRule="auto"/>
        <w:ind w:right="-2" w:firstLine="851"/>
        <w:jc w:val="both"/>
        <w:rPr>
          <w:sz w:val="28"/>
          <w:szCs w:val="28"/>
        </w:rPr>
      </w:pPr>
      <w:r w:rsidRPr="00080DA6">
        <w:rPr>
          <w:sz w:val="28"/>
          <w:szCs w:val="28"/>
        </w:rPr>
        <w:t>5. Установить, что готовность предприятий и организаций к работе в осенне-зимний период определяется наличием «А</w:t>
      </w:r>
      <w:r>
        <w:rPr>
          <w:sz w:val="28"/>
          <w:szCs w:val="28"/>
        </w:rPr>
        <w:t>ктов готовности» и «Паспортов готовности».</w:t>
      </w:r>
    </w:p>
    <w:p w:rsidR="00FE1569" w:rsidRPr="00080DA6" w:rsidRDefault="00FE1569" w:rsidP="00FE1569">
      <w:pPr>
        <w:spacing w:line="276" w:lineRule="auto"/>
        <w:ind w:right="-2" w:firstLine="851"/>
        <w:jc w:val="both"/>
        <w:rPr>
          <w:sz w:val="28"/>
          <w:szCs w:val="28"/>
        </w:rPr>
      </w:pPr>
      <w:r w:rsidRPr="00080DA6">
        <w:rPr>
          <w:sz w:val="28"/>
          <w:szCs w:val="28"/>
        </w:rPr>
        <w:t>Подготовка жилищного фонда до</w:t>
      </w:r>
      <w:r>
        <w:rPr>
          <w:sz w:val="28"/>
          <w:szCs w:val="28"/>
        </w:rPr>
        <w:t>лжна быть завершена в срок до 1</w:t>
      </w:r>
      <w:r w:rsidRPr="00080DA6">
        <w:rPr>
          <w:sz w:val="28"/>
          <w:szCs w:val="28"/>
        </w:rPr>
        <w:t xml:space="preserve"> сентября</w:t>
      </w:r>
      <w:r w:rsidR="00904151">
        <w:rPr>
          <w:sz w:val="28"/>
          <w:szCs w:val="28"/>
        </w:rPr>
        <w:t xml:space="preserve"> 202</w:t>
      </w:r>
      <w:r w:rsidR="005E3ACC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080DA6">
        <w:rPr>
          <w:sz w:val="28"/>
          <w:szCs w:val="28"/>
        </w:rPr>
        <w:t xml:space="preserve"> с составлением документов </w:t>
      </w:r>
      <w:r w:rsidR="00A00DF0">
        <w:rPr>
          <w:sz w:val="28"/>
          <w:szCs w:val="28"/>
        </w:rPr>
        <w:t xml:space="preserve">в соответствии с </w:t>
      </w:r>
      <w:r w:rsidR="00A00DF0" w:rsidRPr="00A00DF0">
        <w:rPr>
          <w:sz w:val="28"/>
          <w:szCs w:val="28"/>
        </w:rPr>
        <w:t>приказом Министерства энергетики Российской Федерации от 13.11.2024 № 2234</w:t>
      </w:r>
      <w:r w:rsidR="00A00DF0">
        <w:rPr>
          <w:sz w:val="28"/>
          <w:szCs w:val="28"/>
        </w:rPr>
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периоду». </w:t>
      </w:r>
    </w:p>
    <w:p w:rsidR="00FE1569" w:rsidRDefault="00FE1569" w:rsidP="00FE1569">
      <w:pPr>
        <w:spacing w:line="276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6. Разместить настоящее постановление на официальном сайте Администрации Выгоничского района.</w:t>
      </w:r>
    </w:p>
    <w:p w:rsidR="00FE1569" w:rsidRDefault="00FE1569" w:rsidP="00FE1569">
      <w:pPr>
        <w:spacing w:line="276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исполнением настоящего постановления </w:t>
      </w:r>
      <w:r w:rsidR="005E3ACC">
        <w:rPr>
          <w:sz w:val="28"/>
          <w:szCs w:val="28"/>
        </w:rPr>
        <w:t xml:space="preserve">оставляю за собой. </w:t>
      </w:r>
    </w:p>
    <w:p w:rsidR="00FE1569" w:rsidRPr="00BE04F7" w:rsidRDefault="00FE1569" w:rsidP="00FE1569">
      <w:pPr>
        <w:spacing w:line="276" w:lineRule="auto"/>
        <w:ind w:firstLine="708"/>
        <w:jc w:val="both"/>
        <w:rPr>
          <w:sz w:val="28"/>
          <w:szCs w:val="28"/>
        </w:rPr>
      </w:pPr>
    </w:p>
    <w:p w:rsidR="00FE1569" w:rsidRDefault="00FE1569" w:rsidP="00FE1569">
      <w:pPr>
        <w:spacing w:line="276" w:lineRule="auto"/>
        <w:ind w:right="-2" w:firstLine="851"/>
        <w:jc w:val="both"/>
        <w:rPr>
          <w:sz w:val="28"/>
          <w:szCs w:val="28"/>
        </w:rPr>
      </w:pPr>
    </w:p>
    <w:p w:rsidR="00FE1569" w:rsidRPr="00A6558F" w:rsidRDefault="00FE1569" w:rsidP="00FE1569">
      <w:pPr>
        <w:spacing w:line="276" w:lineRule="auto"/>
        <w:ind w:firstLine="708"/>
        <w:jc w:val="both"/>
        <w:rPr>
          <w:sz w:val="28"/>
          <w:szCs w:val="28"/>
        </w:rPr>
      </w:pPr>
    </w:p>
    <w:p w:rsidR="00FE1569" w:rsidRPr="00A6558F" w:rsidRDefault="00FE1569" w:rsidP="00FE1569">
      <w:pPr>
        <w:spacing w:line="276" w:lineRule="auto"/>
        <w:rPr>
          <w:sz w:val="28"/>
          <w:szCs w:val="28"/>
        </w:rPr>
      </w:pPr>
    </w:p>
    <w:p w:rsidR="00FE1569" w:rsidRDefault="005E3ACC" w:rsidP="00FE156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Врио г</w:t>
      </w:r>
      <w:r w:rsidR="00FE156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FE1569">
        <w:rPr>
          <w:sz w:val="28"/>
          <w:szCs w:val="28"/>
        </w:rPr>
        <w:t xml:space="preserve"> </w:t>
      </w:r>
      <w:r w:rsidR="00FE1569" w:rsidRPr="00A6558F">
        <w:rPr>
          <w:sz w:val="28"/>
          <w:szCs w:val="28"/>
        </w:rPr>
        <w:t xml:space="preserve">администрации </w:t>
      </w:r>
    </w:p>
    <w:p w:rsidR="00FE1569" w:rsidRDefault="00FE1569" w:rsidP="00FE156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Выгоничского </w:t>
      </w:r>
      <w:r w:rsidRPr="00A6558F">
        <w:rPr>
          <w:sz w:val="28"/>
          <w:szCs w:val="28"/>
        </w:rPr>
        <w:t xml:space="preserve">района  </w:t>
      </w:r>
      <w:r>
        <w:rPr>
          <w:sz w:val="28"/>
          <w:szCs w:val="28"/>
        </w:rPr>
        <w:t xml:space="preserve">                                                                   </w:t>
      </w:r>
      <w:r w:rsidR="005E3ACC">
        <w:rPr>
          <w:sz w:val="28"/>
          <w:szCs w:val="28"/>
        </w:rPr>
        <w:t xml:space="preserve">   </w:t>
      </w:r>
      <w:r w:rsidRPr="00A6558F">
        <w:rPr>
          <w:sz w:val="28"/>
          <w:szCs w:val="28"/>
        </w:rPr>
        <w:t xml:space="preserve"> </w:t>
      </w:r>
      <w:r w:rsidR="005E3ACC">
        <w:rPr>
          <w:sz w:val="28"/>
          <w:szCs w:val="28"/>
        </w:rPr>
        <w:t>А.Г. Юркин</w:t>
      </w:r>
    </w:p>
    <w:p w:rsidR="00FE1569" w:rsidRDefault="00FE1569" w:rsidP="00FE1569">
      <w:pPr>
        <w:spacing w:after="240"/>
        <w:rPr>
          <w:sz w:val="28"/>
          <w:szCs w:val="28"/>
        </w:rPr>
      </w:pPr>
    </w:p>
    <w:p w:rsidR="00FE1569" w:rsidRDefault="00FE1569" w:rsidP="00FE1569">
      <w:pPr>
        <w:spacing w:after="240"/>
        <w:rPr>
          <w:sz w:val="28"/>
          <w:szCs w:val="28"/>
        </w:rPr>
      </w:pPr>
    </w:p>
    <w:p w:rsidR="00FE1569" w:rsidRDefault="00FE1569" w:rsidP="00FE1569">
      <w:pPr>
        <w:spacing w:after="240"/>
        <w:rPr>
          <w:sz w:val="28"/>
          <w:szCs w:val="28"/>
        </w:rPr>
      </w:pPr>
    </w:p>
    <w:p w:rsidR="00FE1569" w:rsidRDefault="00FE1569" w:rsidP="00FE1569">
      <w:pPr>
        <w:spacing w:after="240"/>
        <w:rPr>
          <w:sz w:val="28"/>
          <w:szCs w:val="28"/>
        </w:rPr>
      </w:pPr>
    </w:p>
    <w:p w:rsidR="00FE1569" w:rsidRDefault="00FE1569" w:rsidP="00FE1569">
      <w:pPr>
        <w:spacing w:after="240"/>
        <w:rPr>
          <w:sz w:val="28"/>
          <w:szCs w:val="28"/>
        </w:rPr>
      </w:pP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</w:p>
    <w:p w:rsidR="00A00DF0" w:rsidRDefault="00A00DF0" w:rsidP="00A00DF0">
      <w:pPr>
        <w:spacing w:line="276" w:lineRule="auto"/>
        <w:rPr>
          <w:sz w:val="28"/>
          <w:szCs w:val="28"/>
        </w:rPr>
      </w:pP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постановлением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Выгоничского района</w:t>
      </w:r>
    </w:p>
    <w:p w:rsidR="00FE1569" w:rsidRPr="009E181E" w:rsidRDefault="00904151" w:rsidP="00FE1569">
      <w:pPr>
        <w:spacing w:line="276" w:lineRule="auto"/>
        <w:jc w:val="right"/>
        <w:rPr>
          <w:sz w:val="28"/>
          <w:szCs w:val="28"/>
          <w:u w:val="single"/>
        </w:rPr>
      </w:pPr>
      <w:r w:rsidRPr="004A62F5">
        <w:rPr>
          <w:sz w:val="28"/>
          <w:szCs w:val="28"/>
          <w:u w:val="single"/>
        </w:rPr>
        <w:t>от «</w:t>
      </w:r>
      <w:r w:rsidR="008A0253" w:rsidRPr="004A62F5">
        <w:rPr>
          <w:sz w:val="28"/>
          <w:szCs w:val="28"/>
          <w:u w:val="single"/>
        </w:rPr>
        <w:t>14</w:t>
      </w:r>
      <w:r w:rsidR="00FE1569" w:rsidRPr="004A62F5">
        <w:rPr>
          <w:sz w:val="28"/>
          <w:szCs w:val="28"/>
          <w:u w:val="single"/>
        </w:rPr>
        <w:t xml:space="preserve">» мая </w:t>
      </w:r>
      <w:r w:rsidRPr="004A62F5">
        <w:rPr>
          <w:sz w:val="28"/>
          <w:szCs w:val="28"/>
          <w:u w:val="single"/>
        </w:rPr>
        <w:t>202</w:t>
      </w:r>
      <w:r w:rsidR="008A0253" w:rsidRPr="004A62F5">
        <w:rPr>
          <w:sz w:val="28"/>
          <w:szCs w:val="28"/>
          <w:u w:val="single"/>
        </w:rPr>
        <w:t>5</w:t>
      </w:r>
      <w:r w:rsidR="00FE1569" w:rsidRPr="004A62F5">
        <w:rPr>
          <w:sz w:val="28"/>
          <w:szCs w:val="28"/>
          <w:u w:val="single"/>
        </w:rPr>
        <w:t xml:space="preserve"> года № </w:t>
      </w:r>
      <w:r w:rsidRPr="004A62F5">
        <w:rPr>
          <w:sz w:val="28"/>
          <w:szCs w:val="28"/>
          <w:u w:val="single"/>
        </w:rPr>
        <w:t>2</w:t>
      </w:r>
      <w:r w:rsidR="008A0253" w:rsidRPr="004A62F5">
        <w:rPr>
          <w:sz w:val="28"/>
          <w:szCs w:val="28"/>
          <w:u w:val="single"/>
        </w:rPr>
        <w:t>79</w:t>
      </w:r>
      <w:bookmarkStart w:id="1" w:name="_GoBack"/>
      <w:bookmarkEnd w:id="1"/>
    </w:p>
    <w:p w:rsidR="00FE1569" w:rsidRPr="009D1FC5" w:rsidRDefault="00FE1569" w:rsidP="00FE1569">
      <w:pPr>
        <w:spacing w:line="276" w:lineRule="auto"/>
        <w:jc w:val="right"/>
        <w:rPr>
          <w:b/>
          <w:sz w:val="28"/>
          <w:szCs w:val="28"/>
        </w:rPr>
      </w:pPr>
    </w:p>
    <w:p w:rsidR="00FE1569" w:rsidRPr="00A24161" w:rsidRDefault="00FE1569" w:rsidP="00FE1569">
      <w:pPr>
        <w:spacing w:line="276" w:lineRule="auto"/>
        <w:jc w:val="center"/>
        <w:rPr>
          <w:sz w:val="28"/>
          <w:szCs w:val="28"/>
        </w:rPr>
      </w:pPr>
      <w:r w:rsidRPr="00A24161">
        <w:rPr>
          <w:sz w:val="28"/>
          <w:szCs w:val="28"/>
        </w:rPr>
        <w:t>Состав</w:t>
      </w:r>
    </w:p>
    <w:p w:rsidR="00FE1569" w:rsidRPr="00D62697" w:rsidRDefault="00FE1569" w:rsidP="00FE1569">
      <w:pPr>
        <w:spacing w:after="240" w:line="276" w:lineRule="auto"/>
        <w:jc w:val="center"/>
        <w:rPr>
          <w:sz w:val="28"/>
          <w:szCs w:val="28"/>
        </w:rPr>
      </w:pPr>
      <w:r w:rsidRPr="00D62697">
        <w:rPr>
          <w:sz w:val="28"/>
          <w:szCs w:val="28"/>
        </w:rPr>
        <w:t xml:space="preserve">комиссии по проведению оценки готовности теплоснабжающих </w:t>
      </w:r>
      <w:r w:rsidR="00904151" w:rsidRPr="00D62697">
        <w:rPr>
          <w:sz w:val="28"/>
          <w:szCs w:val="28"/>
        </w:rPr>
        <w:t>организаций</w:t>
      </w:r>
      <w:r w:rsidRPr="00D62697">
        <w:rPr>
          <w:sz w:val="28"/>
          <w:szCs w:val="28"/>
        </w:rPr>
        <w:t xml:space="preserve"> потребителей тепловой энергии муниципального образования «Выгоничский муниципальный рай</w:t>
      </w:r>
      <w:r w:rsidR="00904151" w:rsidRPr="00D62697">
        <w:rPr>
          <w:sz w:val="28"/>
          <w:szCs w:val="28"/>
        </w:rPr>
        <w:t>он» к отопительному периоду 202</w:t>
      </w:r>
      <w:r w:rsidR="00AD2B2C">
        <w:rPr>
          <w:sz w:val="28"/>
          <w:szCs w:val="28"/>
        </w:rPr>
        <w:t>5</w:t>
      </w:r>
      <w:r w:rsidR="00904151" w:rsidRPr="00D62697">
        <w:rPr>
          <w:sz w:val="28"/>
          <w:szCs w:val="28"/>
        </w:rPr>
        <w:t>-202</w:t>
      </w:r>
      <w:r w:rsidR="00AD2B2C">
        <w:rPr>
          <w:sz w:val="28"/>
          <w:szCs w:val="28"/>
        </w:rPr>
        <w:t>6</w:t>
      </w:r>
      <w:r w:rsidRPr="00D62697">
        <w:rPr>
          <w:sz w:val="28"/>
          <w:szCs w:val="28"/>
        </w:rPr>
        <w:t xml:space="preserve"> годов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3939"/>
      </w:tblGrid>
      <w:tr w:rsidR="00FE1569" w:rsidRPr="00D62697" w:rsidTr="00D80CD4">
        <w:tc>
          <w:tcPr>
            <w:tcW w:w="4361" w:type="dxa"/>
          </w:tcPr>
          <w:p w:rsidR="00FE1569" w:rsidRPr="00D62697" w:rsidRDefault="00FE1569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Юркин А.Г. </w:t>
            </w:r>
          </w:p>
        </w:tc>
        <w:tc>
          <w:tcPr>
            <w:tcW w:w="5209" w:type="dxa"/>
          </w:tcPr>
          <w:p w:rsidR="00FE1569" w:rsidRPr="00D62697" w:rsidRDefault="00FE1569" w:rsidP="00D80CD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- </w:t>
            </w:r>
            <w:r w:rsidR="00AD2B2C">
              <w:rPr>
                <w:sz w:val="28"/>
                <w:szCs w:val="28"/>
              </w:rPr>
              <w:t xml:space="preserve">Врио </w:t>
            </w:r>
            <w:r w:rsidRPr="00D62697">
              <w:rPr>
                <w:sz w:val="28"/>
                <w:szCs w:val="28"/>
              </w:rPr>
              <w:t>главы администрации Выгоничского района;</w:t>
            </w:r>
          </w:p>
          <w:p w:rsidR="00FE1569" w:rsidRPr="00D62697" w:rsidRDefault="00FE1569" w:rsidP="00D80CD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председатель комиссии.</w:t>
            </w: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9B722C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Оськина К.М.</w:t>
            </w:r>
            <w:r w:rsidR="00FE1569" w:rsidRPr="00D626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FE1569" w:rsidRPr="00D62697" w:rsidRDefault="00FE1569" w:rsidP="00D80CD4">
            <w:pPr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-начальник отдела строительства, архитектуры, жилищно-коммунального хозяйства;</w:t>
            </w:r>
          </w:p>
          <w:p w:rsidR="00FE1569" w:rsidRPr="00D62697" w:rsidRDefault="00FE1569" w:rsidP="00D80CD4">
            <w:pPr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заместитель председателя комиссии.</w:t>
            </w: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AD2B2C" w:rsidP="00D80CD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М.А.Макарченко</w:t>
            </w:r>
            <w:proofErr w:type="spellEnd"/>
          </w:p>
        </w:tc>
        <w:tc>
          <w:tcPr>
            <w:tcW w:w="5209" w:type="dxa"/>
          </w:tcPr>
          <w:p w:rsidR="00FE1569" w:rsidRPr="00D62697" w:rsidRDefault="00FE1569" w:rsidP="00D80CD4">
            <w:pPr>
              <w:tabs>
                <w:tab w:val="left" w:pos="3969"/>
              </w:tabs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- </w:t>
            </w:r>
            <w:r w:rsidR="00AD2B2C">
              <w:rPr>
                <w:sz w:val="28"/>
                <w:szCs w:val="28"/>
              </w:rPr>
              <w:t>ведущий специалист</w:t>
            </w:r>
            <w:r w:rsidRPr="00D62697">
              <w:rPr>
                <w:sz w:val="28"/>
                <w:szCs w:val="28"/>
              </w:rPr>
              <w:t xml:space="preserve"> отдела строительства, архитектуры, жилищно-коммунального хозяйства;</w:t>
            </w:r>
          </w:p>
          <w:p w:rsidR="00FE1569" w:rsidRPr="00D62697" w:rsidRDefault="00FE1569" w:rsidP="00D80CD4">
            <w:pPr>
              <w:tabs>
                <w:tab w:val="left" w:pos="3969"/>
              </w:tabs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секретарь комиссии.</w:t>
            </w: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FE1569" w:rsidP="00D80CD4">
            <w:pPr>
              <w:tabs>
                <w:tab w:val="left" w:pos="3969"/>
              </w:tabs>
              <w:spacing w:line="276" w:lineRule="auto"/>
              <w:ind w:left="3969" w:hanging="3969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Члены комиссии:</w:t>
            </w:r>
          </w:p>
          <w:p w:rsidR="00FE1569" w:rsidRPr="00D62697" w:rsidRDefault="00FE1569" w:rsidP="00D80CD4">
            <w:pPr>
              <w:tabs>
                <w:tab w:val="left" w:pos="3969"/>
              </w:tabs>
              <w:spacing w:line="276" w:lineRule="auto"/>
              <w:ind w:left="3969" w:hanging="3969"/>
              <w:rPr>
                <w:sz w:val="28"/>
                <w:szCs w:val="28"/>
              </w:rPr>
            </w:pPr>
          </w:p>
        </w:tc>
        <w:tc>
          <w:tcPr>
            <w:tcW w:w="5209" w:type="dxa"/>
          </w:tcPr>
          <w:p w:rsidR="00FE1569" w:rsidRPr="00D62697" w:rsidRDefault="00FE1569" w:rsidP="00D80C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FE1569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Доронин Е.М. </w:t>
            </w:r>
          </w:p>
        </w:tc>
        <w:tc>
          <w:tcPr>
            <w:tcW w:w="5209" w:type="dxa"/>
          </w:tcPr>
          <w:p w:rsidR="00CF17C7" w:rsidRPr="00D62697" w:rsidRDefault="00FE1569" w:rsidP="00CF17C7">
            <w:pPr>
              <w:tabs>
                <w:tab w:val="right" w:pos="9923"/>
              </w:tabs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- </w:t>
            </w:r>
            <w:r w:rsidR="00CF17C7" w:rsidRPr="00D62697">
              <w:rPr>
                <w:sz w:val="28"/>
                <w:szCs w:val="28"/>
              </w:rPr>
              <w:t xml:space="preserve"> Главный специалист </w:t>
            </w:r>
          </w:p>
          <w:p w:rsidR="00FE1569" w:rsidRPr="00D62697" w:rsidRDefault="00CF17C7" w:rsidP="00CF17C7">
            <w:pPr>
              <w:tabs>
                <w:tab w:val="left" w:pos="2728"/>
              </w:tabs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сектора ГО и защиты от </w:t>
            </w:r>
            <w:proofErr w:type="gramStart"/>
            <w:r w:rsidRPr="00D62697">
              <w:rPr>
                <w:sz w:val="28"/>
                <w:szCs w:val="28"/>
              </w:rPr>
              <w:t xml:space="preserve">ЧС;   </w:t>
            </w:r>
            <w:proofErr w:type="gramEnd"/>
            <w:r w:rsidRPr="00D62697">
              <w:rPr>
                <w:sz w:val="28"/>
                <w:szCs w:val="28"/>
              </w:rPr>
              <w:t xml:space="preserve">                                             </w:t>
            </w: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CF17C7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Круговых</w:t>
            </w:r>
            <w:r w:rsidR="00FE1569" w:rsidRPr="00D62697">
              <w:rPr>
                <w:sz w:val="28"/>
                <w:szCs w:val="28"/>
              </w:rPr>
              <w:t xml:space="preserve"> </w:t>
            </w:r>
            <w:r w:rsidRPr="00D62697">
              <w:rPr>
                <w:sz w:val="28"/>
                <w:szCs w:val="28"/>
              </w:rPr>
              <w:t>А</w:t>
            </w:r>
            <w:r w:rsidR="00FE1569" w:rsidRPr="00D62697">
              <w:rPr>
                <w:sz w:val="28"/>
                <w:szCs w:val="28"/>
              </w:rPr>
              <w:t>.</w:t>
            </w:r>
            <w:r w:rsidRPr="00D62697">
              <w:rPr>
                <w:sz w:val="28"/>
                <w:szCs w:val="28"/>
              </w:rPr>
              <w:t>В</w:t>
            </w:r>
            <w:r w:rsidR="00FE1569" w:rsidRPr="00D62697">
              <w:rPr>
                <w:sz w:val="28"/>
                <w:szCs w:val="28"/>
              </w:rPr>
              <w:t>.</w:t>
            </w:r>
          </w:p>
          <w:p w:rsidR="00FE1569" w:rsidRPr="00D62697" w:rsidRDefault="00FE1569" w:rsidP="00D80CD4">
            <w:pPr>
              <w:spacing w:line="276" w:lineRule="auto"/>
              <w:rPr>
                <w:sz w:val="28"/>
                <w:szCs w:val="28"/>
              </w:rPr>
            </w:pPr>
          </w:p>
          <w:p w:rsidR="00FE1569" w:rsidRPr="00D62697" w:rsidRDefault="00FE1569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Виноградов А.В.</w:t>
            </w:r>
          </w:p>
        </w:tc>
        <w:tc>
          <w:tcPr>
            <w:tcW w:w="5209" w:type="dxa"/>
          </w:tcPr>
          <w:p w:rsidR="00FE1569" w:rsidRPr="00D62697" w:rsidRDefault="00FE1569" w:rsidP="00D80CD4">
            <w:pPr>
              <w:tabs>
                <w:tab w:val="left" w:pos="3719"/>
              </w:tabs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- начальник районного отдела образования;</w:t>
            </w:r>
          </w:p>
          <w:p w:rsidR="00FE1569" w:rsidRPr="00D62697" w:rsidRDefault="00FE1569" w:rsidP="00D80CD4">
            <w:pPr>
              <w:tabs>
                <w:tab w:val="left" w:pos="3719"/>
              </w:tabs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- начальник отдела по надзору </w:t>
            </w:r>
            <w:proofErr w:type="gramStart"/>
            <w:r w:rsidRPr="00D62697">
              <w:rPr>
                <w:sz w:val="28"/>
                <w:szCs w:val="28"/>
              </w:rPr>
              <w:t>за общепромышленной безопасности</w:t>
            </w:r>
            <w:proofErr w:type="gramEnd"/>
            <w:r w:rsidRPr="00D62697">
              <w:rPr>
                <w:sz w:val="28"/>
                <w:szCs w:val="28"/>
              </w:rPr>
              <w:t xml:space="preserve"> по Брянской и Орловской областям;</w:t>
            </w: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FE1569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5209" w:type="dxa"/>
          </w:tcPr>
          <w:p w:rsidR="00FE1569" w:rsidRPr="00D62697" w:rsidRDefault="00FE1569" w:rsidP="00D80CD4">
            <w:pPr>
              <w:tabs>
                <w:tab w:val="left" w:pos="317"/>
              </w:tabs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 xml:space="preserve">- представители районного эксплуатационного </w:t>
            </w:r>
            <w:proofErr w:type="gramStart"/>
            <w:r w:rsidRPr="00D62697">
              <w:rPr>
                <w:sz w:val="28"/>
                <w:szCs w:val="28"/>
              </w:rPr>
              <w:t>участка  Выгоничи</w:t>
            </w:r>
            <w:proofErr w:type="gramEnd"/>
            <w:r w:rsidRPr="00D62697">
              <w:rPr>
                <w:sz w:val="28"/>
                <w:szCs w:val="28"/>
              </w:rPr>
              <w:t xml:space="preserve"> АО «Газпром газораспределение Брянск» Центральный;</w:t>
            </w:r>
          </w:p>
        </w:tc>
      </w:tr>
      <w:tr w:rsidR="00FE1569" w:rsidRPr="00D62697" w:rsidTr="00D80CD4">
        <w:tc>
          <w:tcPr>
            <w:tcW w:w="4361" w:type="dxa"/>
          </w:tcPr>
          <w:p w:rsidR="00FE1569" w:rsidRPr="00D62697" w:rsidRDefault="00FE1569" w:rsidP="00D80CD4">
            <w:pPr>
              <w:spacing w:line="276" w:lineRule="auto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lastRenderedPageBreak/>
              <w:t>(по согласованию)</w:t>
            </w:r>
          </w:p>
        </w:tc>
        <w:tc>
          <w:tcPr>
            <w:tcW w:w="5209" w:type="dxa"/>
          </w:tcPr>
          <w:p w:rsidR="00FE1569" w:rsidRDefault="00FE1569" w:rsidP="00D80CD4">
            <w:pPr>
              <w:tabs>
                <w:tab w:val="left" w:pos="3577"/>
              </w:tabs>
              <w:spacing w:line="276" w:lineRule="auto"/>
              <w:ind w:left="34"/>
              <w:rPr>
                <w:sz w:val="28"/>
                <w:szCs w:val="28"/>
              </w:rPr>
            </w:pPr>
            <w:r w:rsidRPr="00D62697">
              <w:rPr>
                <w:sz w:val="28"/>
                <w:szCs w:val="28"/>
              </w:rPr>
              <w:t>- представители ГУП «Брянскком</w:t>
            </w:r>
            <w:r w:rsidR="00492CF0" w:rsidRPr="00D62697">
              <w:rPr>
                <w:sz w:val="28"/>
                <w:szCs w:val="28"/>
              </w:rPr>
              <w:t>м</w:t>
            </w:r>
            <w:r w:rsidRPr="00D62697">
              <w:rPr>
                <w:sz w:val="28"/>
                <w:szCs w:val="28"/>
              </w:rPr>
              <w:t>унэнерго».</w:t>
            </w:r>
          </w:p>
          <w:p w:rsidR="00D62697" w:rsidRPr="00D62697" w:rsidRDefault="00D62697" w:rsidP="00D62697">
            <w:pPr>
              <w:tabs>
                <w:tab w:val="left" w:pos="3577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FE1569" w:rsidTr="00B55D12">
        <w:trPr>
          <w:trHeight w:val="70"/>
        </w:trPr>
        <w:tc>
          <w:tcPr>
            <w:tcW w:w="4361" w:type="dxa"/>
          </w:tcPr>
          <w:p w:rsidR="00FE1569" w:rsidRDefault="00D62697" w:rsidP="00D6269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Потапкина</w:t>
            </w:r>
            <w:proofErr w:type="spellEnd"/>
            <w:r>
              <w:rPr>
                <w:sz w:val="28"/>
                <w:szCs w:val="28"/>
              </w:rPr>
              <w:t xml:space="preserve"> А.В.                                                                                                             </w:t>
            </w:r>
          </w:p>
        </w:tc>
        <w:tc>
          <w:tcPr>
            <w:tcW w:w="5209" w:type="dxa"/>
          </w:tcPr>
          <w:p w:rsidR="00FE1569" w:rsidRDefault="00D62697" w:rsidP="00D80CD4">
            <w:pPr>
              <w:tabs>
                <w:tab w:val="left" w:pos="371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государственной жилищной инспекции Брянской области</w:t>
            </w:r>
          </w:p>
        </w:tc>
      </w:tr>
    </w:tbl>
    <w:p w:rsidR="00FE1569" w:rsidRDefault="00FE1569" w:rsidP="00A00DF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62697">
        <w:rPr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>
        <w:rPr>
          <w:sz w:val="28"/>
          <w:szCs w:val="28"/>
        </w:rPr>
        <w:t>Приложение № 2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постановлением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Выгоничского района</w:t>
      </w:r>
    </w:p>
    <w:p w:rsidR="00FE1569" w:rsidRPr="00602C0D" w:rsidRDefault="00904151" w:rsidP="00FE1569">
      <w:pPr>
        <w:spacing w:line="276" w:lineRule="auto"/>
        <w:jc w:val="right"/>
        <w:rPr>
          <w:b/>
          <w:sz w:val="28"/>
          <w:szCs w:val="28"/>
        </w:rPr>
      </w:pPr>
      <w:r w:rsidRPr="008A0253">
        <w:rPr>
          <w:sz w:val="28"/>
          <w:szCs w:val="28"/>
          <w:u w:val="single"/>
        </w:rPr>
        <w:t>от «</w:t>
      </w:r>
      <w:r w:rsidR="008A0253" w:rsidRPr="008A0253">
        <w:rPr>
          <w:sz w:val="28"/>
          <w:szCs w:val="28"/>
          <w:u w:val="single"/>
        </w:rPr>
        <w:t>14</w:t>
      </w:r>
      <w:r w:rsidR="00FE1569" w:rsidRPr="008A0253">
        <w:rPr>
          <w:sz w:val="28"/>
          <w:szCs w:val="28"/>
          <w:u w:val="single"/>
        </w:rPr>
        <w:t xml:space="preserve">» мая </w:t>
      </w:r>
      <w:r w:rsidRPr="008A0253">
        <w:rPr>
          <w:sz w:val="28"/>
          <w:szCs w:val="28"/>
          <w:u w:val="single"/>
        </w:rPr>
        <w:t>202</w:t>
      </w:r>
      <w:r w:rsidR="008A0253" w:rsidRPr="008A0253">
        <w:rPr>
          <w:sz w:val="28"/>
          <w:szCs w:val="28"/>
          <w:u w:val="single"/>
        </w:rPr>
        <w:t>5</w:t>
      </w:r>
      <w:r w:rsidR="00FE1569" w:rsidRPr="008A0253">
        <w:rPr>
          <w:sz w:val="28"/>
          <w:szCs w:val="28"/>
          <w:u w:val="single"/>
        </w:rPr>
        <w:t xml:space="preserve"> года № </w:t>
      </w:r>
      <w:r w:rsidRPr="008A0253">
        <w:rPr>
          <w:sz w:val="28"/>
          <w:szCs w:val="28"/>
          <w:u w:val="single"/>
        </w:rPr>
        <w:t>2</w:t>
      </w:r>
      <w:r w:rsidR="008A0253" w:rsidRPr="008A0253">
        <w:rPr>
          <w:sz w:val="28"/>
          <w:szCs w:val="28"/>
          <w:u w:val="single"/>
        </w:rPr>
        <w:t>79</w:t>
      </w:r>
    </w:p>
    <w:p w:rsidR="00FE1569" w:rsidRPr="00BE04F7" w:rsidRDefault="00FE1569" w:rsidP="00FE1569">
      <w:pPr>
        <w:spacing w:line="276" w:lineRule="auto"/>
        <w:jc w:val="center"/>
        <w:rPr>
          <w:sz w:val="28"/>
          <w:szCs w:val="28"/>
        </w:rPr>
      </w:pPr>
      <w:r w:rsidRPr="00BE04F7">
        <w:rPr>
          <w:sz w:val="28"/>
          <w:szCs w:val="28"/>
        </w:rPr>
        <w:t>Положение</w:t>
      </w:r>
    </w:p>
    <w:p w:rsidR="00FE1569" w:rsidRPr="00BE04F7" w:rsidRDefault="00FE1569" w:rsidP="00FE1569">
      <w:pPr>
        <w:spacing w:line="276" w:lineRule="auto"/>
        <w:jc w:val="center"/>
        <w:rPr>
          <w:sz w:val="28"/>
          <w:szCs w:val="28"/>
        </w:rPr>
      </w:pPr>
      <w:r w:rsidRPr="00BE04F7">
        <w:rPr>
          <w:sz w:val="28"/>
          <w:szCs w:val="28"/>
        </w:rPr>
        <w:t xml:space="preserve"> о комиссии п</w:t>
      </w:r>
      <w:r>
        <w:rPr>
          <w:sz w:val="28"/>
          <w:szCs w:val="28"/>
        </w:rPr>
        <w:t xml:space="preserve">о проведению оценки готовности </w:t>
      </w:r>
      <w:r w:rsidRPr="00BE04F7">
        <w:rPr>
          <w:sz w:val="28"/>
          <w:szCs w:val="28"/>
        </w:rPr>
        <w:t>теплоснабжающих организаций и потребителей тепловой энергии муниципального образования «Выгоничский муниципальный район» отопительному</w:t>
      </w:r>
      <w:r w:rsidR="00904151">
        <w:rPr>
          <w:sz w:val="28"/>
          <w:szCs w:val="28"/>
        </w:rPr>
        <w:t xml:space="preserve"> периоду 202</w:t>
      </w:r>
      <w:r w:rsidR="00AD2B2C">
        <w:rPr>
          <w:sz w:val="28"/>
          <w:szCs w:val="28"/>
        </w:rPr>
        <w:t>5</w:t>
      </w:r>
      <w:r w:rsidR="00904151">
        <w:rPr>
          <w:sz w:val="28"/>
          <w:szCs w:val="28"/>
        </w:rPr>
        <w:t>-202</w:t>
      </w:r>
      <w:r w:rsidR="00AD2B2C">
        <w:rPr>
          <w:sz w:val="28"/>
          <w:szCs w:val="28"/>
        </w:rPr>
        <w:t>6</w:t>
      </w:r>
      <w:r w:rsidRPr="00BE04F7">
        <w:rPr>
          <w:sz w:val="28"/>
          <w:szCs w:val="28"/>
        </w:rPr>
        <w:t xml:space="preserve"> годов согласно приложению</w:t>
      </w:r>
    </w:p>
    <w:p w:rsidR="00FE1569" w:rsidRPr="00FB1AA3" w:rsidRDefault="00FE1569" w:rsidP="00FE1569">
      <w:pPr>
        <w:spacing w:line="276" w:lineRule="auto"/>
        <w:ind w:firstLine="567"/>
        <w:jc w:val="center"/>
        <w:rPr>
          <w:sz w:val="28"/>
          <w:szCs w:val="28"/>
        </w:rPr>
      </w:pPr>
    </w:p>
    <w:p w:rsidR="00FE1569" w:rsidRPr="00BE04F7" w:rsidRDefault="00FE1569" w:rsidP="00FE1569">
      <w:pPr>
        <w:spacing w:line="276" w:lineRule="auto"/>
        <w:ind w:firstLine="567"/>
        <w:jc w:val="center"/>
        <w:rPr>
          <w:sz w:val="28"/>
          <w:szCs w:val="28"/>
        </w:rPr>
      </w:pPr>
      <w:r w:rsidRPr="00BE04F7">
        <w:rPr>
          <w:sz w:val="28"/>
          <w:szCs w:val="28"/>
        </w:rPr>
        <w:t>1. Общие положения</w:t>
      </w:r>
    </w:p>
    <w:p w:rsidR="00FE1569" w:rsidRPr="00BE04F7" w:rsidRDefault="00FE1569" w:rsidP="00FE1569">
      <w:pPr>
        <w:spacing w:line="276" w:lineRule="auto"/>
        <w:ind w:firstLine="567"/>
        <w:rPr>
          <w:sz w:val="28"/>
          <w:szCs w:val="28"/>
        </w:rPr>
      </w:pPr>
    </w:p>
    <w:p w:rsidR="00FE1569" w:rsidRPr="00BE04F7" w:rsidRDefault="00FE1569" w:rsidP="00FE1569">
      <w:pPr>
        <w:numPr>
          <w:ilvl w:val="1"/>
          <w:numId w:val="6"/>
        </w:numPr>
        <w:tabs>
          <w:tab w:val="num" w:pos="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 xml:space="preserve"> Настоящее Положение о комиссии п</w:t>
      </w:r>
      <w:r w:rsidR="00A96AFC">
        <w:rPr>
          <w:sz w:val="28"/>
          <w:szCs w:val="28"/>
        </w:rPr>
        <w:t xml:space="preserve">о проведению оценки готовности </w:t>
      </w:r>
      <w:r w:rsidRPr="00BE04F7">
        <w:rPr>
          <w:sz w:val="28"/>
          <w:szCs w:val="28"/>
        </w:rPr>
        <w:t>теплоснабжающих организаций и потребителей тепловой энергии муниципального образования «Выгоничский муниципальный р</w:t>
      </w:r>
      <w:r w:rsidR="00904151">
        <w:rPr>
          <w:sz w:val="28"/>
          <w:szCs w:val="28"/>
        </w:rPr>
        <w:t>айон» отопительному периоду 202</w:t>
      </w:r>
      <w:r w:rsidR="00AD2B2C">
        <w:rPr>
          <w:sz w:val="28"/>
          <w:szCs w:val="28"/>
        </w:rPr>
        <w:t>5</w:t>
      </w:r>
      <w:r w:rsidR="00904151">
        <w:rPr>
          <w:sz w:val="28"/>
          <w:szCs w:val="28"/>
        </w:rPr>
        <w:t>-202</w:t>
      </w:r>
      <w:r w:rsidR="00AD2B2C">
        <w:rPr>
          <w:sz w:val="28"/>
          <w:szCs w:val="28"/>
        </w:rPr>
        <w:t>6</w:t>
      </w:r>
      <w:r>
        <w:rPr>
          <w:sz w:val="28"/>
          <w:szCs w:val="28"/>
        </w:rPr>
        <w:t xml:space="preserve"> гг. </w:t>
      </w:r>
      <w:r w:rsidRPr="00BE04F7">
        <w:rPr>
          <w:sz w:val="28"/>
          <w:szCs w:val="28"/>
        </w:rPr>
        <w:t>устанавливает задачи, функции, полномочия комиссии, а также порядок ее работы (далее – Комиссия).</w:t>
      </w:r>
    </w:p>
    <w:p w:rsidR="00FE1569" w:rsidRPr="00BE04F7" w:rsidRDefault="00FE1569" w:rsidP="00FE1569">
      <w:pPr>
        <w:numPr>
          <w:ilvl w:val="1"/>
          <w:numId w:val="6"/>
        </w:numPr>
        <w:tabs>
          <w:tab w:val="num" w:pos="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 xml:space="preserve"> В своей деятельности Комиссия </w:t>
      </w:r>
      <w:r>
        <w:rPr>
          <w:sz w:val="28"/>
          <w:szCs w:val="28"/>
        </w:rPr>
        <w:t>подотчетна Главе администрации Выгоничского</w:t>
      </w:r>
      <w:r w:rsidRPr="00BE04F7">
        <w:rPr>
          <w:sz w:val="28"/>
          <w:szCs w:val="28"/>
        </w:rPr>
        <w:t xml:space="preserve"> района.</w:t>
      </w:r>
    </w:p>
    <w:p w:rsidR="00FE1569" w:rsidRPr="00BE04F7" w:rsidRDefault="00FE1569" w:rsidP="00FE1569">
      <w:pPr>
        <w:numPr>
          <w:ilvl w:val="1"/>
          <w:numId w:val="6"/>
        </w:numPr>
        <w:tabs>
          <w:tab w:val="num" w:pos="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 xml:space="preserve">В своей деятельности Комиссия руководствуется </w:t>
      </w:r>
      <w:r w:rsidRPr="00BE04F7">
        <w:rPr>
          <w:spacing w:val="-5"/>
          <w:sz w:val="28"/>
          <w:szCs w:val="28"/>
        </w:rPr>
        <w:t>Федеральным законом от 27.07.2010 № 190-ФЗ «О теплоснабжении»</w:t>
      </w:r>
      <w:r w:rsidRPr="00BE04F7">
        <w:rPr>
          <w:sz w:val="28"/>
          <w:szCs w:val="28"/>
        </w:rPr>
        <w:t xml:space="preserve">, постановлением Госстроя Российской Федерации от 27.09.2003 № 170 «Об утверждении Правил и норм технической эксплуатации жилищного фонда», приказом министерства энергетики Российской Федерации от </w:t>
      </w:r>
      <w:r w:rsidR="00AD2B2C">
        <w:rPr>
          <w:sz w:val="28"/>
          <w:szCs w:val="28"/>
        </w:rPr>
        <w:t>13</w:t>
      </w:r>
      <w:r w:rsidRPr="00BE04F7">
        <w:rPr>
          <w:sz w:val="28"/>
          <w:szCs w:val="28"/>
        </w:rPr>
        <w:t>.</w:t>
      </w:r>
      <w:r w:rsidR="00AD2B2C">
        <w:rPr>
          <w:sz w:val="28"/>
          <w:szCs w:val="28"/>
        </w:rPr>
        <w:t>11</w:t>
      </w:r>
      <w:r w:rsidRPr="00BE04F7">
        <w:rPr>
          <w:sz w:val="28"/>
          <w:szCs w:val="28"/>
        </w:rPr>
        <w:t>.20</w:t>
      </w:r>
      <w:r w:rsidR="00AD2B2C">
        <w:rPr>
          <w:sz w:val="28"/>
          <w:szCs w:val="28"/>
        </w:rPr>
        <w:t>24</w:t>
      </w:r>
      <w:r w:rsidRPr="00BE04F7">
        <w:rPr>
          <w:sz w:val="28"/>
          <w:szCs w:val="28"/>
        </w:rPr>
        <w:t xml:space="preserve"> № </w:t>
      </w:r>
      <w:r w:rsidR="00AD2B2C">
        <w:rPr>
          <w:sz w:val="28"/>
          <w:szCs w:val="28"/>
        </w:rPr>
        <w:t>2234</w:t>
      </w:r>
      <w:r w:rsidRPr="00BE04F7">
        <w:rPr>
          <w:sz w:val="28"/>
          <w:szCs w:val="28"/>
        </w:rPr>
        <w:t xml:space="preserve"> «</w:t>
      </w:r>
      <w:r w:rsidR="00AD2B2C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Pr="00BE04F7">
        <w:rPr>
          <w:sz w:val="28"/>
          <w:szCs w:val="28"/>
        </w:rPr>
        <w:t xml:space="preserve">», другими нормативными правовыми актами Российской Федерации и </w:t>
      </w:r>
      <w:r w:rsidR="00546EE8">
        <w:rPr>
          <w:sz w:val="28"/>
          <w:szCs w:val="28"/>
        </w:rPr>
        <w:t>Брянской</w:t>
      </w:r>
      <w:r w:rsidRPr="00BE04F7">
        <w:rPr>
          <w:sz w:val="28"/>
          <w:szCs w:val="28"/>
        </w:rPr>
        <w:t xml:space="preserve"> области, Уставом муниципальн</w:t>
      </w:r>
      <w:r>
        <w:rPr>
          <w:sz w:val="28"/>
          <w:szCs w:val="28"/>
        </w:rPr>
        <w:t>ого образования «Выгоничский муниципальный</w:t>
      </w:r>
      <w:r w:rsidR="00A96AFC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BE04F7">
        <w:rPr>
          <w:sz w:val="28"/>
          <w:szCs w:val="28"/>
        </w:rPr>
        <w:t>», иными муниципальными правовыми актами, а также настоящим Положением.</w:t>
      </w:r>
    </w:p>
    <w:p w:rsidR="00FE1569" w:rsidRPr="00BE04F7" w:rsidRDefault="00FE1569" w:rsidP="00FE1569">
      <w:pPr>
        <w:tabs>
          <w:tab w:val="left" w:pos="1276"/>
          <w:tab w:val="left" w:pos="1701"/>
        </w:tabs>
        <w:spacing w:line="276" w:lineRule="auto"/>
        <w:ind w:firstLine="567"/>
        <w:jc w:val="both"/>
        <w:rPr>
          <w:sz w:val="28"/>
          <w:szCs w:val="28"/>
        </w:rPr>
      </w:pPr>
    </w:p>
    <w:p w:rsidR="00FE1569" w:rsidRPr="00BE04F7" w:rsidRDefault="00FE1569" w:rsidP="00FE1569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E04F7">
        <w:rPr>
          <w:sz w:val="28"/>
          <w:szCs w:val="28"/>
        </w:rPr>
        <w:t>Задачи и функции Комиссии</w:t>
      </w:r>
    </w:p>
    <w:p w:rsidR="00FE1569" w:rsidRPr="00BE04F7" w:rsidRDefault="00FE1569" w:rsidP="00FE1569">
      <w:pPr>
        <w:spacing w:line="276" w:lineRule="auto"/>
        <w:ind w:firstLine="567"/>
        <w:jc w:val="center"/>
        <w:rPr>
          <w:sz w:val="28"/>
          <w:szCs w:val="28"/>
        </w:rPr>
      </w:pP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2.1. Основными задачами Комиссии являются: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</w:t>
      </w:r>
      <w:r>
        <w:rPr>
          <w:sz w:val="28"/>
          <w:szCs w:val="28"/>
        </w:rPr>
        <w:t>ых на территории Выгоничского муниципального</w:t>
      </w:r>
      <w:r w:rsidRPr="00BE04F7">
        <w:rPr>
          <w:sz w:val="28"/>
          <w:szCs w:val="28"/>
        </w:rPr>
        <w:t xml:space="preserve"> района;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 xml:space="preserve">- анализ и оценка хода работ по подготовке объектов жилищного фонда, социальной сферы и инженерной инфраструктуры к отопительному </w:t>
      </w:r>
      <w:r w:rsidRPr="00BE04F7">
        <w:rPr>
          <w:sz w:val="28"/>
          <w:szCs w:val="28"/>
        </w:rPr>
        <w:lastRenderedPageBreak/>
        <w:t>периоду.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2.2. Для реализации возложенных задач Комиссия осуществляет следующие функции: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осуществляет проверку выполнения требований по готовности к отопительному периоду</w:t>
      </w:r>
      <w:r>
        <w:rPr>
          <w:sz w:val="28"/>
          <w:szCs w:val="28"/>
        </w:rPr>
        <w:t xml:space="preserve"> теплоснабжающих организаций и</w:t>
      </w:r>
      <w:r w:rsidRPr="00BE04F7">
        <w:rPr>
          <w:sz w:val="28"/>
          <w:szCs w:val="28"/>
        </w:rPr>
        <w:t xml:space="preserve"> потребителей тепловой энергии;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осуществляет контроль за реализацией планов подготовки объектов жилищного фонда, социальной сферы и инженерно</w:t>
      </w:r>
      <w:r>
        <w:rPr>
          <w:sz w:val="28"/>
          <w:szCs w:val="28"/>
        </w:rPr>
        <w:t>й инфраструктуры Выгоничского муниципального</w:t>
      </w:r>
      <w:r w:rsidRPr="00BE04F7">
        <w:rPr>
          <w:sz w:val="28"/>
          <w:szCs w:val="28"/>
        </w:rPr>
        <w:t xml:space="preserve"> района к работе в отопительный период;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исполняет иные функции в соответствии с возложенными на нее задачами.</w:t>
      </w:r>
    </w:p>
    <w:p w:rsidR="00FE1569" w:rsidRPr="00BE04F7" w:rsidRDefault="00FE1569" w:rsidP="00FE1569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567"/>
        <w:jc w:val="center"/>
        <w:rPr>
          <w:sz w:val="28"/>
          <w:szCs w:val="28"/>
        </w:rPr>
      </w:pPr>
      <w:r w:rsidRPr="00BE04F7">
        <w:rPr>
          <w:sz w:val="28"/>
          <w:szCs w:val="28"/>
        </w:rPr>
        <w:t>3. Права Комиссии</w:t>
      </w:r>
    </w:p>
    <w:p w:rsidR="00FE1569" w:rsidRPr="00BE04F7" w:rsidRDefault="00FE1569" w:rsidP="00FE1569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BE04F7">
        <w:rPr>
          <w:sz w:val="28"/>
          <w:szCs w:val="28"/>
        </w:rPr>
        <w:t>Для осуществления возложенных задач и функций Комиссия имеет право:</w:t>
      </w:r>
    </w:p>
    <w:p w:rsidR="00FE1569" w:rsidRPr="00BE04F7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запрашивать в установленном порядке у структурных подразд</w:t>
      </w:r>
      <w:r>
        <w:rPr>
          <w:sz w:val="28"/>
          <w:szCs w:val="28"/>
        </w:rPr>
        <w:t xml:space="preserve">елений и органов администрации Выгоничского </w:t>
      </w:r>
      <w:r w:rsidRPr="00BE04F7">
        <w:rPr>
          <w:sz w:val="28"/>
          <w:szCs w:val="28"/>
        </w:rPr>
        <w:t>района, организац</w:t>
      </w:r>
      <w:r>
        <w:rPr>
          <w:sz w:val="28"/>
          <w:szCs w:val="28"/>
        </w:rPr>
        <w:t>ий и предприятий Выгоничского муниципального</w:t>
      </w:r>
      <w:r w:rsidRPr="00BE04F7">
        <w:rPr>
          <w:sz w:val="28"/>
          <w:szCs w:val="28"/>
        </w:rPr>
        <w:t xml:space="preserve"> района необходимые документы и иные сведения по вопросам своей деятельности;</w:t>
      </w:r>
    </w:p>
    <w:p w:rsidR="00FE1569" w:rsidRPr="00BE04F7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привлекать к участию в своей работе должностных лиц предприятий, организаций, учреждений независимо от форм собственности</w:t>
      </w:r>
      <w:r>
        <w:rPr>
          <w:sz w:val="28"/>
          <w:szCs w:val="28"/>
        </w:rPr>
        <w:t>.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BE04F7">
        <w:rPr>
          <w:sz w:val="28"/>
          <w:szCs w:val="28"/>
        </w:rPr>
        <w:t>Комиссия может обладать и иными правами в соответствии с возложенными на нее настоящим Положением задачами и функциями.</w:t>
      </w:r>
    </w:p>
    <w:p w:rsidR="00FE1569" w:rsidRPr="00BE04F7" w:rsidRDefault="00FE1569" w:rsidP="00FE1569">
      <w:pPr>
        <w:tabs>
          <w:tab w:val="left" w:pos="709"/>
          <w:tab w:val="left" w:pos="1701"/>
        </w:tabs>
        <w:spacing w:line="276" w:lineRule="auto"/>
        <w:ind w:firstLine="567"/>
        <w:jc w:val="both"/>
        <w:rPr>
          <w:sz w:val="28"/>
          <w:szCs w:val="28"/>
        </w:rPr>
      </w:pPr>
    </w:p>
    <w:p w:rsidR="00FE1569" w:rsidRPr="00BE04F7" w:rsidRDefault="00FE1569" w:rsidP="00FE1569">
      <w:pPr>
        <w:tabs>
          <w:tab w:val="left" w:pos="709"/>
          <w:tab w:val="left" w:pos="1701"/>
        </w:tabs>
        <w:spacing w:line="276" w:lineRule="auto"/>
        <w:ind w:firstLine="567"/>
        <w:jc w:val="center"/>
        <w:rPr>
          <w:sz w:val="28"/>
          <w:szCs w:val="28"/>
        </w:rPr>
      </w:pPr>
      <w:r w:rsidRPr="00BE04F7">
        <w:rPr>
          <w:sz w:val="28"/>
          <w:szCs w:val="28"/>
        </w:rPr>
        <w:t>4. Состав Комиссии</w:t>
      </w:r>
    </w:p>
    <w:p w:rsidR="00FE1569" w:rsidRPr="00BE04F7" w:rsidRDefault="00FE1569" w:rsidP="00FE1569">
      <w:pPr>
        <w:tabs>
          <w:tab w:val="num" w:pos="426"/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4.1. Комиссия формируется в составе председ</w:t>
      </w:r>
      <w:r>
        <w:rPr>
          <w:sz w:val="28"/>
          <w:szCs w:val="28"/>
        </w:rPr>
        <w:t>ателя Комиссии, его заместителя</w:t>
      </w:r>
      <w:r w:rsidRPr="00BE04F7">
        <w:rPr>
          <w:sz w:val="28"/>
          <w:szCs w:val="28"/>
        </w:rPr>
        <w:t xml:space="preserve"> и членов Комиссии.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Членами Комиссии являются представите</w:t>
      </w:r>
      <w:r>
        <w:rPr>
          <w:sz w:val="28"/>
          <w:szCs w:val="28"/>
        </w:rPr>
        <w:t>ли администрации Выгоничского</w:t>
      </w:r>
      <w:r w:rsidRPr="00BE04F7"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 xml:space="preserve">районного отдела образования, </w:t>
      </w:r>
      <w:proofErr w:type="spellStart"/>
      <w:r w:rsidRPr="003B3A26">
        <w:rPr>
          <w:sz w:val="28"/>
          <w:szCs w:val="28"/>
        </w:rPr>
        <w:t>Приокского</w:t>
      </w:r>
      <w:proofErr w:type="spellEnd"/>
      <w:r w:rsidRPr="003B3A26">
        <w:rPr>
          <w:sz w:val="28"/>
          <w:szCs w:val="28"/>
        </w:rPr>
        <w:t xml:space="preserve"> управления по технологическому и экологическому надзору Ростехнадзора по Брянской области</w:t>
      </w:r>
      <w:r>
        <w:rPr>
          <w:sz w:val="28"/>
          <w:szCs w:val="28"/>
        </w:rPr>
        <w:t>, ГУП «Брянсккоммунэнерго», представители районного эксплуатационного участка п. Выгоничи АО «Газпром газораспределение Брянск» Центральный, главы поселковой и сельских администраций района (по территориальной принадлежности)</w:t>
      </w:r>
      <w:r w:rsidRPr="00BE04F7">
        <w:rPr>
          <w:sz w:val="28"/>
          <w:szCs w:val="28"/>
        </w:rPr>
        <w:t xml:space="preserve">. 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outlineLvl w:val="1"/>
        <w:rPr>
          <w:sz w:val="28"/>
          <w:szCs w:val="28"/>
        </w:rPr>
      </w:pPr>
      <w:r w:rsidRPr="00BE04F7">
        <w:rPr>
          <w:sz w:val="28"/>
          <w:szCs w:val="28"/>
        </w:rPr>
        <w:t>4.2. К основным функциям председателя Комиссии относятся:</w:t>
      </w:r>
    </w:p>
    <w:p w:rsidR="00FE1569" w:rsidRPr="00BE04F7" w:rsidRDefault="00FE1569" w:rsidP="00FE1569">
      <w:pPr>
        <w:pStyle w:val="ConsPlusNormal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04F7">
        <w:rPr>
          <w:rFonts w:ascii="Times New Roman" w:hAnsi="Times New Roman" w:cs="Times New Roman"/>
          <w:sz w:val="28"/>
          <w:szCs w:val="28"/>
        </w:rPr>
        <w:t>- осуществление общего руководства Комиссией;</w:t>
      </w:r>
    </w:p>
    <w:p w:rsidR="00FE1569" w:rsidRPr="00BE04F7" w:rsidRDefault="00FE1569" w:rsidP="00FE1569">
      <w:pPr>
        <w:pStyle w:val="ConsPlusNormal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04F7">
        <w:rPr>
          <w:rFonts w:ascii="Times New Roman" w:hAnsi="Times New Roman" w:cs="Times New Roman"/>
          <w:sz w:val="28"/>
          <w:szCs w:val="28"/>
        </w:rPr>
        <w:t>- назначение заседаний Комиссии и определение их повестки дня;</w:t>
      </w:r>
    </w:p>
    <w:p w:rsidR="00FE1569" w:rsidRPr="00BE04F7" w:rsidRDefault="00FE1569" w:rsidP="00FE1569">
      <w:pPr>
        <w:tabs>
          <w:tab w:val="left" w:pos="0"/>
        </w:tabs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lastRenderedPageBreak/>
        <w:t>- осуществление общего контроля за реализацией решений, принятых на Комиссии.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outlineLvl w:val="1"/>
        <w:rPr>
          <w:sz w:val="28"/>
          <w:szCs w:val="28"/>
        </w:rPr>
      </w:pPr>
      <w:r w:rsidRPr="00BE04F7">
        <w:rPr>
          <w:sz w:val="28"/>
          <w:szCs w:val="28"/>
        </w:rPr>
        <w:t>4.3. В случае отсутствия председателя Комиссии его обязанности исполняет заместитель председателя.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outlineLvl w:val="1"/>
        <w:rPr>
          <w:sz w:val="28"/>
          <w:szCs w:val="28"/>
        </w:rPr>
      </w:pPr>
      <w:r w:rsidRPr="00BE04F7">
        <w:rPr>
          <w:sz w:val="28"/>
          <w:szCs w:val="28"/>
        </w:rPr>
        <w:t xml:space="preserve">4.4. Отдел </w:t>
      </w:r>
      <w:r>
        <w:rPr>
          <w:sz w:val="28"/>
          <w:szCs w:val="28"/>
        </w:rPr>
        <w:t>строительства, архитектуры, жилищно-коммунального хозяйства администрации Выгоничского</w:t>
      </w:r>
      <w:r w:rsidRPr="00BE04F7">
        <w:rPr>
          <w:sz w:val="28"/>
          <w:szCs w:val="28"/>
        </w:rPr>
        <w:t xml:space="preserve"> района:</w:t>
      </w:r>
    </w:p>
    <w:p w:rsidR="00FE1569" w:rsidRPr="00BE04F7" w:rsidRDefault="00FE1569" w:rsidP="00FE1569">
      <w:pPr>
        <w:widowControl w:val="0"/>
        <w:autoSpaceDN w:val="0"/>
        <w:adjustRightInd w:val="0"/>
        <w:spacing w:line="276" w:lineRule="auto"/>
        <w:ind w:firstLine="851"/>
        <w:jc w:val="both"/>
        <w:outlineLvl w:val="1"/>
        <w:rPr>
          <w:sz w:val="28"/>
          <w:szCs w:val="28"/>
        </w:rPr>
      </w:pPr>
      <w:r w:rsidRPr="00BE04F7">
        <w:rPr>
          <w:sz w:val="28"/>
          <w:szCs w:val="28"/>
        </w:rPr>
        <w:t>- исполняет обязанности по подготовке документов для рассмотрения на заседании Комиссии;</w:t>
      </w:r>
    </w:p>
    <w:p w:rsidR="00FE1569" w:rsidRPr="00BE04F7" w:rsidRDefault="00FE1569" w:rsidP="00FE1569">
      <w:pPr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осуществляет подготовку заседаний Комиссии;</w:t>
      </w:r>
    </w:p>
    <w:p w:rsidR="00FE1569" w:rsidRPr="00BE04F7" w:rsidRDefault="00FE1569" w:rsidP="00FE1569">
      <w:pPr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- ведет документацию Комиссии, уведомляет членов Комиссии о дате, месте и времени проведения заседания и знакомит их с материалами, подготовленными для рассмотрения на заседании Комиссии.</w:t>
      </w:r>
    </w:p>
    <w:p w:rsidR="00FE1569" w:rsidRDefault="00FE1569" w:rsidP="00FE1569">
      <w:pPr>
        <w:tabs>
          <w:tab w:val="left" w:pos="709"/>
          <w:tab w:val="left" w:pos="1701"/>
        </w:tabs>
        <w:spacing w:line="276" w:lineRule="auto"/>
        <w:ind w:firstLine="567"/>
        <w:jc w:val="center"/>
        <w:rPr>
          <w:sz w:val="28"/>
          <w:szCs w:val="28"/>
        </w:rPr>
      </w:pPr>
    </w:p>
    <w:p w:rsidR="00FE1569" w:rsidRPr="00BE04F7" w:rsidRDefault="00FE1569" w:rsidP="00FE1569">
      <w:pPr>
        <w:tabs>
          <w:tab w:val="left" w:pos="709"/>
          <w:tab w:val="left" w:pos="1701"/>
        </w:tabs>
        <w:spacing w:line="276" w:lineRule="auto"/>
        <w:ind w:firstLine="567"/>
        <w:jc w:val="center"/>
        <w:rPr>
          <w:sz w:val="28"/>
          <w:szCs w:val="28"/>
        </w:rPr>
      </w:pPr>
      <w:r w:rsidRPr="00BE04F7">
        <w:rPr>
          <w:sz w:val="28"/>
          <w:szCs w:val="28"/>
        </w:rPr>
        <w:t>5. Порядок работы Комиссии</w:t>
      </w:r>
    </w:p>
    <w:p w:rsidR="00FE1569" w:rsidRPr="00BE04F7" w:rsidRDefault="00FE1569" w:rsidP="00FE1569">
      <w:pPr>
        <w:tabs>
          <w:tab w:val="left" w:pos="709"/>
          <w:tab w:val="left" w:pos="1701"/>
        </w:tabs>
        <w:spacing w:line="276" w:lineRule="auto"/>
        <w:ind w:firstLine="567"/>
        <w:jc w:val="both"/>
        <w:rPr>
          <w:sz w:val="28"/>
          <w:szCs w:val="28"/>
        </w:rPr>
      </w:pPr>
    </w:p>
    <w:p w:rsidR="00FE1569" w:rsidRPr="00BE04F7" w:rsidRDefault="00FE1569" w:rsidP="00FE1569">
      <w:pPr>
        <w:tabs>
          <w:tab w:val="left" w:pos="709"/>
          <w:tab w:val="left" w:pos="1276"/>
        </w:tabs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5.1. Заседания Комиссии проводятся по мере необходимости, но не реже одного раза в две недели, либо определяется иная периодичность проведения заседаний.</w:t>
      </w:r>
    </w:p>
    <w:p w:rsidR="00FE1569" w:rsidRPr="00BE04F7" w:rsidRDefault="00FE1569" w:rsidP="00FE1569">
      <w:pPr>
        <w:pStyle w:val="ConsPlusNormal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04F7">
        <w:rPr>
          <w:rFonts w:ascii="Times New Roman" w:hAnsi="Times New Roman" w:cs="Times New Roman"/>
          <w:sz w:val="28"/>
          <w:szCs w:val="28"/>
        </w:rPr>
        <w:t xml:space="preserve">5.2. Заседание Комиссии считается правомочным, если в нем участвует более половины от общего числа ее состава. </w:t>
      </w:r>
    </w:p>
    <w:p w:rsidR="00FE1569" w:rsidRPr="00BE04F7" w:rsidRDefault="00FE1569" w:rsidP="00FE1569">
      <w:pPr>
        <w:tabs>
          <w:tab w:val="left" w:pos="709"/>
          <w:tab w:val="left" w:pos="1418"/>
        </w:tabs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5.3.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FE1569" w:rsidRPr="00BE04F7" w:rsidRDefault="00FE1569" w:rsidP="00FE1569">
      <w:pPr>
        <w:spacing w:line="276" w:lineRule="auto"/>
        <w:ind w:firstLine="851"/>
        <w:jc w:val="both"/>
        <w:rPr>
          <w:sz w:val="28"/>
          <w:szCs w:val="28"/>
        </w:rPr>
      </w:pPr>
      <w:r w:rsidRPr="00BE04F7">
        <w:rPr>
          <w:sz w:val="28"/>
          <w:szCs w:val="28"/>
        </w:rPr>
        <w:t>5.4. Решение, принимаемое на Комиссии, оформляется актом проверки готовности к отопительному периоду, который подписывается председателем Комиссии, заместителем председателя Комиссии и членами Комиссии.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 3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постановлением</w:t>
      </w:r>
    </w:p>
    <w:p w:rsidR="00FE1569" w:rsidRDefault="00FE1569" w:rsidP="00FE156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Выгоничского района</w:t>
      </w:r>
    </w:p>
    <w:p w:rsidR="00FE1569" w:rsidRDefault="00904151" w:rsidP="00FE1569">
      <w:pPr>
        <w:spacing w:line="276" w:lineRule="auto"/>
        <w:jc w:val="right"/>
        <w:rPr>
          <w:sz w:val="28"/>
          <w:szCs w:val="28"/>
        </w:rPr>
      </w:pPr>
      <w:r w:rsidRPr="008A0253">
        <w:rPr>
          <w:sz w:val="28"/>
          <w:szCs w:val="28"/>
          <w:u w:val="single"/>
        </w:rPr>
        <w:t>от «</w:t>
      </w:r>
      <w:r w:rsidR="008A0253" w:rsidRPr="008A0253">
        <w:rPr>
          <w:sz w:val="28"/>
          <w:szCs w:val="28"/>
          <w:u w:val="single"/>
        </w:rPr>
        <w:t>14</w:t>
      </w:r>
      <w:r w:rsidR="00FE1569" w:rsidRPr="008A0253">
        <w:rPr>
          <w:sz w:val="28"/>
          <w:szCs w:val="28"/>
          <w:u w:val="single"/>
        </w:rPr>
        <w:t xml:space="preserve">» мая </w:t>
      </w:r>
      <w:r w:rsidRPr="008A0253">
        <w:rPr>
          <w:sz w:val="28"/>
          <w:szCs w:val="28"/>
          <w:u w:val="single"/>
        </w:rPr>
        <w:t>202</w:t>
      </w:r>
      <w:r w:rsidR="008A0253" w:rsidRPr="008A0253">
        <w:rPr>
          <w:sz w:val="28"/>
          <w:szCs w:val="28"/>
          <w:u w:val="single"/>
        </w:rPr>
        <w:t>5</w:t>
      </w:r>
      <w:r w:rsidR="00FE1569" w:rsidRPr="008A0253">
        <w:rPr>
          <w:sz w:val="28"/>
          <w:szCs w:val="28"/>
          <w:u w:val="single"/>
        </w:rPr>
        <w:t xml:space="preserve"> года № </w:t>
      </w:r>
      <w:r w:rsidRPr="008A0253">
        <w:rPr>
          <w:sz w:val="28"/>
          <w:szCs w:val="28"/>
          <w:u w:val="single"/>
        </w:rPr>
        <w:t>2</w:t>
      </w:r>
      <w:r w:rsidR="008A0253" w:rsidRPr="008A0253">
        <w:rPr>
          <w:sz w:val="28"/>
          <w:szCs w:val="28"/>
          <w:u w:val="single"/>
        </w:rPr>
        <w:t>79</w:t>
      </w:r>
    </w:p>
    <w:p w:rsidR="00FE1569" w:rsidRPr="00E264D4" w:rsidRDefault="00FE1569" w:rsidP="00FE1569">
      <w:pPr>
        <w:spacing w:line="276" w:lineRule="auto"/>
        <w:jc w:val="center"/>
      </w:pPr>
      <w:r>
        <w:rPr>
          <w:sz w:val="28"/>
          <w:szCs w:val="28"/>
        </w:rPr>
        <w:t>Программа проведения проверок готовности теплоснабжающих организаций и потребителей тепловой энергии муниципального образования «Выгоничский муниципальный рай</w:t>
      </w:r>
      <w:r w:rsidR="00904151">
        <w:rPr>
          <w:sz w:val="28"/>
          <w:szCs w:val="28"/>
        </w:rPr>
        <w:t>он» к отопительному периоду 202</w:t>
      </w:r>
      <w:r w:rsidR="00546EE8">
        <w:rPr>
          <w:sz w:val="28"/>
          <w:szCs w:val="28"/>
        </w:rPr>
        <w:t>5</w:t>
      </w:r>
      <w:r w:rsidR="00904151">
        <w:rPr>
          <w:sz w:val="28"/>
          <w:szCs w:val="28"/>
        </w:rPr>
        <w:t>-202</w:t>
      </w:r>
      <w:r w:rsidR="00546EE8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</w:t>
      </w:r>
    </w:p>
    <w:p w:rsidR="00FE1569" w:rsidRPr="00FB1AA3" w:rsidRDefault="00FE1569" w:rsidP="00FE1569">
      <w:pPr>
        <w:pStyle w:val="consplusnormal"/>
        <w:tabs>
          <w:tab w:val="left" w:pos="142"/>
        </w:tabs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E1569" w:rsidRPr="00D66B0E" w:rsidRDefault="00FE1569" w:rsidP="00FE1569">
      <w:pPr>
        <w:pStyle w:val="consplusnormal"/>
        <w:tabs>
          <w:tab w:val="left" w:pos="142"/>
        </w:tabs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66B0E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p w:rsidR="00FE1569" w:rsidRPr="00D66B0E" w:rsidRDefault="00FE1569" w:rsidP="00FE1569">
      <w:pPr>
        <w:pStyle w:val="consplusnormal"/>
        <w:tabs>
          <w:tab w:val="left" w:pos="142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Подготовка объектов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Подготовка объектов жилищно-коммунального хозяйства к отопительному периоду должна обеспечивать: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2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2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максимальную надежность и экономичность работы объектов жилищно-коммунального хозяйства;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2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2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рациональное расходование материально-технических средств и топливно-энергетических ресурсов.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Своевременная и качественная подготовка объектов жилищно-коммунального хозяйства к отопительному периоду достигается: 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выполнением должностными лицами требований федерального и областного законодательства, муниципальных нормативных правовых актов, требований правил, руководств и инструкций по эксплуатации объектов жилищно-коммунального хозяйства;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разработкой и соблюдением проектно-сметной документации на строительство, планов капитального и текущего ремонтов, а также </w:t>
      </w:r>
      <w:r w:rsidRPr="00D66B0E">
        <w:rPr>
          <w:sz w:val="28"/>
          <w:szCs w:val="28"/>
        </w:rPr>
        <w:lastRenderedPageBreak/>
        <w:t xml:space="preserve">технического обслуживания объектов жилищно-коммунального хозяйства; </w:t>
      </w:r>
    </w:p>
    <w:p w:rsidR="00FE1569" w:rsidRPr="00D66B0E" w:rsidRDefault="00FE1569" w:rsidP="00FE1569">
      <w:pPr>
        <w:pStyle w:val="2"/>
        <w:widowControl w:val="0"/>
        <w:numPr>
          <w:ilvl w:val="0"/>
          <w:numId w:val="1"/>
        </w:numPr>
        <w:suppressAutoHyphens/>
        <w:spacing w:after="0" w:line="276" w:lineRule="auto"/>
        <w:ind w:left="0" w:right="-85" w:firstLine="851"/>
        <w:jc w:val="both"/>
        <w:rPr>
          <w:bCs/>
          <w:sz w:val="28"/>
          <w:szCs w:val="28"/>
        </w:rPr>
      </w:pPr>
      <w:r w:rsidRPr="00D66B0E">
        <w:rPr>
          <w:bCs/>
          <w:sz w:val="28"/>
          <w:szCs w:val="28"/>
        </w:rPr>
        <w:t>постоянным контролем за техническим состоянием, проведением всех видов планово-предупредительных осмотров, а также</w:t>
      </w:r>
      <w:r w:rsidR="00A96AFC">
        <w:rPr>
          <w:bCs/>
          <w:sz w:val="28"/>
          <w:szCs w:val="28"/>
        </w:rPr>
        <w:t xml:space="preserve"> </w:t>
      </w:r>
      <w:r w:rsidRPr="00D66B0E">
        <w:rPr>
          <w:bCs/>
          <w:sz w:val="28"/>
          <w:szCs w:val="28"/>
        </w:rPr>
        <w:t>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:rsidR="00FE1569" w:rsidRPr="00D66B0E" w:rsidRDefault="00FE1569" w:rsidP="00FE1569">
      <w:pPr>
        <w:pStyle w:val="2"/>
        <w:widowControl w:val="0"/>
        <w:numPr>
          <w:ilvl w:val="0"/>
          <w:numId w:val="1"/>
        </w:numPr>
        <w:suppressAutoHyphens/>
        <w:spacing w:after="0" w:line="276" w:lineRule="auto"/>
        <w:ind w:left="0" w:right="-61" w:firstLine="851"/>
        <w:jc w:val="both"/>
        <w:rPr>
          <w:bCs/>
          <w:sz w:val="28"/>
          <w:szCs w:val="28"/>
        </w:rPr>
      </w:pPr>
      <w:r w:rsidRPr="00D66B0E">
        <w:rPr>
          <w:bCs/>
          <w:sz w:val="28"/>
          <w:szCs w:val="28"/>
        </w:rPr>
        <w:t>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:rsidR="00FE1569" w:rsidRPr="00D66B0E" w:rsidRDefault="00A96AFC" w:rsidP="00FE1569">
      <w:pPr>
        <w:pStyle w:val="a6"/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укомплектованием организаций </w:t>
      </w:r>
      <w:r w:rsidR="00FE1569" w:rsidRPr="00D66B0E">
        <w:rPr>
          <w:sz w:val="28"/>
          <w:szCs w:val="28"/>
        </w:rPr>
        <w:t>жилищно-коммунального хозяй</w:t>
      </w:r>
      <w:r>
        <w:rPr>
          <w:sz w:val="28"/>
          <w:szCs w:val="28"/>
        </w:rPr>
        <w:t xml:space="preserve">ства, подготовленным </w:t>
      </w:r>
      <w:r w:rsidR="00FE1569" w:rsidRPr="00D66B0E">
        <w:rPr>
          <w:sz w:val="28"/>
          <w:szCs w:val="28"/>
        </w:rPr>
        <w:t>персоналом до уровня, обеспечивающего решение возлагаемых задач;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материально-техническим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1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FE1569" w:rsidRPr="00D66B0E" w:rsidRDefault="00FE1569" w:rsidP="00FE1569">
      <w:pPr>
        <w:pStyle w:val="a6"/>
        <w:widowControl w:val="0"/>
        <w:suppressAutoHyphens/>
        <w:spacing w:line="276" w:lineRule="auto"/>
        <w:ind w:left="0"/>
        <w:jc w:val="both"/>
        <w:rPr>
          <w:sz w:val="28"/>
          <w:szCs w:val="28"/>
        </w:rPr>
      </w:pPr>
    </w:p>
    <w:p w:rsidR="00FE1569" w:rsidRPr="00D66B0E" w:rsidRDefault="00FE1569" w:rsidP="00FE1569">
      <w:pPr>
        <w:pStyle w:val="a6"/>
        <w:widowControl w:val="0"/>
        <w:suppressAutoHyphens/>
        <w:spacing w:line="276" w:lineRule="auto"/>
        <w:ind w:left="0"/>
        <w:jc w:val="center"/>
        <w:rPr>
          <w:sz w:val="28"/>
          <w:szCs w:val="28"/>
        </w:rPr>
      </w:pPr>
      <w:r w:rsidRPr="00D66B0E">
        <w:rPr>
          <w:sz w:val="28"/>
          <w:szCs w:val="28"/>
        </w:rPr>
        <w:t>2. Работа</w:t>
      </w:r>
      <w:r>
        <w:rPr>
          <w:sz w:val="28"/>
          <w:szCs w:val="28"/>
        </w:rPr>
        <w:t xml:space="preserve"> комиссии по проведению оценки готовности теплоснабжающих организаций и потребителей тепловой энергии</w:t>
      </w:r>
    </w:p>
    <w:p w:rsidR="00FE1569" w:rsidRPr="00D66B0E" w:rsidRDefault="00FE1569" w:rsidP="00FE1569">
      <w:pPr>
        <w:pStyle w:val="a6"/>
        <w:widowControl w:val="0"/>
        <w:suppressAutoHyphens/>
        <w:spacing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2.1. Администрация </w:t>
      </w:r>
      <w:r>
        <w:rPr>
          <w:sz w:val="28"/>
          <w:szCs w:val="28"/>
        </w:rPr>
        <w:t>Выгоничского</w:t>
      </w:r>
      <w:r w:rsidRPr="00D66B0E">
        <w:rPr>
          <w:sz w:val="28"/>
          <w:szCs w:val="28"/>
        </w:rPr>
        <w:t xml:space="preserve"> района организует: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3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работу </w:t>
      </w:r>
      <w:r>
        <w:rPr>
          <w:sz w:val="28"/>
          <w:szCs w:val="28"/>
        </w:rPr>
        <w:t>комиссии по проведению оценки готовности теплоснабжающих организаций и потребителей тепловой энергии муниципального образования «Выгоничский муниципальный рай</w:t>
      </w:r>
      <w:r w:rsidR="00A96AFC">
        <w:rPr>
          <w:sz w:val="28"/>
          <w:szCs w:val="28"/>
        </w:rPr>
        <w:t>он» к отопительному периоду 202</w:t>
      </w:r>
      <w:r w:rsidR="008A0253">
        <w:rPr>
          <w:sz w:val="28"/>
          <w:szCs w:val="28"/>
        </w:rPr>
        <w:t>5</w:t>
      </w:r>
      <w:r w:rsidR="00A96AFC">
        <w:rPr>
          <w:sz w:val="28"/>
          <w:szCs w:val="28"/>
        </w:rPr>
        <w:t>-202</w:t>
      </w:r>
      <w:r w:rsidR="008A025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</w:t>
      </w:r>
      <w:r w:rsidRPr="00D66B0E">
        <w:rPr>
          <w:sz w:val="28"/>
          <w:szCs w:val="28"/>
        </w:rPr>
        <w:t>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3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проверку готовности жилищного фонда к приему тепла, </w:t>
      </w:r>
      <w:r w:rsidRPr="00D66B0E">
        <w:rPr>
          <w:sz w:val="28"/>
          <w:szCs w:val="28"/>
        </w:rPr>
        <w:br/>
        <w:t>коммунальных сооружений к отопительному периоду, укомплектованность дежурных смен коммунальных объектов и аварийных бригад подготовленным и аттестованным персоналом, обеспеченность их аварийным неснижаемым запасом МТС, топливом и химическими реагентами.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Оценка готовности к отопительному периоду</w:t>
      </w:r>
      <w:r>
        <w:rPr>
          <w:sz w:val="28"/>
          <w:szCs w:val="28"/>
        </w:rPr>
        <w:t xml:space="preserve"> для потребителей тепловой энергии определяется не поздне</w:t>
      </w:r>
      <w:r w:rsidR="00A96AFC">
        <w:rPr>
          <w:sz w:val="28"/>
          <w:szCs w:val="28"/>
        </w:rPr>
        <w:t>е 01 сентября 202</w:t>
      </w:r>
      <w:r w:rsidR="00546EE8">
        <w:rPr>
          <w:sz w:val="28"/>
          <w:szCs w:val="28"/>
        </w:rPr>
        <w:t>5</w:t>
      </w:r>
      <w:r>
        <w:rPr>
          <w:sz w:val="28"/>
          <w:szCs w:val="28"/>
        </w:rPr>
        <w:t xml:space="preserve"> года, а для т</w:t>
      </w:r>
      <w:r w:rsidRPr="00D66B0E">
        <w:rPr>
          <w:sz w:val="28"/>
          <w:szCs w:val="28"/>
        </w:rPr>
        <w:t>еплоснабжающих органи</w:t>
      </w:r>
      <w:r>
        <w:rPr>
          <w:sz w:val="28"/>
          <w:szCs w:val="28"/>
        </w:rPr>
        <w:t>заций определяется не позднее 1 ноября</w:t>
      </w:r>
      <w:r w:rsidRPr="00D66B0E">
        <w:rPr>
          <w:sz w:val="28"/>
          <w:szCs w:val="28"/>
        </w:rPr>
        <w:t xml:space="preserve"> </w:t>
      </w:r>
      <w:r w:rsidR="00A96AFC">
        <w:rPr>
          <w:sz w:val="28"/>
          <w:szCs w:val="28"/>
        </w:rPr>
        <w:t>202</w:t>
      </w:r>
      <w:r w:rsidR="00546EE8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D66B0E">
        <w:rPr>
          <w:sz w:val="28"/>
          <w:szCs w:val="28"/>
        </w:rPr>
        <w:t>комиссией, утвержденной в установленном порядке органом местного самоуправления.</w:t>
      </w:r>
    </w:p>
    <w:p w:rsidR="00FE1569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Проверка осуществляется комиссией, которая образована органом местного самоуправления (далее - Комиссия). 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lastRenderedPageBreak/>
        <w:t>Работа Комиссии осуществляется в соответствии с графиком проведения проверки готовности к отопительному периоду (таблица № 1), в котором указываются: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4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объекты, подлежащие проверке;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4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сроки проведения проверки;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4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документы, проверяемые в ходе проведения проверки.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7200" w:firstLine="720"/>
        <w:jc w:val="both"/>
        <w:rPr>
          <w:sz w:val="28"/>
          <w:szCs w:val="28"/>
        </w:rPr>
      </w:pP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/>
        <w:jc w:val="center"/>
        <w:rPr>
          <w:sz w:val="28"/>
          <w:szCs w:val="28"/>
        </w:rPr>
      </w:pPr>
      <w:r w:rsidRPr="00D66B0E">
        <w:rPr>
          <w:sz w:val="28"/>
          <w:szCs w:val="28"/>
        </w:rPr>
        <w:t>Таблица №1</w:t>
      </w:r>
      <w:r>
        <w:rPr>
          <w:sz w:val="28"/>
          <w:szCs w:val="28"/>
        </w:rPr>
        <w:t xml:space="preserve"> </w:t>
      </w:r>
      <w:r w:rsidRPr="00D66B0E">
        <w:rPr>
          <w:sz w:val="28"/>
          <w:szCs w:val="28"/>
        </w:rPr>
        <w:t>График проведения проверки готовности к отопительному периоду</w:t>
      </w:r>
    </w:p>
    <w:tbl>
      <w:tblPr>
        <w:tblpPr w:leftFromText="180" w:rightFromText="180" w:vertAnchor="text" w:tblpY="43"/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668"/>
        <w:gridCol w:w="1734"/>
        <w:gridCol w:w="2680"/>
      </w:tblGrid>
      <w:tr w:rsidR="00FE1569" w:rsidRPr="00D66B0E" w:rsidTr="00D80CD4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Объекты, подлежащие проверке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Количество объектов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Сроки проведения проверки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Документы,</w:t>
            </w:r>
          </w:p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проверяемые в ходе проверки</w:t>
            </w:r>
          </w:p>
        </w:tc>
      </w:tr>
      <w:tr w:rsidR="00FE1569" w:rsidRPr="00D66B0E" w:rsidTr="00D80CD4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1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FE1569" w:rsidRPr="00A42831" w:rsidRDefault="00A96AFC" w:rsidP="00D80CD4">
            <w:pPr>
              <w:widowControl w:val="0"/>
              <w:suppressAutoHyphens/>
            </w:pPr>
            <w:r>
              <w:t xml:space="preserve">Теплоснабжающие </w:t>
            </w:r>
            <w:r w:rsidR="00FE1569" w:rsidRPr="00A42831">
              <w:t xml:space="preserve"> организации (по согласованию)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3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1569" w:rsidRPr="00A42831" w:rsidRDefault="00904151" w:rsidP="00D80CD4">
            <w:pPr>
              <w:widowControl w:val="0"/>
              <w:suppressAutoHyphens/>
            </w:pPr>
            <w:r>
              <w:t>01.09.202</w:t>
            </w:r>
            <w:r w:rsidR="00546EE8">
              <w:t>5</w:t>
            </w:r>
            <w:r w:rsidR="00FE1569" w:rsidRPr="00A42831">
              <w:t xml:space="preserve"> - 01.10.</w:t>
            </w:r>
            <w:r>
              <w:t>202</w:t>
            </w:r>
            <w:r w:rsidR="00546EE8">
              <w:t>5</w:t>
            </w:r>
          </w:p>
        </w:tc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:rsidR="00FE1569" w:rsidRPr="00A42831" w:rsidRDefault="00FE1569" w:rsidP="00D80CD4">
            <w:pPr>
              <w:pStyle w:val="Con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831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приложением № 3</w:t>
            </w:r>
          </w:p>
        </w:tc>
      </w:tr>
      <w:tr w:rsidR="00FE1569" w:rsidRPr="00D66B0E" w:rsidTr="00D80CD4">
        <w:tc>
          <w:tcPr>
            <w:tcW w:w="567" w:type="dxa"/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2</w:t>
            </w:r>
            <w:r>
              <w:t>.</w:t>
            </w:r>
          </w:p>
        </w:tc>
        <w:tc>
          <w:tcPr>
            <w:tcW w:w="2835" w:type="dxa"/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Потребители (по согласованию)</w:t>
            </w:r>
          </w:p>
        </w:tc>
        <w:tc>
          <w:tcPr>
            <w:tcW w:w="1668" w:type="dxa"/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BD38B9">
              <w:t>3</w:t>
            </w:r>
            <w:r>
              <w:t>2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FE1569" w:rsidRPr="00A42831" w:rsidRDefault="00904151" w:rsidP="00D80CD4">
            <w:pPr>
              <w:widowControl w:val="0"/>
              <w:suppressAutoHyphens/>
            </w:pPr>
            <w:r>
              <w:t>01.08.202</w:t>
            </w:r>
            <w:r w:rsidR="00546EE8">
              <w:t>5</w:t>
            </w:r>
            <w:r>
              <w:t xml:space="preserve"> - 01.09.202</w:t>
            </w:r>
            <w:r w:rsidR="00546EE8">
              <w:t>5</w:t>
            </w:r>
          </w:p>
        </w:tc>
        <w:tc>
          <w:tcPr>
            <w:tcW w:w="2680" w:type="dxa"/>
            <w:vAlign w:val="center"/>
          </w:tcPr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В соответствии с</w:t>
            </w:r>
          </w:p>
          <w:p w:rsidR="00FE1569" w:rsidRPr="00A42831" w:rsidRDefault="00FE1569" w:rsidP="00D80CD4">
            <w:pPr>
              <w:widowControl w:val="0"/>
              <w:suppressAutoHyphens/>
            </w:pPr>
            <w:r w:rsidRPr="00A42831">
              <w:t>приложением № 4</w:t>
            </w:r>
          </w:p>
        </w:tc>
      </w:tr>
    </w:tbl>
    <w:p w:rsidR="00FE1569" w:rsidRPr="00D66B0E" w:rsidRDefault="00FE1569" w:rsidP="00FE1569">
      <w:pPr>
        <w:pStyle w:val="a6"/>
        <w:widowControl w:val="0"/>
        <w:suppressAutoHyphens/>
        <w:spacing w:line="276" w:lineRule="auto"/>
        <w:ind w:left="13396" w:firstLine="1004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1</w:t>
      </w:r>
    </w:p>
    <w:p w:rsidR="00FE1569" w:rsidRPr="00546EE8" w:rsidRDefault="00FE1569" w:rsidP="00FE1569">
      <w:pPr>
        <w:pStyle w:val="a9"/>
        <w:suppressAutoHyphens/>
        <w:spacing w:line="276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66B0E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проверке комиссиями проверяется выполнение требований, установленных приложениями № 3 и 4 настоящей </w:t>
      </w:r>
      <w:r w:rsidRPr="00546EE8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Pr="00546E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проведения проверки готовно</w:t>
      </w:r>
      <w:r w:rsidR="00904151"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сти к отопительному периоду 202</w:t>
      </w:r>
      <w:r w:rsidR="00546EE8"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04151"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 w:rsidR="00546EE8"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г.г</w:t>
      </w:r>
      <w:proofErr w:type="spellEnd"/>
      <w:r w:rsidRPr="00546EE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r w:rsidRPr="00546EE8">
        <w:rPr>
          <w:rFonts w:ascii="Times New Roman" w:hAnsi="Times New Roman" w:cs="Times New Roman"/>
          <w:color w:val="000000"/>
          <w:sz w:val="28"/>
          <w:szCs w:val="28"/>
        </w:rPr>
        <w:t>(далее - Программа).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546EE8">
        <w:rPr>
          <w:sz w:val="28"/>
          <w:szCs w:val="28"/>
        </w:rPr>
        <w:t>Проверка выполнения теплоснабжающими организациями требований,</w:t>
      </w:r>
      <w:r w:rsidRPr="00D66B0E">
        <w:rPr>
          <w:sz w:val="28"/>
          <w:szCs w:val="28"/>
        </w:rPr>
        <w:t xml:space="preserve"> установленных </w:t>
      </w:r>
      <w:r w:rsidR="00546EE8">
        <w:rPr>
          <w:sz w:val="28"/>
          <w:szCs w:val="28"/>
        </w:rPr>
        <w:t xml:space="preserve">правил обеспечения готовности к отопительному периоду и порядка проведения оценки обеспечения готовности к отопительному периоду </w:t>
      </w:r>
      <w:r w:rsidRPr="00D66B0E">
        <w:rPr>
          <w:sz w:val="28"/>
          <w:szCs w:val="28"/>
        </w:rPr>
        <w:t xml:space="preserve">от </w:t>
      </w:r>
      <w:r w:rsidR="00546EE8">
        <w:rPr>
          <w:sz w:val="28"/>
          <w:szCs w:val="28"/>
        </w:rPr>
        <w:t>13</w:t>
      </w:r>
      <w:r w:rsidRPr="00D66B0E">
        <w:rPr>
          <w:sz w:val="28"/>
          <w:szCs w:val="28"/>
        </w:rPr>
        <w:t>.</w:t>
      </w:r>
      <w:r w:rsidR="00546EE8">
        <w:rPr>
          <w:sz w:val="28"/>
          <w:szCs w:val="28"/>
        </w:rPr>
        <w:t>11</w:t>
      </w:r>
      <w:r w:rsidRPr="00D66B0E">
        <w:rPr>
          <w:sz w:val="28"/>
          <w:szCs w:val="28"/>
        </w:rPr>
        <w:t>.20</w:t>
      </w:r>
      <w:r w:rsidR="00546EE8">
        <w:rPr>
          <w:sz w:val="28"/>
          <w:szCs w:val="28"/>
        </w:rPr>
        <w:t>24</w:t>
      </w:r>
      <w:r w:rsidRPr="00D66B0E">
        <w:rPr>
          <w:sz w:val="28"/>
          <w:szCs w:val="28"/>
        </w:rPr>
        <w:t xml:space="preserve"> № </w:t>
      </w:r>
      <w:r w:rsidR="00546EE8">
        <w:rPr>
          <w:sz w:val="28"/>
          <w:szCs w:val="28"/>
        </w:rPr>
        <w:t>2234</w:t>
      </w:r>
      <w:r w:rsidRPr="00D66B0E">
        <w:rPr>
          <w:sz w:val="28"/>
          <w:szCs w:val="28"/>
        </w:rPr>
        <w:t xml:space="preserve"> (далее - Правила), 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</w:t>
      </w:r>
      <w:r>
        <w:rPr>
          <w:sz w:val="28"/>
          <w:szCs w:val="28"/>
        </w:rPr>
        <w:t xml:space="preserve"> актами в сфере теплоснабжения.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2.2. 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bookmarkStart w:id="2" w:name="sub_7"/>
      <w:r w:rsidRPr="00D66B0E">
        <w:rPr>
          <w:sz w:val="28"/>
          <w:szCs w:val="28"/>
        </w:rPr>
        <w:t xml:space="preserve"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проверки, по рекомендуемому образцу согласно </w:t>
      </w:r>
      <w:hyperlink w:anchor="sub_10000" w:history="1">
        <w:r>
          <w:rPr>
            <w:bCs/>
            <w:sz w:val="28"/>
            <w:szCs w:val="28"/>
          </w:rPr>
          <w:t xml:space="preserve">приложению </w:t>
        </w:r>
        <w:r w:rsidRPr="00D66B0E">
          <w:rPr>
            <w:bCs/>
            <w:sz w:val="28"/>
            <w:szCs w:val="28"/>
          </w:rPr>
          <w:t>№ 1</w:t>
        </w:r>
      </w:hyperlink>
      <w:r w:rsidRPr="00D66B0E">
        <w:rPr>
          <w:sz w:val="28"/>
          <w:szCs w:val="28"/>
        </w:rPr>
        <w:t xml:space="preserve"> к настоящей Программе.</w:t>
      </w:r>
    </w:p>
    <w:bookmarkEnd w:id="2"/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lastRenderedPageBreak/>
        <w:t>В акте содержатся следующие выводы комиссии по итогам проверки: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5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объект проверки готов к отопительному периоду;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5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FE1569" w:rsidRPr="00D66B0E" w:rsidRDefault="00FE1569" w:rsidP="00FE1569">
      <w:pPr>
        <w:pStyle w:val="a6"/>
        <w:widowControl w:val="0"/>
        <w:numPr>
          <w:ilvl w:val="0"/>
          <w:numId w:val="5"/>
        </w:numPr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объект проверки не готов к отопительному периоду.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bookmarkStart w:id="3" w:name="sub_8"/>
      <w:r w:rsidRPr="00D66B0E">
        <w:rPr>
          <w:sz w:val="28"/>
          <w:szCs w:val="28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bookmarkStart w:id="4" w:name="sub_9"/>
      <w:bookmarkEnd w:id="3"/>
      <w:r w:rsidRPr="00D66B0E">
        <w:rPr>
          <w:sz w:val="28"/>
          <w:szCs w:val="28"/>
        </w:rPr>
        <w:t xml:space="preserve">Паспорт готовности к отопительному периоду (далее - паспорт) составляется по рекомендуемому образцу согласно </w:t>
      </w:r>
      <w:hyperlink w:anchor="sub_20000" w:history="1">
        <w:r w:rsidRPr="00D66B0E">
          <w:rPr>
            <w:bCs/>
            <w:sz w:val="28"/>
            <w:szCs w:val="28"/>
          </w:rPr>
          <w:t>приложению № 2</w:t>
        </w:r>
      </w:hyperlink>
      <w:r w:rsidRPr="00D66B0E">
        <w:rPr>
          <w:sz w:val="28"/>
          <w:szCs w:val="28"/>
        </w:rPr>
        <w:t xml:space="preserve"> к настоящей Программе и выдается </w:t>
      </w:r>
      <w:r>
        <w:rPr>
          <w:sz w:val="28"/>
          <w:szCs w:val="28"/>
        </w:rPr>
        <w:t>администрацией Выгоничского</w:t>
      </w:r>
      <w:r w:rsidRPr="00D66B0E">
        <w:rPr>
          <w:sz w:val="28"/>
          <w:szCs w:val="28"/>
        </w:rPr>
        <w:t xml:space="preserve"> района, образовавшей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bookmarkStart w:id="5" w:name="sub_10"/>
      <w:bookmarkEnd w:id="4"/>
      <w:r w:rsidRPr="00D66B0E">
        <w:rPr>
          <w:sz w:val="28"/>
          <w:szCs w:val="28"/>
        </w:rPr>
        <w:t>Сроки выдачи паспортов определяются председателем комиссии в зависимости от особенностей климатических условий, но не позднее 15 сентября - для потребителей тепловой энергии, не позднее 1 ноября - дл</w:t>
      </w:r>
      <w:r>
        <w:rPr>
          <w:sz w:val="28"/>
          <w:szCs w:val="28"/>
        </w:rPr>
        <w:t>я теплоснабжающих</w:t>
      </w:r>
      <w:r w:rsidRPr="00D66B0E">
        <w:rPr>
          <w:sz w:val="28"/>
          <w:szCs w:val="28"/>
        </w:rPr>
        <w:t xml:space="preserve"> организаци</w:t>
      </w:r>
      <w:bookmarkStart w:id="6" w:name="sub_11"/>
      <w:bookmarkEnd w:id="5"/>
      <w:r w:rsidRPr="00D66B0E">
        <w:rPr>
          <w:sz w:val="28"/>
          <w:szCs w:val="28"/>
        </w:rPr>
        <w:t>й.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 № 1 настоящей Программы, комиссией проводится повторная проверка, по результатам которой составляется новый акт.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bookmarkStart w:id="7" w:name="sub_12"/>
      <w:bookmarkEnd w:id="6"/>
      <w:r w:rsidRPr="00D66B0E">
        <w:rPr>
          <w:sz w:val="28"/>
          <w:szCs w:val="28"/>
        </w:rPr>
        <w:t>Организация, не получившая по объектам проверки паспорт готовности до даты, установленной в таблице №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/>
        <w:jc w:val="both"/>
        <w:rPr>
          <w:sz w:val="28"/>
          <w:szCs w:val="28"/>
        </w:rPr>
      </w:pP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720"/>
        <w:jc w:val="center"/>
        <w:rPr>
          <w:sz w:val="28"/>
          <w:szCs w:val="28"/>
        </w:rPr>
      </w:pPr>
      <w:r w:rsidRPr="00D66B0E">
        <w:rPr>
          <w:sz w:val="28"/>
          <w:szCs w:val="28"/>
        </w:rPr>
        <w:t xml:space="preserve">3. Порядок взаимодействия теплоснабжающих организаций, потребителей тепловой энергии, </w:t>
      </w:r>
      <w:proofErr w:type="spellStart"/>
      <w:r w:rsidRPr="00D66B0E">
        <w:rPr>
          <w:sz w:val="28"/>
          <w:szCs w:val="28"/>
        </w:rPr>
        <w:t>теплопотребляющие</w:t>
      </w:r>
      <w:proofErr w:type="spellEnd"/>
      <w:r w:rsidRPr="00D66B0E">
        <w:rPr>
          <w:sz w:val="28"/>
          <w:szCs w:val="28"/>
        </w:rPr>
        <w:t xml:space="preserve"> установки которых подключены к системе теплоснабжения с Комиссией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720"/>
        <w:jc w:val="both"/>
        <w:rPr>
          <w:sz w:val="28"/>
          <w:szCs w:val="28"/>
        </w:rPr>
      </w:pPr>
    </w:p>
    <w:bookmarkEnd w:id="7"/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.1. Теплоснабжающие организации</w:t>
      </w:r>
      <w:r w:rsidRPr="00D66B0E">
        <w:rPr>
          <w:sz w:val="28"/>
          <w:szCs w:val="28"/>
        </w:rPr>
        <w:t xml:space="preserve"> представляют в администрацию </w:t>
      </w:r>
      <w:r>
        <w:rPr>
          <w:sz w:val="28"/>
          <w:szCs w:val="28"/>
        </w:rPr>
        <w:t>Выгоничского</w:t>
      </w:r>
      <w:r w:rsidRPr="00D66B0E">
        <w:rPr>
          <w:sz w:val="28"/>
          <w:szCs w:val="28"/>
        </w:rPr>
        <w:t xml:space="preserve"> района информацию по выполнению требований по готовности указанных в приложении № 3.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Комиссия рассматривает документы, подтверждающие выполнение требований готовности в соответствии с пунктом 2.2 Программы.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3.2. Потребители тепловой энергии представляют в теплоснабжающую организацию и в администрацию </w:t>
      </w:r>
      <w:r>
        <w:rPr>
          <w:sz w:val="28"/>
          <w:szCs w:val="28"/>
        </w:rPr>
        <w:t>Выгоничского</w:t>
      </w:r>
      <w:r w:rsidRPr="00D66B0E">
        <w:rPr>
          <w:sz w:val="28"/>
          <w:szCs w:val="28"/>
        </w:rPr>
        <w:t xml:space="preserve"> района информацию по выполнению требований по готовно</w:t>
      </w:r>
      <w:r>
        <w:rPr>
          <w:sz w:val="28"/>
          <w:szCs w:val="28"/>
        </w:rPr>
        <w:t>сти указанных в приложения № 4.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</w:t>
      </w:r>
      <w:r>
        <w:rPr>
          <w:sz w:val="28"/>
          <w:szCs w:val="28"/>
        </w:rPr>
        <w:t>ность, при проведении гидропнев</w:t>
      </w:r>
      <w:r w:rsidRPr="00D66B0E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D66B0E">
        <w:rPr>
          <w:sz w:val="28"/>
          <w:szCs w:val="28"/>
        </w:rPr>
        <w:t>тической промывке систем теплопотребления теплофикационной водой и проводит осмотр объектов проверки.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Потребители тепловой энергии оформляют Акт </w:t>
      </w:r>
      <w:r w:rsidRPr="00D66B0E">
        <w:rPr>
          <w:rStyle w:val="a8"/>
          <w:color w:val="000000"/>
          <w:sz w:val="28"/>
          <w:szCs w:val="28"/>
        </w:rPr>
        <w:t>проверки готовности к отопительному периоду, согласовывают его с теплоснабжающей и теплосетевой организацией и представляют его в Комиссию для рассмотрения.</w:t>
      </w:r>
    </w:p>
    <w:p w:rsidR="00FE1569" w:rsidRPr="00D66B0E" w:rsidRDefault="00FE1569" w:rsidP="00FE1569">
      <w:pPr>
        <w:pStyle w:val="a6"/>
        <w:widowControl w:val="0"/>
        <w:suppressAutoHyphens/>
        <w:spacing w:after="0"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 xml:space="preserve">По требованию администрации </w:t>
      </w:r>
      <w:r>
        <w:rPr>
          <w:sz w:val="28"/>
          <w:szCs w:val="28"/>
        </w:rPr>
        <w:t>Выгоничского</w:t>
      </w:r>
      <w:r w:rsidRPr="00D66B0E">
        <w:rPr>
          <w:sz w:val="28"/>
          <w:szCs w:val="28"/>
        </w:rPr>
        <w:t xml:space="preserve"> района теплоснабжающая организация предоставляет сведения по подготовке объектов потребителей к отопительному периоду в виде справки.</w:t>
      </w:r>
    </w:p>
    <w:p w:rsidR="00FE1569" w:rsidRPr="00D66B0E" w:rsidRDefault="00FE1569" w:rsidP="00FE1569">
      <w:pPr>
        <w:pStyle w:val="a6"/>
        <w:widowControl w:val="0"/>
        <w:suppressAutoHyphens/>
        <w:spacing w:line="276" w:lineRule="auto"/>
        <w:ind w:left="0" w:firstLine="851"/>
        <w:jc w:val="both"/>
        <w:rPr>
          <w:sz w:val="28"/>
          <w:szCs w:val="28"/>
        </w:rPr>
      </w:pPr>
      <w:r w:rsidRPr="00D66B0E">
        <w:rPr>
          <w:sz w:val="28"/>
          <w:szCs w:val="28"/>
        </w:rPr>
        <w:t>Комиссия рассматривает документы, подтверждающие выполнение требований готовности в соответствии с пунктом 2.2 Программы.</w:t>
      </w:r>
    </w:p>
    <w:p w:rsidR="00FE1569" w:rsidRDefault="00FE1569" w:rsidP="00FE1569">
      <w:pPr>
        <w:jc w:val="right"/>
        <w:rPr>
          <w:bCs/>
        </w:rPr>
      </w:pPr>
      <w:r w:rsidRPr="00D66B0E">
        <w:rPr>
          <w:b/>
          <w:bCs/>
          <w:sz w:val="28"/>
          <w:szCs w:val="28"/>
        </w:rPr>
        <w:br w:type="page"/>
      </w:r>
      <w:r w:rsidRPr="00E264D4">
        <w:rPr>
          <w:bCs/>
        </w:rPr>
        <w:lastRenderedPageBreak/>
        <w:t>Приложение</w:t>
      </w:r>
      <w:r>
        <w:rPr>
          <w:bCs/>
        </w:rPr>
        <w:t xml:space="preserve"> № </w:t>
      </w:r>
      <w:r w:rsidRPr="00E264D4">
        <w:rPr>
          <w:bCs/>
        </w:rPr>
        <w:t>1</w:t>
      </w:r>
    </w:p>
    <w:p w:rsidR="00FE1569" w:rsidRPr="00E264D4" w:rsidRDefault="00FE1569" w:rsidP="00FE1569">
      <w:pPr>
        <w:jc w:val="right"/>
        <w:rPr>
          <w:bCs/>
        </w:rPr>
      </w:pPr>
    </w:p>
    <w:p w:rsidR="00FE1569" w:rsidRDefault="00FE1569" w:rsidP="00FE1569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FE1569" w:rsidTr="00D80CD4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FE1569" w:rsidRDefault="00FE1569" w:rsidP="00FE1569">
      <w:pPr>
        <w:spacing w:after="480" w:line="276" w:lineRule="auto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FE1569" w:rsidTr="00D80CD4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ind w:left="57"/>
            </w:pPr>
            <w:r>
              <w:t>г.</w:t>
            </w:r>
          </w:p>
        </w:tc>
      </w:tr>
      <w:tr w:rsidR="00FE1569" w:rsidTr="00D80CD4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FE1569" w:rsidRDefault="00FE1569" w:rsidP="00FE1569">
      <w:pPr>
        <w:tabs>
          <w:tab w:val="right" w:pos="9923"/>
        </w:tabs>
        <w:spacing w:before="240" w:line="276" w:lineRule="auto"/>
      </w:pPr>
      <w:r>
        <w:t xml:space="preserve">Комиссия, </w:t>
      </w:r>
      <w:proofErr w:type="gramStart"/>
      <w:r>
        <w:t xml:space="preserve">образованная  </w:t>
      </w:r>
      <w:r>
        <w:tab/>
      </w:r>
      <w:proofErr w:type="gramEnd"/>
      <w:r>
        <w:t>,</w:t>
      </w:r>
    </w:p>
    <w:p w:rsidR="00FE1569" w:rsidRDefault="00FE1569" w:rsidP="00FE1569">
      <w:pPr>
        <w:pBdr>
          <w:top w:val="single" w:sz="4" w:space="1" w:color="auto"/>
        </w:pBdr>
        <w:spacing w:line="276" w:lineRule="auto"/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FE1569" w:rsidRDefault="00FE1569" w:rsidP="00FE1569">
      <w:pPr>
        <w:spacing w:before="240" w:line="276" w:lineRule="auto"/>
        <w:jc w:val="both"/>
        <w:rPr>
          <w:sz w:val="2"/>
          <w:szCs w:val="2"/>
        </w:rPr>
      </w:pPr>
      <w:r>
        <w:t>в соответствии с программой проведения проверки готовности к отопительному периоду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FE1569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ind w:left="57"/>
            </w:pPr>
            <w: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</w:tr>
    </w:tbl>
    <w:p w:rsidR="00FE1569" w:rsidRDefault="00FE1569" w:rsidP="00FE1569">
      <w:pPr>
        <w:tabs>
          <w:tab w:val="right" w:pos="9923"/>
        </w:tabs>
        <w:spacing w:line="276" w:lineRule="auto"/>
      </w:pPr>
      <w:r>
        <w:tab/>
        <w:t>,</w:t>
      </w:r>
    </w:p>
    <w:p w:rsidR="00FE1569" w:rsidRDefault="00FE1569" w:rsidP="00FE1569">
      <w:pPr>
        <w:pBdr>
          <w:top w:val="single" w:sz="4" w:space="1" w:color="auto"/>
        </w:pBdr>
        <w:spacing w:after="240" w:line="276" w:lineRule="auto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FE1569" w:rsidTr="00D80CD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ind w:left="57"/>
            </w:pPr>
            <w: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ind w:left="57"/>
            </w:pPr>
            <w:r>
              <w:t>г. в соответствии с</w:t>
            </w:r>
          </w:p>
        </w:tc>
      </w:tr>
    </w:tbl>
    <w:p w:rsidR="00FE1569" w:rsidRDefault="00FE1569" w:rsidP="00FE1569">
      <w:pPr>
        <w:spacing w:line="276" w:lineRule="auto"/>
        <w:jc w:val="both"/>
      </w:pPr>
      <w:r>
        <w:t xml:space="preserve">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 190-ФЗ “О теплоснабжении” провела проверку готовности к отопительному периоду</w:t>
      </w:r>
    </w:p>
    <w:p w:rsidR="00FE1569" w:rsidRDefault="00FE1569" w:rsidP="00FE1569">
      <w:pPr>
        <w:pBdr>
          <w:top w:val="single" w:sz="4" w:space="1" w:color="auto"/>
        </w:pBdr>
        <w:spacing w:line="276" w:lineRule="auto"/>
        <w:ind w:left="3969"/>
        <w:rPr>
          <w:sz w:val="2"/>
          <w:szCs w:val="2"/>
        </w:rPr>
      </w:pPr>
    </w:p>
    <w:p w:rsidR="00FE1569" w:rsidRDefault="00FE1569" w:rsidP="00FE1569">
      <w:pPr>
        <w:spacing w:line="276" w:lineRule="auto"/>
      </w:pPr>
    </w:p>
    <w:p w:rsidR="00FE1569" w:rsidRDefault="00FE1569" w:rsidP="00FE1569">
      <w:pPr>
        <w:pBdr>
          <w:top w:val="single" w:sz="4" w:space="1" w:color="auto"/>
        </w:pBd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FE1569" w:rsidRDefault="00FE1569" w:rsidP="00FE1569">
      <w:pPr>
        <w:spacing w:before="240" w:after="120" w:line="276" w:lineRule="auto"/>
        <w:jc w:val="both"/>
      </w:pPr>
      <w: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FE1569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;</w:t>
            </w:r>
          </w:p>
        </w:tc>
      </w:tr>
      <w:tr w:rsidR="00FE1569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;</w:t>
            </w:r>
          </w:p>
        </w:tc>
      </w:tr>
      <w:tr w:rsidR="00FE1569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;</w:t>
            </w:r>
          </w:p>
        </w:tc>
      </w:tr>
    </w:tbl>
    <w:p w:rsidR="00FE1569" w:rsidRDefault="00FE1569" w:rsidP="00FE1569">
      <w:pPr>
        <w:spacing w:line="276" w:lineRule="auto"/>
      </w:pPr>
      <w:r>
        <w:t>…</w:t>
      </w:r>
    </w:p>
    <w:p w:rsidR="00FE1569" w:rsidRDefault="00FE1569" w:rsidP="00FE1569">
      <w:pPr>
        <w:tabs>
          <w:tab w:val="right" w:pos="9923"/>
        </w:tabs>
        <w:spacing w:before="240" w:line="276" w:lineRule="auto"/>
        <w:jc w:val="both"/>
      </w:pPr>
      <w:r>
        <w:t>В ходе проведения проверки готовности к отопительному периоду комиссия установила:</w:t>
      </w:r>
      <w:r>
        <w:br/>
      </w:r>
      <w:r>
        <w:tab/>
        <w:t>.</w:t>
      </w:r>
    </w:p>
    <w:p w:rsidR="00FE1569" w:rsidRDefault="00FE1569" w:rsidP="00FE1569">
      <w:pPr>
        <w:pBdr>
          <w:top w:val="single" w:sz="4" w:space="1" w:color="auto"/>
        </w:pBdr>
        <w:spacing w:line="276" w:lineRule="auto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FE1569" w:rsidRDefault="00FE1569" w:rsidP="00FE1569">
      <w:pPr>
        <w:spacing w:before="240" w:line="276" w:lineRule="auto"/>
        <w:jc w:val="both"/>
      </w:pPr>
      <w:r>
        <w:t>Вывод комиссии по итогам проведения проверки готовности к отопительному периоду:</w:t>
      </w:r>
      <w:r>
        <w:br/>
      </w:r>
    </w:p>
    <w:p w:rsidR="00FE1569" w:rsidRDefault="00FE1569" w:rsidP="00FE1569">
      <w:pPr>
        <w:pBdr>
          <w:top w:val="single" w:sz="4" w:space="1" w:color="auto"/>
        </w:pBdr>
        <w:spacing w:line="276" w:lineRule="auto"/>
        <w:rPr>
          <w:sz w:val="2"/>
          <w:szCs w:val="2"/>
        </w:rPr>
      </w:pPr>
    </w:p>
    <w:p w:rsidR="00FE1569" w:rsidRDefault="00FE1569" w:rsidP="00FE1569">
      <w:pPr>
        <w:spacing w:line="276" w:lineRule="auto"/>
      </w:pPr>
    </w:p>
    <w:p w:rsidR="00FE1569" w:rsidRDefault="00FE1569" w:rsidP="00FE1569">
      <w:pPr>
        <w:pBdr>
          <w:top w:val="single" w:sz="4" w:space="1" w:color="auto"/>
        </w:pBdr>
        <w:spacing w:line="276" w:lineRule="auto"/>
        <w:rPr>
          <w:sz w:val="2"/>
          <w:szCs w:val="2"/>
        </w:rPr>
      </w:pPr>
    </w:p>
    <w:p w:rsidR="00FE1569" w:rsidRDefault="00FE1569" w:rsidP="00FE1569">
      <w:pPr>
        <w:tabs>
          <w:tab w:val="right" w:pos="9923"/>
        </w:tabs>
        <w:spacing w:line="276" w:lineRule="auto"/>
      </w:pPr>
      <w:r>
        <w:tab/>
        <w:t>.</w:t>
      </w:r>
    </w:p>
    <w:p w:rsidR="00FE1569" w:rsidRDefault="00FE1569" w:rsidP="00FE1569">
      <w:pPr>
        <w:pBdr>
          <w:top w:val="single" w:sz="4" w:space="1" w:color="auto"/>
        </w:pBdr>
        <w:spacing w:line="276" w:lineRule="auto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FE1569" w:rsidTr="00D80CD4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  <w: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ind w:left="57"/>
            </w:pPr>
            <w:r>
              <w:t>гг.</w:t>
            </w:r>
            <w:r>
              <w:rPr>
                <w:rStyle w:val="ac"/>
              </w:rPr>
              <w:footnoteReference w:customMarkFollows="1" w:id="1"/>
              <w:t>*</w:t>
            </w:r>
          </w:p>
        </w:tc>
      </w:tr>
    </w:tbl>
    <w:p w:rsidR="00FE1569" w:rsidRDefault="00FE1569" w:rsidP="00FE1569">
      <w:pPr>
        <w:spacing w:after="240" w:line="27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FE1569" w:rsidTr="00D80CD4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</w:tr>
      <w:tr w:rsidR="00FE1569" w:rsidTr="00D80CD4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FE1569" w:rsidTr="00D80CD4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</w:tr>
      <w:tr w:rsidR="00FE1569" w:rsidTr="00D80CD4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FE1569" w:rsidTr="00D80CD4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</w:pPr>
            <w:r>
              <w:lastRenderedPageBreak/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spacing w:line="276" w:lineRule="auto"/>
              <w:jc w:val="center"/>
            </w:pPr>
          </w:p>
        </w:tc>
      </w:tr>
      <w:tr w:rsidR="00FE1569" w:rsidTr="00D80CD4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FE1569" w:rsidRDefault="00FE1569" w:rsidP="00D80CD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FE1569" w:rsidRDefault="00FE1569" w:rsidP="00FE1569">
      <w:pPr>
        <w:keepNext/>
        <w:spacing w:before="240" w:after="240" w:line="276" w:lineRule="auto"/>
      </w:pPr>
      <w: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FE1569" w:rsidTr="00D80CD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</w:pPr>
            <w: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  <w:ind w:left="57"/>
            </w:pPr>
            <w: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1569" w:rsidRDefault="00FE1569" w:rsidP="00D80CD4">
            <w:pPr>
              <w:keepNext/>
              <w:spacing w:line="276" w:lineRule="auto"/>
            </w:pPr>
          </w:p>
        </w:tc>
      </w:tr>
    </w:tbl>
    <w:p w:rsidR="00FE1569" w:rsidRDefault="00FE1569" w:rsidP="00FE1569">
      <w:pPr>
        <w:keepNext/>
        <w:spacing w:line="276" w:lineRule="auto"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 отношении которого проводилась проверка готовности к отопительному периоду)</w:t>
      </w:r>
    </w:p>
    <w:p w:rsidR="00FE1569" w:rsidRPr="001D151A" w:rsidRDefault="00FE1569" w:rsidP="00FE1569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4D4">
        <w:rPr>
          <w:rFonts w:ascii="Times New Roman" w:hAnsi="Times New Roman" w:cs="Times New Roman"/>
          <w:sz w:val="24"/>
          <w:szCs w:val="24"/>
        </w:rPr>
        <w:br w:type="page"/>
      </w:r>
      <w:r w:rsidRPr="001D151A">
        <w:rPr>
          <w:rFonts w:ascii="Times New Roman" w:hAnsi="Times New Roman" w:cs="Times New Roman"/>
          <w:sz w:val="24"/>
          <w:szCs w:val="24"/>
        </w:rPr>
        <w:lastRenderedPageBreak/>
        <w:t>Перечень замечаний к выполнению требований по готовности</w:t>
      </w:r>
    </w:p>
    <w:p w:rsidR="00FE1569" w:rsidRPr="001D151A" w:rsidRDefault="00FE1569" w:rsidP="00FE1569">
      <w:pPr>
        <w:pStyle w:val="a9"/>
        <w:spacing w:line="276" w:lineRule="auto"/>
        <w:jc w:val="center"/>
        <w:rPr>
          <w:rStyle w:val="a8"/>
          <w:b w:val="0"/>
          <w:sz w:val="24"/>
          <w:szCs w:val="24"/>
        </w:rPr>
      </w:pPr>
      <w:r w:rsidRPr="001D151A">
        <w:rPr>
          <w:rFonts w:ascii="Times New Roman" w:hAnsi="Times New Roman" w:cs="Times New Roman"/>
          <w:sz w:val="24"/>
          <w:szCs w:val="24"/>
        </w:rPr>
        <w:t>или при невыполнении требований по готовности к акту</w:t>
      </w:r>
    </w:p>
    <w:p w:rsidR="00FE1569" w:rsidRPr="001D151A" w:rsidRDefault="00FE1569" w:rsidP="00FE1569">
      <w:pPr>
        <w:pStyle w:val="a9"/>
        <w:spacing w:line="276" w:lineRule="auto"/>
        <w:jc w:val="center"/>
        <w:rPr>
          <w:rStyle w:val="a8"/>
          <w:b w:val="0"/>
          <w:sz w:val="24"/>
          <w:szCs w:val="24"/>
        </w:rPr>
      </w:pPr>
      <w:r w:rsidRPr="001D151A">
        <w:rPr>
          <w:rStyle w:val="a8"/>
          <w:sz w:val="24"/>
          <w:szCs w:val="24"/>
        </w:rPr>
        <w:t>№___ от «</w:t>
      </w:r>
      <w:r w:rsidRPr="001D151A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1D151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D151A">
        <w:rPr>
          <w:rFonts w:ascii="Times New Roman" w:hAnsi="Times New Roman" w:cs="Times New Roman"/>
          <w:sz w:val="24"/>
          <w:szCs w:val="24"/>
        </w:rPr>
        <w:t>______________ 20__ г.</w:t>
      </w:r>
    </w:p>
    <w:p w:rsidR="00FE1569" w:rsidRPr="001D151A" w:rsidRDefault="00FE1569" w:rsidP="00FE1569">
      <w:pPr>
        <w:pStyle w:val="a9"/>
        <w:spacing w:line="276" w:lineRule="auto"/>
        <w:jc w:val="center"/>
        <w:rPr>
          <w:sz w:val="24"/>
          <w:szCs w:val="24"/>
        </w:rPr>
      </w:pPr>
      <w:r w:rsidRPr="001D151A">
        <w:rPr>
          <w:rStyle w:val="a8"/>
          <w:sz w:val="24"/>
          <w:szCs w:val="24"/>
        </w:rPr>
        <w:t>проверки готовности к отопительному периоду.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sz w:val="26"/>
          <w:szCs w:val="26"/>
        </w:rPr>
      </w:pP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  <w:r w:rsidRPr="00E264D4">
        <w:rPr>
          <w:b/>
          <w:sz w:val="26"/>
          <w:szCs w:val="26"/>
        </w:rPr>
        <w:t>1._____________________________________________</w:t>
      </w:r>
      <w:r>
        <w:rPr>
          <w:b/>
          <w:sz w:val="26"/>
          <w:szCs w:val="26"/>
        </w:rPr>
        <w:t>_______________________________</w:t>
      </w:r>
      <w:r w:rsidRPr="00E264D4">
        <w:rPr>
          <w:b/>
          <w:sz w:val="26"/>
          <w:szCs w:val="26"/>
        </w:rPr>
        <w:t>_____________________________________________________________________</w:t>
      </w:r>
      <w:r>
        <w:rPr>
          <w:b/>
          <w:sz w:val="26"/>
          <w:szCs w:val="26"/>
        </w:rPr>
        <w:t>________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  <w:r w:rsidRPr="00E264D4">
        <w:rPr>
          <w:b/>
          <w:sz w:val="26"/>
          <w:szCs w:val="26"/>
        </w:rPr>
        <w:t>Срок устранения -______________________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0"/>
        </w:rPr>
      </w:pP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E264D4">
        <w:rPr>
          <w:b/>
          <w:sz w:val="20"/>
        </w:rPr>
        <w:t>(дата)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  <w:r w:rsidRPr="00E264D4">
        <w:rPr>
          <w:b/>
          <w:sz w:val="26"/>
          <w:szCs w:val="26"/>
        </w:rPr>
        <w:t>2.__________________________________________________________________________________________________________________________________________________</w:t>
      </w:r>
      <w:r>
        <w:rPr>
          <w:b/>
          <w:sz w:val="26"/>
          <w:szCs w:val="26"/>
        </w:rPr>
        <w:t>_______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  <w:r w:rsidRPr="00E264D4">
        <w:rPr>
          <w:b/>
          <w:sz w:val="26"/>
          <w:szCs w:val="26"/>
        </w:rPr>
        <w:t>Срок устранения -______________________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0"/>
        </w:rPr>
      </w:pP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E264D4">
        <w:rPr>
          <w:b/>
          <w:sz w:val="20"/>
        </w:rPr>
        <w:t>(дата)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  <w:r w:rsidRPr="00E264D4">
        <w:rPr>
          <w:b/>
          <w:sz w:val="26"/>
          <w:szCs w:val="26"/>
        </w:rPr>
        <w:t>3.__________________________________________________________________________________________________________________________________________________</w:t>
      </w:r>
      <w:r>
        <w:rPr>
          <w:b/>
          <w:sz w:val="26"/>
          <w:szCs w:val="26"/>
        </w:rPr>
        <w:t>_______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6"/>
          <w:szCs w:val="26"/>
        </w:rPr>
      </w:pPr>
      <w:r w:rsidRPr="00E264D4">
        <w:rPr>
          <w:b/>
          <w:sz w:val="26"/>
          <w:szCs w:val="26"/>
        </w:rPr>
        <w:t>Срок устранения -______________________</w:t>
      </w:r>
    </w:p>
    <w:p w:rsidR="00FE1569" w:rsidRPr="00E264D4" w:rsidRDefault="00FE1569" w:rsidP="00FE1569">
      <w:pPr>
        <w:pStyle w:val="a4"/>
        <w:spacing w:line="276" w:lineRule="auto"/>
        <w:jc w:val="left"/>
        <w:rPr>
          <w:b/>
          <w:sz w:val="20"/>
        </w:rPr>
      </w:pP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 w:rsidRPr="00E264D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E264D4">
        <w:rPr>
          <w:b/>
          <w:sz w:val="20"/>
        </w:rPr>
        <w:t>(дата)</w:t>
      </w:r>
    </w:p>
    <w:p w:rsidR="007B7A32" w:rsidRDefault="007B7A32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D80CD4" w:rsidRDefault="00D80CD4"/>
    <w:p w:rsidR="00904151" w:rsidRDefault="00904151" w:rsidP="00D80CD4">
      <w:pPr>
        <w:pStyle w:val="a4"/>
        <w:spacing w:line="276" w:lineRule="auto"/>
        <w:jc w:val="right"/>
        <w:rPr>
          <w:bCs/>
          <w:szCs w:val="24"/>
        </w:rPr>
      </w:pPr>
      <w:bookmarkStart w:id="8" w:name="sub_20000"/>
    </w:p>
    <w:p w:rsidR="00D80CD4" w:rsidRPr="00D66B0E" w:rsidRDefault="00D80CD4" w:rsidP="00D80CD4">
      <w:pPr>
        <w:pStyle w:val="a4"/>
        <w:spacing w:line="276" w:lineRule="auto"/>
        <w:jc w:val="right"/>
        <w:rPr>
          <w:szCs w:val="24"/>
        </w:rPr>
      </w:pPr>
      <w:r w:rsidRPr="00D66B0E">
        <w:rPr>
          <w:bCs/>
          <w:szCs w:val="24"/>
        </w:rPr>
        <w:lastRenderedPageBreak/>
        <w:t>Приложение № 2</w:t>
      </w:r>
    </w:p>
    <w:bookmarkEnd w:id="8"/>
    <w:p w:rsidR="00D80CD4" w:rsidRPr="001D151A" w:rsidRDefault="00D80CD4" w:rsidP="00D80CD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80CD4" w:rsidRDefault="00D80CD4" w:rsidP="00D80CD4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D80CD4" w:rsidTr="00D80CD4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D80CD4" w:rsidRDefault="00D80CD4" w:rsidP="00D80CD4">
      <w:pPr>
        <w:tabs>
          <w:tab w:val="right" w:pos="9923"/>
        </w:tabs>
        <w:spacing w:before="960"/>
      </w:pPr>
      <w:r>
        <w:t xml:space="preserve">Выдан </w:t>
      </w:r>
      <w:r>
        <w:tab/>
        <w:t>,</w:t>
      </w:r>
    </w:p>
    <w:p w:rsidR="00D80CD4" w:rsidRDefault="00D80CD4" w:rsidP="00D80CD4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D80CD4" w:rsidRDefault="00D80CD4" w:rsidP="00D80CD4">
      <w:pPr>
        <w:spacing w:before="240" w:after="240"/>
        <w:jc w:val="both"/>
      </w:pPr>
      <w: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D80CD4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/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;</w:t>
            </w:r>
          </w:p>
        </w:tc>
      </w:tr>
      <w:tr w:rsidR="00D80CD4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/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;</w:t>
            </w:r>
          </w:p>
        </w:tc>
      </w:tr>
      <w:tr w:rsidR="00D80CD4" w:rsidTr="00D80CD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/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;</w:t>
            </w:r>
          </w:p>
        </w:tc>
      </w:tr>
    </w:tbl>
    <w:p w:rsidR="00D80CD4" w:rsidRDefault="00D80CD4" w:rsidP="00D80CD4">
      <w:r>
        <w:t>…</w:t>
      </w:r>
    </w:p>
    <w:p w:rsidR="00D80CD4" w:rsidRDefault="00D80CD4" w:rsidP="00D80CD4">
      <w:pPr>
        <w:spacing w:before="240"/>
        <w:jc w:val="both"/>
      </w:pPr>
      <w:r>
        <w:t>Основание выдачи паспорта готовности к отопительному периоду:</w:t>
      </w:r>
    </w:p>
    <w:p w:rsidR="00D80CD4" w:rsidRDefault="00D80CD4" w:rsidP="00D80CD4">
      <w:pPr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D80CD4" w:rsidTr="00D80CD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Акт проверки готовности к отопительному периоду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pPr>
              <w:jc w:val="center"/>
            </w:pPr>
            <w: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CD4" w:rsidRDefault="00D80CD4" w:rsidP="00D80CD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CD4" w:rsidRDefault="00D80CD4" w:rsidP="00D80CD4">
            <w:r>
              <w:t>.</w:t>
            </w:r>
          </w:p>
        </w:tc>
      </w:tr>
    </w:tbl>
    <w:p w:rsidR="00D80CD4" w:rsidRDefault="00D80CD4" w:rsidP="00D80CD4">
      <w:pPr>
        <w:tabs>
          <w:tab w:val="left" w:pos="6521"/>
        </w:tabs>
        <w:spacing w:before="960"/>
        <w:ind w:left="4536"/>
      </w:pPr>
      <w:r>
        <w:tab/>
      </w:r>
    </w:p>
    <w:p w:rsidR="00D80CD4" w:rsidRDefault="00D80CD4" w:rsidP="00D80CD4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D80CD4" w:rsidRDefault="00D80CD4" w:rsidP="00D80CD4">
      <w:pPr>
        <w:spacing w:line="276" w:lineRule="auto"/>
        <w:jc w:val="right"/>
        <w:rPr>
          <w:bCs/>
        </w:rPr>
      </w:pPr>
      <w:r>
        <w:br w:type="page"/>
      </w:r>
      <w:r w:rsidRPr="00E264D4">
        <w:rPr>
          <w:bCs/>
        </w:rPr>
        <w:lastRenderedPageBreak/>
        <w:t xml:space="preserve">Приложение </w:t>
      </w:r>
      <w:r>
        <w:rPr>
          <w:bCs/>
        </w:rPr>
        <w:t xml:space="preserve">№ </w:t>
      </w:r>
      <w:r w:rsidRPr="00E264D4">
        <w:rPr>
          <w:bCs/>
        </w:rPr>
        <w:t>3</w:t>
      </w:r>
    </w:p>
    <w:p w:rsidR="00D80CD4" w:rsidRPr="00E264D4" w:rsidRDefault="00D80CD4" w:rsidP="00D80CD4">
      <w:pPr>
        <w:spacing w:line="276" w:lineRule="auto"/>
        <w:jc w:val="right"/>
        <w:rPr>
          <w:bCs/>
        </w:rPr>
      </w:pPr>
    </w:p>
    <w:p w:rsidR="00D80CD4" w:rsidRPr="00C16869" w:rsidRDefault="00D80CD4" w:rsidP="00D80CD4">
      <w:pPr>
        <w:spacing w:line="276" w:lineRule="auto"/>
        <w:jc w:val="center"/>
        <w:rPr>
          <w:b/>
          <w:u w:val="single"/>
        </w:rPr>
      </w:pPr>
      <w:r w:rsidRPr="00C16869">
        <w:rPr>
          <w:b/>
          <w:u w:val="single"/>
        </w:rPr>
        <w:t>Требования по готовности к отопительному периоду для теплоснабжающих и теплосетевых организаций</w:t>
      </w:r>
    </w:p>
    <w:p w:rsidR="00D80CD4" w:rsidRPr="007B66DA" w:rsidRDefault="00D80CD4" w:rsidP="00D80CD4">
      <w:pPr>
        <w:spacing w:line="276" w:lineRule="auto"/>
        <w:jc w:val="center"/>
        <w:rPr>
          <w:sz w:val="22"/>
          <w:szCs w:val="22"/>
        </w:rPr>
      </w:pPr>
    </w:p>
    <w:p w:rsidR="00D80CD4" w:rsidRPr="00365923" w:rsidRDefault="00D80CD4" w:rsidP="00D80CD4">
      <w:pPr>
        <w:spacing w:line="276" w:lineRule="auto"/>
        <w:ind w:firstLine="851"/>
        <w:jc w:val="both"/>
        <w:rPr>
          <w:sz w:val="22"/>
          <w:szCs w:val="22"/>
          <w:u w:val="single"/>
        </w:rPr>
      </w:pPr>
      <w:r w:rsidRPr="00365923">
        <w:rPr>
          <w:sz w:val="22"/>
          <w:szCs w:val="22"/>
          <w:u w:val="single"/>
        </w:rP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:rsidR="00D80CD4" w:rsidRPr="00365923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  <w:u w:val="single"/>
        </w:rPr>
      </w:pPr>
      <w:r w:rsidRPr="00365923">
        <w:rPr>
          <w:sz w:val="22"/>
          <w:szCs w:val="22"/>
          <w:u w:val="single"/>
        </w:rPr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:rsidR="00D80CD4" w:rsidRPr="00365923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соблюдение критериев надежности теплоснабжения, установленных техническими регламентами;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наличие нормативных запасов топлива на источниках тепловой энергии;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функционирование эксплуатационной, диспетчерской и аварийной служб, а именно: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укомплектованность указанных служб персоналом;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</w:t>
      </w:r>
      <w:r>
        <w:rPr>
          <w:sz w:val="22"/>
          <w:szCs w:val="22"/>
        </w:rPr>
        <w:t>ожаро</w:t>
      </w:r>
      <w:r w:rsidRPr="007B66DA">
        <w:rPr>
          <w:sz w:val="22"/>
          <w:szCs w:val="22"/>
        </w:rPr>
        <w:t>тушения;</w:t>
      </w:r>
    </w:p>
    <w:p w:rsidR="00D80CD4" w:rsidRPr="00365923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проведение наладки принадлежащих им тепловых сетей;</w:t>
      </w:r>
    </w:p>
    <w:p w:rsidR="00D80CD4" w:rsidRPr="00365923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  <w:u w:val="single"/>
        </w:rPr>
      </w:pPr>
      <w:r w:rsidRPr="00365923">
        <w:rPr>
          <w:sz w:val="22"/>
          <w:szCs w:val="22"/>
          <w:u w:val="single"/>
        </w:rPr>
        <w:t>организация контроля режимов потребления тепловой энергии;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обеспечение качества теплоносителей;</w:t>
      </w:r>
    </w:p>
    <w:p w:rsidR="00D80CD4" w:rsidRPr="00365923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организация коммерческого учета приобретаемой и реализуемой тепловой энергии;</w:t>
      </w:r>
    </w:p>
    <w:p w:rsidR="00D80CD4" w:rsidRPr="00365923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обеспечение проверки качества строительства принадлежащих им тепловых сетей</w:t>
      </w:r>
      <w:r w:rsidRPr="00365923">
        <w:rPr>
          <w:sz w:val="22"/>
          <w:szCs w:val="22"/>
          <w:u w:val="single"/>
        </w:rPr>
        <w:t>, в том</w:t>
      </w:r>
      <w:r>
        <w:rPr>
          <w:sz w:val="22"/>
          <w:szCs w:val="22"/>
          <w:u w:val="single"/>
        </w:rPr>
        <w:t xml:space="preserve"> </w:t>
      </w:r>
      <w:r w:rsidRPr="00365923">
        <w:rPr>
          <w:sz w:val="22"/>
          <w:szCs w:val="22"/>
          <w:u w:val="single"/>
        </w:rPr>
        <w:t>числе предоставление гарантий на работы и материалы, применяемые при строительстве, в соответствии с Законом о теплоснабжении;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 xml:space="preserve">готовность систем приема и разгрузки топлива, </w:t>
      </w:r>
      <w:proofErr w:type="spellStart"/>
      <w:r w:rsidRPr="007B66DA">
        <w:rPr>
          <w:sz w:val="22"/>
          <w:szCs w:val="22"/>
        </w:rPr>
        <w:t>топливоприготовления</w:t>
      </w:r>
      <w:proofErr w:type="spellEnd"/>
      <w:r w:rsidRPr="007B66DA">
        <w:rPr>
          <w:sz w:val="22"/>
          <w:szCs w:val="22"/>
        </w:rPr>
        <w:t xml:space="preserve"> и топливоподачи;</w:t>
      </w:r>
    </w:p>
    <w:p w:rsidR="00D80CD4" w:rsidRPr="00365923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соблюдение водно-химического режима;</w:t>
      </w:r>
    </w:p>
    <w:p w:rsidR="00D80CD4" w:rsidRPr="00365923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отсутствие фактов эксплуатации теплоэнергетического оборудования сверх ресурса без прове</w:t>
      </w:r>
      <w:r w:rsidRPr="00365923">
        <w:rPr>
          <w:b/>
          <w:sz w:val="22"/>
          <w:szCs w:val="22"/>
          <w:u w:val="single"/>
        </w:rPr>
        <w:softHyphen/>
        <w:t>дения соответствующих организационно-технических мероприятий по продлению срока его эксплуатации;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наличие расчетов допустимого времени устранения аварийных нарушений теплоснабжения жилых домов;</w:t>
      </w:r>
    </w:p>
    <w:p w:rsidR="00D80CD4" w:rsidRPr="00365923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 xml:space="preserve">наличие порядка ликвидации аварийных ситуаций в системах теплоснабжения с учетом взаимодействия тепло-, электро-, топливо- и </w:t>
      </w:r>
      <w:proofErr w:type="spellStart"/>
      <w:r w:rsidRPr="00365923">
        <w:rPr>
          <w:b/>
          <w:sz w:val="22"/>
          <w:szCs w:val="22"/>
          <w:u w:val="single"/>
        </w:rPr>
        <w:t>водоснабжающих</w:t>
      </w:r>
      <w:proofErr w:type="spellEnd"/>
      <w:r w:rsidRPr="00365923">
        <w:rPr>
          <w:b/>
          <w:sz w:val="22"/>
          <w:szCs w:val="22"/>
          <w:u w:val="single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D80CD4" w:rsidRPr="00365923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проведение гидравлических и тепловых испытаний тепловых сетей;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 xml:space="preserve">выполнение утвержденного плана подготовки к работе в отопительный период, в который включено </w:t>
      </w:r>
      <w:r w:rsidRPr="00365923">
        <w:rPr>
          <w:b/>
          <w:sz w:val="22"/>
          <w:szCs w:val="22"/>
          <w:u w:val="single"/>
        </w:rPr>
        <w:t>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D80CD4" w:rsidRPr="00365923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365923">
        <w:rPr>
          <w:b/>
          <w:sz w:val="22"/>
          <w:szCs w:val="22"/>
          <w:u w:val="single"/>
        </w:rPr>
        <w:t>выполнение планового графика ремонта тепловых сетей и источников тепловой энергии;</w:t>
      </w:r>
    </w:p>
    <w:p w:rsidR="00D80CD4" w:rsidRPr="007B66DA" w:rsidRDefault="00D80CD4" w:rsidP="00D80CD4">
      <w:pPr>
        <w:widowControl w:val="0"/>
        <w:numPr>
          <w:ilvl w:val="0"/>
          <w:numId w:val="7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lastRenderedPageBreak/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</w:t>
      </w:r>
      <w:r w:rsidRPr="007B66DA">
        <w:rPr>
          <w:sz w:val="22"/>
          <w:szCs w:val="22"/>
        </w:rPr>
        <w:softHyphen/>
        <w:t>циями;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</w:t>
      </w:r>
      <w:r w:rsidRPr="007B66DA">
        <w:rPr>
          <w:sz w:val="22"/>
          <w:szCs w:val="22"/>
        </w:rPr>
        <w:softHyphen/>
        <w:t>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работоспособность автоматических регуляторов при их наличии.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</w:t>
      </w:r>
      <w:r w:rsidRPr="007B66DA">
        <w:rPr>
          <w:sz w:val="22"/>
          <w:szCs w:val="22"/>
        </w:rPr>
        <w:softHyphen/>
        <w:t>тельному сезону, полученного в соответствии с законодательством об электроэнергетике.</w:t>
      </w:r>
    </w:p>
    <w:p w:rsidR="00D80CD4" w:rsidRPr="007B66DA" w:rsidRDefault="00D80CD4" w:rsidP="00D80CD4">
      <w:pPr>
        <w:widowControl w:val="0"/>
        <w:numPr>
          <w:ilvl w:val="0"/>
          <w:numId w:val="8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7B66DA">
        <w:rPr>
          <w:sz w:val="22"/>
          <w:szCs w:val="22"/>
        </w:rPr>
        <w:t xml:space="preserve">К обстоятельствам, при несоблюдении которых в отношении теплоснабжающих и теплосетевых организаций </w:t>
      </w:r>
      <w:r w:rsidRPr="00365923">
        <w:rPr>
          <w:b/>
          <w:sz w:val="22"/>
          <w:szCs w:val="22"/>
          <w:u w:val="single"/>
        </w:rPr>
        <w:t>составляется акт с приложением Перечня</w:t>
      </w:r>
      <w:r w:rsidRPr="007B66DA">
        <w:rPr>
          <w:sz w:val="22"/>
          <w:szCs w:val="22"/>
        </w:rPr>
        <w:t xml:space="preserve"> с указанием сроков устранения замечаний, относится несоблюдение требований, указанных в </w:t>
      </w:r>
      <w:r w:rsidRPr="00365923">
        <w:rPr>
          <w:b/>
          <w:sz w:val="22"/>
          <w:szCs w:val="22"/>
        </w:rPr>
        <w:t>подпунктах 1, 7, 9 и 10 пункта 13</w:t>
      </w:r>
      <w:r w:rsidRPr="007B66DA">
        <w:rPr>
          <w:sz w:val="22"/>
          <w:szCs w:val="22"/>
        </w:rPr>
        <w:t xml:space="preserve"> настоящих Правил.</w:t>
      </w:r>
    </w:p>
    <w:tbl>
      <w:tblPr>
        <w:tblStyle w:val="a3"/>
        <w:tblpPr w:leftFromText="180" w:rightFromText="180" w:vertAnchor="page" w:horzAnchor="margin" w:tblpXSpec="center" w:tblpY="7096"/>
        <w:tblW w:w="10881" w:type="dxa"/>
        <w:tblLook w:val="04A0" w:firstRow="1" w:lastRow="0" w:firstColumn="1" w:lastColumn="0" w:noHBand="0" w:noVBand="1"/>
      </w:tblPr>
      <w:tblGrid>
        <w:gridCol w:w="1135"/>
        <w:gridCol w:w="6413"/>
        <w:gridCol w:w="3333"/>
      </w:tblGrid>
      <w:tr w:rsidR="00D80CD4" w:rsidRPr="001515D8" w:rsidTr="00D80CD4">
        <w:tc>
          <w:tcPr>
            <w:tcW w:w="10881" w:type="dxa"/>
            <w:gridSpan w:val="3"/>
            <w:shd w:val="clear" w:color="auto" w:fill="auto"/>
          </w:tcPr>
          <w:p w:rsidR="00D80CD4" w:rsidRPr="001515D8" w:rsidRDefault="00D80CD4" w:rsidP="00D80CD4">
            <w:pPr>
              <w:jc w:val="center"/>
              <w:rPr>
                <w:b/>
              </w:rPr>
            </w:pPr>
            <w:r w:rsidRPr="001515D8">
              <w:rPr>
                <w:b/>
              </w:rPr>
              <w:t>Перечень теплоснабжающих организаций</w:t>
            </w:r>
          </w:p>
        </w:tc>
      </w:tr>
      <w:tr w:rsidR="00D80CD4" w:rsidRPr="001515D8" w:rsidTr="00D80CD4">
        <w:tc>
          <w:tcPr>
            <w:tcW w:w="113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 w:rsidRPr="001515D8">
              <w:t>1</w:t>
            </w:r>
          </w:p>
        </w:tc>
        <w:tc>
          <w:tcPr>
            <w:tcW w:w="6413" w:type="dxa"/>
            <w:shd w:val="clear" w:color="auto" w:fill="auto"/>
          </w:tcPr>
          <w:p w:rsidR="00D80CD4" w:rsidRPr="001515D8" w:rsidRDefault="00D80CD4" w:rsidP="00D80CD4">
            <w:r w:rsidRPr="001515D8">
              <w:t>НПС «Десна» БРУ АО «Транснефть-Дружба»</w:t>
            </w:r>
          </w:p>
        </w:tc>
        <w:tc>
          <w:tcPr>
            <w:tcW w:w="3333" w:type="dxa"/>
            <w:shd w:val="clear" w:color="auto" w:fill="auto"/>
          </w:tcPr>
          <w:p w:rsidR="00D80CD4" w:rsidRPr="001515D8" w:rsidRDefault="00904151" w:rsidP="00D80CD4">
            <w:pPr>
              <w:jc w:val="center"/>
            </w:pPr>
            <w:r>
              <w:t>01.09.2024-01.10.202</w:t>
            </w:r>
            <w:r w:rsidR="008A0253">
              <w:t>5</w:t>
            </w:r>
            <w:r w:rsidR="00D80CD4" w:rsidRPr="001515D8">
              <w:t>гг.</w:t>
            </w:r>
          </w:p>
        </w:tc>
      </w:tr>
      <w:tr w:rsidR="00D80CD4" w:rsidRPr="001515D8" w:rsidTr="00D80CD4">
        <w:tc>
          <w:tcPr>
            <w:tcW w:w="113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 w:rsidRPr="001515D8">
              <w:t>2</w:t>
            </w:r>
          </w:p>
        </w:tc>
        <w:tc>
          <w:tcPr>
            <w:tcW w:w="6413" w:type="dxa"/>
            <w:shd w:val="clear" w:color="auto" w:fill="auto"/>
          </w:tcPr>
          <w:p w:rsidR="00D80CD4" w:rsidRPr="001515D8" w:rsidRDefault="00D80CD4" w:rsidP="00D80CD4">
            <w:r w:rsidRPr="001515D8">
              <w:t>Выгоничский ПУ ГУП «Брянсккоммунэнерго»</w:t>
            </w:r>
          </w:p>
        </w:tc>
        <w:tc>
          <w:tcPr>
            <w:tcW w:w="3333" w:type="dxa"/>
            <w:shd w:val="clear" w:color="auto" w:fill="auto"/>
          </w:tcPr>
          <w:p w:rsidR="00D80CD4" w:rsidRPr="001515D8" w:rsidRDefault="00904151" w:rsidP="00D80CD4">
            <w:pPr>
              <w:jc w:val="center"/>
            </w:pPr>
            <w:r>
              <w:t>01.09.2024-01.10.202</w:t>
            </w:r>
            <w:r w:rsidR="008A0253">
              <w:t>5</w:t>
            </w:r>
            <w:r w:rsidR="00D80CD4" w:rsidRPr="001515D8">
              <w:t>гг.</w:t>
            </w:r>
          </w:p>
        </w:tc>
      </w:tr>
      <w:tr w:rsidR="00D80CD4" w:rsidRPr="001515D8" w:rsidTr="00D80CD4">
        <w:tc>
          <w:tcPr>
            <w:tcW w:w="113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 w:rsidRPr="001515D8">
              <w:t>3</w:t>
            </w:r>
          </w:p>
        </w:tc>
        <w:tc>
          <w:tcPr>
            <w:tcW w:w="6413" w:type="dxa"/>
            <w:shd w:val="clear" w:color="auto" w:fill="auto"/>
          </w:tcPr>
          <w:p w:rsidR="00D80CD4" w:rsidRPr="001515D8" w:rsidRDefault="00D80CD4" w:rsidP="00D80CD4">
            <w:r w:rsidRPr="001515D8">
              <w:t>МУП «Выгоничского ЖКХ»</w:t>
            </w:r>
          </w:p>
        </w:tc>
        <w:tc>
          <w:tcPr>
            <w:tcW w:w="3333" w:type="dxa"/>
            <w:shd w:val="clear" w:color="auto" w:fill="auto"/>
          </w:tcPr>
          <w:p w:rsidR="00D80CD4" w:rsidRPr="001515D8" w:rsidRDefault="00904151" w:rsidP="00D80CD4">
            <w:pPr>
              <w:jc w:val="center"/>
            </w:pPr>
            <w:r>
              <w:t>01.09.2024-01.10.202</w:t>
            </w:r>
            <w:r w:rsidR="008A0253">
              <w:t>5</w:t>
            </w:r>
            <w:r w:rsidR="00D80CD4" w:rsidRPr="001515D8">
              <w:t>гг.</w:t>
            </w:r>
          </w:p>
        </w:tc>
      </w:tr>
    </w:tbl>
    <w:p w:rsidR="00D80CD4" w:rsidRPr="00BE06DC" w:rsidRDefault="00D80CD4" w:rsidP="00D80CD4">
      <w:pPr>
        <w:pStyle w:val="21"/>
        <w:tabs>
          <w:tab w:val="left" w:pos="9639"/>
        </w:tabs>
        <w:suppressAutoHyphens/>
        <w:ind w:right="-2"/>
        <w:jc w:val="both"/>
        <w:rPr>
          <w:b/>
          <w:sz w:val="26"/>
          <w:szCs w:val="26"/>
        </w:rPr>
      </w:pPr>
    </w:p>
    <w:p w:rsidR="00D80CD4" w:rsidRPr="00A42831" w:rsidRDefault="00D80CD4" w:rsidP="00D80CD4">
      <w:pPr>
        <w:pStyle w:val="21"/>
        <w:tabs>
          <w:tab w:val="left" w:pos="9639"/>
        </w:tabs>
        <w:suppressAutoHyphens/>
        <w:spacing w:after="0"/>
        <w:ind w:right="-2"/>
        <w:jc w:val="right"/>
      </w:pPr>
      <w:r w:rsidRPr="00E264D4">
        <w:rPr>
          <w:b/>
        </w:rPr>
        <w:br w:type="page"/>
      </w:r>
      <w:r w:rsidRPr="00A42831">
        <w:lastRenderedPageBreak/>
        <w:t>Приложение № 4</w:t>
      </w:r>
    </w:p>
    <w:p w:rsidR="00D80CD4" w:rsidRPr="00C16869" w:rsidRDefault="00D80CD4" w:rsidP="00D80CD4">
      <w:pPr>
        <w:spacing w:line="276" w:lineRule="auto"/>
        <w:jc w:val="center"/>
        <w:rPr>
          <w:b/>
          <w:u w:val="single"/>
        </w:rPr>
      </w:pPr>
      <w:r w:rsidRPr="00C16869">
        <w:rPr>
          <w:b/>
          <w:u w:val="single"/>
        </w:rPr>
        <w:t>Требования по готовности к отопительному периоду для потребителей тепловой энергии</w:t>
      </w:r>
    </w:p>
    <w:p w:rsidR="00D80CD4" w:rsidRPr="0089647C" w:rsidRDefault="00D80CD4" w:rsidP="00D80CD4">
      <w:pPr>
        <w:spacing w:line="276" w:lineRule="auto"/>
        <w:rPr>
          <w:sz w:val="22"/>
          <w:szCs w:val="22"/>
        </w:rPr>
      </w:pPr>
    </w:p>
    <w:p w:rsidR="00D80CD4" w:rsidRPr="00C16869" w:rsidRDefault="00D80CD4" w:rsidP="00D80CD4">
      <w:pPr>
        <w:spacing w:line="276" w:lineRule="auto"/>
        <w:ind w:firstLine="851"/>
        <w:jc w:val="both"/>
        <w:rPr>
          <w:sz w:val="22"/>
          <w:szCs w:val="22"/>
          <w:u w:val="single"/>
        </w:rPr>
      </w:pPr>
      <w:r w:rsidRPr="00C16869">
        <w:rPr>
          <w:sz w:val="22"/>
          <w:szCs w:val="22"/>
          <w:u w:val="single"/>
        </w:rPr>
        <w:t>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C16869">
        <w:rPr>
          <w:b/>
          <w:sz w:val="22"/>
          <w:szCs w:val="22"/>
          <w:u w:val="single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C16869">
        <w:rPr>
          <w:b/>
          <w:sz w:val="22"/>
          <w:szCs w:val="22"/>
          <w:u w:val="single"/>
        </w:rPr>
        <w:t xml:space="preserve">проведение промывки оборудования и коммуникаций </w:t>
      </w:r>
      <w:proofErr w:type="spellStart"/>
      <w:r w:rsidRPr="00C16869">
        <w:rPr>
          <w:b/>
          <w:sz w:val="22"/>
          <w:szCs w:val="22"/>
          <w:u w:val="single"/>
        </w:rPr>
        <w:t>теплопотребляющих</w:t>
      </w:r>
      <w:proofErr w:type="spellEnd"/>
      <w:r w:rsidRPr="00C16869">
        <w:rPr>
          <w:b/>
          <w:sz w:val="22"/>
          <w:szCs w:val="22"/>
          <w:u w:val="single"/>
        </w:rPr>
        <w:t xml:space="preserve"> установок;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разработка эксплуатационных режимов, а также мероприятий по их внедрению;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выполнение плана ремонтных работ и качество их выполнения;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состояние тепловых сетей, принадлежащих потребителю тепловой энергии;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 xml:space="preserve">состояние утепления зданий (чердаки, лестничные клетки, подвалы, двери) и </w:t>
      </w:r>
      <w:proofErr w:type="spellStart"/>
      <w:r w:rsidRPr="0089647C">
        <w:rPr>
          <w:sz w:val="22"/>
          <w:szCs w:val="22"/>
        </w:rPr>
        <w:t>центральныхтепловых</w:t>
      </w:r>
      <w:proofErr w:type="spellEnd"/>
      <w:r w:rsidRPr="0089647C">
        <w:rPr>
          <w:sz w:val="22"/>
          <w:szCs w:val="22"/>
        </w:rPr>
        <w:t xml:space="preserve"> пунктов, а также индивидуальных тепловых пунктов;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состояние трубопроводов, арматуры и тепловой изоляции в пределах тепловых пунктов;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C16869">
        <w:rPr>
          <w:b/>
          <w:sz w:val="22"/>
          <w:szCs w:val="22"/>
          <w:u w:val="single"/>
        </w:rPr>
        <w:t>наличие и работоспособность приборов учета, работоспособность автоматических регуляторов при их наличии;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работоспособность защиты систем теплопотребления;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C16869">
        <w:rPr>
          <w:b/>
          <w:sz w:val="22"/>
          <w:szCs w:val="22"/>
          <w:u w:val="single"/>
        </w:rPr>
        <w:t xml:space="preserve">наличие паспортов </w:t>
      </w:r>
      <w:proofErr w:type="spellStart"/>
      <w:r w:rsidRPr="00C16869">
        <w:rPr>
          <w:b/>
          <w:sz w:val="22"/>
          <w:szCs w:val="22"/>
          <w:u w:val="single"/>
        </w:rPr>
        <w:t>теплопотребляющих</w:t>
      </w:r>
      <w:proofErr w:type="spellEnd"/>
      <w:r w:rsidRPr="00C16869">
        <w:rPr>
          <w:b/>
          <w:sz w:val="22"/>
          <w:szCs w:val="22"/>
          <w:u w:val="single"/>
        </w:rPr>
        <w:t xml:space="preserve"> установок,</w:t>
      </w:r>
      <w:r w:rsidRPr="0089647C">
        <w:rPr>
          <w:sz w:val="22"/>
          <w:szCs w:val="22"/>
        </w:rPr>
        <w:t xml:space="preserve"> принц</w:t>
      </w:r>
      <w:r>
        <w:rPr>
          <w:sz w:val="22"/>
          <w:szCs w:val="22"/>
        </w:rPr>
        <w:t xml:space="preserve">ипиальных схем и инструкций для </w:t>
      </w:r>
      <w:r w:rsidRPr="0089647C">
        <w:rPr>
          <w:sz w:val="22"/>
          <w:szCs w:val="22"/>
        </w:rPr>
        <w:t>обслуживающего персонала и соответствие их действительности;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отсутствие прямых соединений оборудования тепловых пунктов с водопроводом и канали</w:t>
      </w:r>
      <w:r w:rsidRPr="0089647C">
        <w:rPr>
          <w:sz w:val="22"/>
          <w:szCs w:val="22"/>
        </w:rPr>
        <w:softHyphen/>
        <w:t>зацией;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плотность оборудования тепловых пунктов;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  <w:u w:val="single"/>
        </w:rPr>
      </w:pPr>
      <w:r w:rsidRPr="00C16869">
        <w:rPr>
          <w:sz w:val="22"/>
          <w:szCs w:val="22"/>
          <w:u w:val="single"/>
        </w:rPr>
        <w:t>наличие пломб на расчетных шайбах и соплах элеваторов;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  <w:u w:val="single"/>
        </w:rPr>
      </w:pPr>
      <w:r w:rsidRPr="00C16869">
        <w:rPr>
          <w:sz w:val="22"/>
          <w:szCs w:val="22"/>
          <w:u w:val="single"/>
        </w:rPr>
        <w:t>отсутствие задолженности за поставленные тепловую энергию (мощность), теплоноситель;</w:t>
      </w:r>
    </w:p>
    <w:p w:rsidR="00D80CD4" w:rsidRPr="0089647C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>наличие собственных и (или) привлеченных ремонтных бригад и</w:t>
      </w:r>
      <w:r>
        <w:rPr>
          <w:sz w:val="22"/>
          <w:szCs w:val="22"/>
        </w:rPr>
        <w:t xml:space="preserve"> обеспеченность их мате</w:t>
      </w:r>
      <w:r>
        <w:rPr>
          <w:sz w:val="22"/>
          <w:szCs w:val="22"/>
        </w:rPr>
        <w:softHyphen/>
        <w:t>риально-</w:t>
      </w:r>
      <w:r w:rsidRPr="0089647C">
        <w:rPr>
          <w:sz w:val="22"/>
          <w:szCs w:val="22"/>
        </w:rPr>
        <w:t xml:space="preserve">техническими ресурсами для осуществления надлежащей эксплуатации </w:t>
      </w:r>
      <w:proofErr w:type="spellStart"/>
      <w:r w:rsidRPr="0089647C">
        <w:rPr>
          <w:sz w:val="22"/>
          <w:szCs w:val="22"/>
        </w:rPr>
        <w:t>теплопо</w:t>
      </w:r>
      <w:r w:rsidRPr="0089647C">
        <w:rPr>
          <w:sz w:val="22"/>
          <w:szCs w:val="22"/>
        </w:rPr>
        <w:softHyphen/>
        <w:t>требляющих</w:t>
      </w:r>
      <w:proofErr w:type="spellEnd"/>
      <w:r w:rsidRPr="0089647C">
        <w:rPr>
          <w:sz w:val="22"/>
          <w:szCs w:val="22"/>
        </w:rPr>
        <w:t xml:space="preserve"> установок;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b/>
          <w:sz w:val="22"/>
          <w:szCs w:val="22"/>
          <w:u w:val="single"/>
        </w:rPr>
      </w:pPr>
      <w:r w:rsidRPr="00C16869">
        <w:rPr>
          <w:b/>
          <w:sz w:val="22"/>
          <w:szCs w:val="22"/>
          <w:u w:val="single"/>
        </w:rPr>
        <w:t xml:space="preserve">проведение испытания оборудования </w:t>
      </w:r>
      <w:proofErr w:type="spellStart"/>
      <w:r w:rsidRPr="00C16869">
        <w:rPr>
          <w:b/>
          <w:sz w:val="22"/>
          <w:szCs w:val="22"/>
          <w:u w:val="single"/>
        </w:rPr>
        <w:t>теплопотребляющи</w:t>
      </w:r>
      <w:r>
        <w:rPr>
          <w:b/>
          <w:sz w:val="22"/>
          <w:szCs w:val="22"/>
          <w:u w:val="single"/>
        </w:rPr>
        <w:t>х</w:t>
      </w:r>
      <w:proofErr w:type="spellEnd"/>
      <w:r>
        <w:rPr>
          <w:b/>
          <w:sz w:val="22"/>
          <w:szCs w:val="22"/>
          <w:u w:val="single"/>
        </w:rPr>
        <w:t xml:space="preserve"> установок на плотность и проч</w:t>
      </w:r>
      <w:r w:rsidRPr="00C16869">
        <w:rPr>
          <w:b/>
          <w:sz w:val="22"/>
          <w:szCs w:val="22"/>
          <w:u w:val="single"/>
        </w:rPr>
        <w:t>ность;</w:t>
      </w:r>
    </w:p>
    <w:p w:rsidR="00D80CD4" w:rsidRPr="00C16869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  <w:u w:val="single"/>
        </w:rPr>
      </w:pPr>
      <w:r w:rsidRPr="00C16869">
        <w:rPr>
          <w:sz w:val="22"/>
          <w:szCs w:val="22"/>
          <w:u w:val="single"/>
        </w:rPr>
        <w:t>надежность теплоснабжения потребителей тепловой энергии с учетом климатических ус</w:t>
      </w:r>
      <w:r w:rsidRPr="00C16869">
        <w:rPr>
          <w:sz w:val="22"/>
          <w:szCs w:val="22"/>
          <w:u w:val="single"/>
        </w:rPr>
        <w:softHyphen/>
        <w:t>ловий в соответствии с критериями, приведенными в приложении N 3 к настоящим Прави</w:t>
      </w:r>
      <w:r w:rsidRPr="00C16869">
        <w:rPr>
          <w:sz w:val="22"/>
          <w:szCs w:val="22"/>
          <w:u w:val="single"/>
        </w:rPr>
        <w:softHyphen/>
        <w:t>лам.</w:t>
      </w:r>
    </w:p>
    <w:p w:rsidR="00D80CD4" w:rsidRDefault="00D80CD4" w:rsidP="00D80CD4">
      <w:pPr>
        <w:widowControl w:val="0"/>
        <w:numPr>
          <w:ilvl w:val="0"/>
          <w:numId w:val="9"/>
        </w:numPr>
        <w:tabs>
          <w:tab w:val="clear" w:pos="1440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2"/>
          <w:szCs w:val="22"/>
        </w:rPr>
      </w:pPr>
      <w:r w:rsidRPr="0089647C">
        <w:rPr>
          <w:sz w:val="22"/>
          <w:szCs w:val="22"/>
        </w:rPr>
        <w:t xml:space="preserve">К обстоятельствам, при несоблюдении которых в отношении потребителей тепловой энергии </w:t>
      </w:r>
      <w:r w:rsidRPr="00C16869">
        <w:rPr>
          <w:b/>
          <w:sz w:val="22"/>
          <w:szCs w:val="22"/>
          <w:u w:val="single"/>
        </w:rPr>
        <w:t>составляется акт с приложением Перечня</w:t>
      </w:r>
      <w:r w:rsidRPr="0089647C">
        <w:rPr>
          <w:sz w:val="22"/>
          <w:szCs w:val="22"/>
        </w:rPr>
        <w:t xml:space="preserve"> с указанием ср</w:t>
      </w:r>
      <w:r>
        <w:rPr>
          <w:sz w:val="22"/>
          <w:szCs w:val="22"/>
        </w:rPr>
        <w:t>оков устранения замечаний, отно</w:t>
      </w:r>
      <w:r w:rsidRPr="0089647C">
        <w:rPr>
          <w:sz w:val="22"/>
          <w:szCs w:val="22"/>
        </w:rPr>
        <w:t xml:space="preserve">сятся несоблюдение требований, указанных в </w:t>
      </w:r>
      <w:r w:rsidRPr="00C16869">
        <w:rPr>
          <w:b/>
          <w:sz w:val="22"/>
          <w:szCs w:val="22"/>
        </w:rPr>
        <w:t>подпунктах 8, 13, 14 и 17 пункта 16</w:t>
      </w:r>
      <w:r w:rsidRPr="0089647C">
        <w:rPr>
          <w:sz w:val="22"/>
          <w:szCs w:val="22"/>
        </w:rPr>
        <w:t xml:space="preserve"> настоящих Правил.</w:t>
      </w:r>
    </w:p>
    <w:p w:rsidR="00D80CD4" w:rsidRDefault="00D80CD4" w:rsidP="00D80CD4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left="851"/>
        <w:jc w:val="both"/>
        <w:rPr>
          <w:sz w:val="22"/>
          <w:szCs w:val="22"/>
        </w:rPr>
      </w:pPr>
    </w:p>
    <w:p w:rsidR="00D80CD4" w:rsidRDefault="00D80CD4" w:rsidP="00D80CD4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left="851"/>
        <w:jc w:val="both"/>
        <w:rPr>
          <w:sz w:val="22"/>
          <w:szCs w:val="22"/>
        </w:rPr>
      </w:pPr>
    </w:p>
    <w:p w:rsidR="00D80CD4" w:rsidRDefault="00D80CD4" w:rsidP="00D80CD4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left="851"/>
        <w:jc w:val="both"/>
        <w:rPr>
          <w:sz w:val="22"/>
          <w:szCs w:val="22"/>
        </w:rPr>
      </w:pPr>
    </w:p>
    <w:p w:rsidR="00D80CD4" w:rsidRDefault="00D80CD4" w:rsidP="00D80CD4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left="851"/>
        <w:jc w:val="both"/>
        <w:rPr>
          <w:sz w:val="22"/>
          <w:szCs w:val="22"/>
        </w:rPr>
        <w:sectPr w:rsidR="00D80CD4" w:rsidSect="00904151"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XSpec="center" w:tblpY="886"/>
        <w:tblW w:w="10421" w:type="dxa"/>
        <w:tblLook w:val="04A0" w:firstRow="1" w:lastRow="0" w:firstColumn="1" w:lastColumn="0" w:noHBand="0" w:noVBand="1"/>
      </w:tblPr>
      <w:tblGrid>
        <w:gridCol w:w="675"/>
        <w:gridCol w:w="6628"/>
        <w:gridCol w:w="3118"/>
      </w:tblGrid>
      <w:tr w:rsidR="00D80CD4" w:rsidRPr="001515D8" w:rsidTr="00D80CD4">
        <w:tc>
          <w:tcPr>
            <w:tcW w:w="675" w:type="dxa"/>
            <w:shd w:val="clear" w:color="auto" w:fill="auto"/>
            <w:vAlign w:val="center"/>
          </w:tcPr>
          <w:p w:rsidR="00D80CD4" w:rsidRPr="001515D8" w:rsidRDefault="00D80CD4" w:rsidP="00D80CD4">
            <w:pPr>
              <w:jc w:val="center"/>
              <w:rPr>
                <w:b/>
              </w:rPr>
            </w:pPr>
            <w:r w:rsidRPr="001515D8">
              <w:rPr>
                <w:b/>
              </w:rPr>
              <w:lastRenderedPageBreak/>
              <w:t>№ п/п</w:t>
            </w:r>
          </w:p>
        </w:tc>
        <w:tc>
          <w:tcPr>
            <w:tcW w:w="6628" w:type="dxa"/>
            <w:shd w:val="clear" w:color="auto" w:fill="auto"/>
            <w:vAlign w:val="center"/>
          </w:tcPr>
          <w:p w:rsidR="00D80CD4" w:rsidRPr="00B774A6" w:rsidRDefault="00D80CD4" w:rsidP="00D80CD4">
            <w:pPr>
              <w:jc w:val="center"/>
              <w:rPr>
                <w:b/>
                <w:sz w:val="28"/>
                <w:szCs w:val="28"/>
              </w:rPr>
            </w:pPr>
            <w:r w:rsidRPr="00B774A6">
              <w:rPr>
                <w:b/>
                <w:sz w:val="28"/>
                <w:szCs w:val="28"/>
              </w:rPr>
              <w:t>Перечень организаций потребителей тепловой энергии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0CD4" w:rsidRPr="00B774A6" w:rsidRDefault="00D80CD4" w:rsidP="00D80CD4">
            <w:pPr>
              <w:jc w:val="center"/>
              <w:rPr>
                <w:b/>
                <w:sz w:val="28"/>
                <w:szCs w:val="28"/>
              </w:rPr>
            </w:pPr>
            <w:r w:rsidRPr="00B774A6">
              <w:rPr>
                <w:b/>
                <w:sz w:val="28"/>
                <w:szCs w:val="28"/>
              </w:rPr>
              <w:t>Дата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 w:rsidRPr="001515D8">
              <w:t>1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Администрация Выгоничского района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D80CD4">
              <w:t>-01.0</w:t>
            </w:r>
            <w:r w:rsidR="009E45FD">
              <w:t>9.20</w:t>
            </w:r>
            <w:r w:rsidR="008A0253">
              <w:t>25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 w:rsidRPr="001515D8">
              <w:t>2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Выгоничская поселковая администрация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 w:rsidRPr="001515D8">
              <w:t>3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Кокинская сельская администрация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4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Хмелевская сельская администрация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5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Красносельская сельская администрация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D80CD4">
              <w:t>-01</w:t>
            </w:r>
            <w:r w:rsidR="009E45FD">
              <w:t>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6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proofErr w:type="spellStart"/>
            <w:r w:rsidRPr="001515D8">
              <w:rPr>
                <w:color w:val="000000"/>
              </w:rPr>
              <w:t>Орменская</w:t>
            </w:r>
            <w:proofErr w:type="spellEnd"/>
            <w:r w:rsidRPr="001515D8">
              <w:rPr>
                <w:color w:val="000000"/>
              </w:rPr>
              <w:t xml:space="preserve"> сельская администрация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7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proofErr w:type="spellStart"/>
            <w:r w:rsidRPr="001515D8">
              <w:rPr>
                <w:color w:val="000000"/>
              </w:rPr>
              <w:t>Утынская</w:t>
            </w:r>
            <w:proofErr w:type="spellEnd"/>
            <w:r w:rsidRPr="001515D8">
              <w:rPr>
                <w:color w:val="000000"/>
              </w:rPr>
              <w:t xml:space="preserve">  сельская администрация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8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Сосновская сельская администрация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9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Хутор - Борская сельская администрация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D80CD4" w:rsidRPr="001515D8">
              <w:t>-01.09.</w:t>
            </w:r>
            <w:r w:rsidR="009E45FD">
              <w:t>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10</w:t>
            </w:r>
          </w:p>
        </w:tc>
        <w:tc>
          <w:tcPr>
            <w:tcW w:w="66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"</w:t>
            </w:r>
            <w:proofErr w:type="spellStart"/>
            <w:r w:rsidRPr="001515D8">
              <w:rPr>
                <w:color w:val="000000"/>
              </w:rPr>
              <w:t>Десняночка</w:t>
            </w:r>
            <w:proofErr w:type="spellEnd"/>
            <w:r w:rsidRPr="001515D8">
              <w:rPr>
                <w:color w:val="000000"/>
              </w:rPr>
              <w:t>" п. Выгоничи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11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"Аистенок" п. Выгоничи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12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"</w:t>
            </w:r>
            <w:proofErr w:type="spellStart"/>
            <w:r w:rsidRPr="001515D8">
              <w:rPr>
                <w:color w:val="000000"/>
              </w:rPr>
              <w:t>Родничек</w:t>
            </w:r>
            <w:proofErr w:type="spellEnd"/>
            <w:r w:rsidRPr="001515D8">
              <w:rPr>
                <w:color w:val="000000"/>
              </w:rPr>
              <w:t>" п. Выгоничи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13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«Снежинка» п. Пильшино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14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"Мозаика"  с. Кокино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15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 xml:space="preserve"> МБОУ детский сад "Солнышко" с. Сосновка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16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 xml:space="preserve">МБОУ детский сад "Березка" с. </w:t>
            </w:r>
            <w:proofErr w:type="spellStart"/>
            <w:r w:rsidRPr="001515D8">
              <w:rPr>
                <w:color w:val="000000"/>
              </w:rPr>
              <w:t>Лопушь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17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«Ручеек»  п. Десна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18</w:t>
            </w:r>
          </w:p>
        </w:tc>
        <w:tc>
          <w:tcPr>
            <w:tcW w:w="6628" w:type="dxa"/>
            <w:shd w:val="clear" w:color="auto" w:fill="auto"/>
            <w:vAlign w:val="bottom"/>
          </w:tcPr>
          <w:p w:rsidR="00D80CD4" w:rsidRPr="001515D8" w:rsidRDefault="00D80CD4" w:rsidP="00D80CD4">
            <w:pPr>
              <w:rPr>
                <w:color w:val="000000"/>
              </w:rPr>
            </w:pPr>
            <w:r w:rsidRPr="001515D8">
              <w:rPr>
                <w:color w:val="000000"/>
              </w:rPr>
              <w:t>МБОУ детский сад «Земляничка» п. Деснянский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19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МБОУ Кокинская СОШ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20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 xml:space="preserve">МБОУ Красносельская СОШ имени Героя Советского Союза М.Д. </w:t>
            </w:r>
            <w:proofErr w:type="spellStart"/>
            <w:r w:rsidRPr="001515D8">
              <w:t>Цыкина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21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proofErr w:type="spellStart"/>
            <w:r w:rsidRPr="001515D8">
              <w:t>Лопушская</w:t>
            </w:r>
            <w:proofErr w:type="spellEnd"/>
            <w:r w:rsidRPr="001515D8">
              <w:t xml:space="preserve"> СОШ имени писателя Н.М. Грибачева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22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 xml:space="preserve">МБОУ </w:t>
            </w:r>
            <w:proofErr w:type="spellStart"/>
            <w:r w:rsidRPr="001515D8">
              <w:t>Орменская</w:t>
            </w:r>
            <w:proofErr w:type="spellEnd"/>
            <w:r w:rsidRPr="001515D8">
              <w:t xml:space="preserve"> СОШ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23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МБОУ Хмелевская СОШ МБОУ Выгоничская СОШ имени Павла Зайцева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</w:t>
            </w:r>
            <w:r w:rsidR="008A0253">
              <w:t>25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24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 xml:space="preserve">МБОУ </w:t>
            </w:r>
            <w:proofErr w:type="spellStart"/>
            <w:r w:rsidRPr="001515D8">
              <w:t>Полужская</w:t>
            </w:r>
            <w:proofErr w:type="spellEnd"/>
            <w:r w:rsidRPr="001515D8">
              <w:t xml:space="preserve"> СОШ имени Героя Советского Союза Ф.Е. Стрельца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</w:t>
            </w:r>
            <w:r w:rsidR="008A0253">
              <w:t>025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25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МБОУ Выгоничская СОШ имени Павла Зайцева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26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БГАУ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27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ГБУЗ «Выгоничская ЦРБ»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28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ООО «ЗАВЕТ»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D80CD4">
              <w:t>-01.0</w:t>
            </w:r>
            <w:r w:rsidR="009E45FD">
              <w:t>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Default="00D80CD4" w:rsidP="00D80CD4">
            <w:pPr>
              <w:jc w:val="center"/>
            </w:pPr>
            <w:r>
              <w:t>29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>
              <w:t>МУП «Выгоничское коммунальное хозяйство»</w:t>
            </w:r>
          </w:p>
        </w:tc>
        <w:tc>
          <w:tcPr>
            <w:tcW w:w="3118" w:type="dxa"/>
            <w:shd w:val="clear" w:color="auto" w:fill="auto"/>
          </w:tcPr>
          <w:p w:rsidR="00D80CD4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30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 xml:space="preserve">МБУК «Выгоничское МКДО» 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31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r w:rsidRPr="001515D8">
              <w:t>МБУК «Централизованная библиотечная система Выгоничского района»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D80CD4" w:rsidRPr="001515D8" w:rsidTr="00D80CD4">
        <w:tc>
          <w:tcPr>
            <w:tcW w:w="675" w:type="dxa"/>
            <w:shd w:val="clear" w:color="auto" w:fill="auto"/>
          </w:tcPr>
          <w:p w:rsidR="00D80CD4" w:rsidRPr="001515D8" w:rsidRDefault="00D80CD4" w:rsidP="00D80CD4">
            <w:pPr>
              <w:jc w:val="center"/>
            </w:pPr>
            <w:r>
              <w:t>32</w:t>
            </w:r>
          </w:p>
        </w:tc>
        <w:tc>
          <w:tcPr>
            <w:tcW w:w="6628" w:type="dxa"/>
            <w:shd w:val="clear" w:color="auto" w:fill="auto"/>
          </w:tcPr>
          <w:p w:rsidR="00D80CD4" w:rsidRPr="001515D8" w:rsidRDefault="00D80CD4" w:rsidP="00D80CD4">
            <w:pPr>
              <w:ind w:right="-465"/>
            </w:pPr>
            <w:r w:rsidRPr="001515D8">
              <w:t>МБУДО «Выгоничская ДШИ»</w:t>
            </w:r>
          </w:p>
        </w:tc>
        <w:tc>
          <w:tcPr>
            <w:tcW w:w="3118" w:type="dxa"/>
            <w:shd w:val="clear" w:color="auto" w:fill="auto"/>
          </w:tcPr>
          <w:p w:rsidR="00D80CD4" w:rsidRPr="001515D8" w:rsidRDefault="00FC78C5" w:rsidP="00D80CD4">
            <w:pPr>
              <w:jc w:val="center"/>
            </w:pPr>
            <w:r>
              <w:t>01.08.202</w:t>
            </w:r>
            <w:r w:rsidR="008A0253">
              <w:t>5</w:t>
            </w:r>
            <w:r w:rsidR="009E45FD">
              <w:t>-01.09.202</w:t>
            </w:r>
            <w:r w:rsidR="008A0253">
              <w:t>5</w:t>
            </w:r>
            <w:r w:rsidR="00D80CD4" w:rsidRPr="001515D8">
              <w:t xml:space="preserve"> гг.</w:t>
            </w:r>
          </w:p>
        </w:tc>
      </w:tr>
      <w:tr w:rsidR="008A0253" w:rsidRPr="001515D8" w:rsidTr="00D80CD4">
        <w:tc>
          <w:tcPr>
            <w:tcW w:w="675" w:type="dxa"/>
            <w:shd w:val="clear" w:color="auto" w:fill="auto"/>
          </w:tcPr>
          <w:p w:rsidR="008A0253" w:rsidRDefault="008A0253" w:rsidP="00D80CD4">
            <w:pPr>
              <w:jc w:val="center"/>
            </w:pPr>
            <w:r>
              <w:t>33</w:t>
            </w:r>
          </w:p>
        </w:tc>
        <w:tc>
          <w:tcPr>
            <w:tcW w:w="6628" w:type="dxa"/>
            <w:shd w:val="clear" w:color="auto" w:fill="auto"/>
          </w:tcPr>
          <w:p w:rsidR="008A0253" w:rsidRPr="001515D8" w:rsidRDefault="008A0253" w:rsidP="00D80CD4">
            <w:pPr>
              <w:ind w:right="-465"/>
            </w:pPr>
            <w:r>
              <w:t>МАУ ФОК «Юность»</w:t>
            </w:r>
          </w:p>
        </w:tc>
        <w:tc>
          <w:tcPr>
            <w:tcW w:w="3118" w:type="dxa"/>
            <w:shd w:val="clear" w:color="auto" w:fill="auto"/>
          </w:tcPr>
          <w:p w:rsidR="008A0253" w:rsidRDefault="008A0253" w:rsidP="00D80CD4">
            <w:pPr>
              <w:jc w:val="center"/>
            </w:pPr>
            <w:r>
              <w:t>01.08.2025-01.09.2025</w:t>
            </w:r>
            <w:r w:rsidRPr="001515D8">
              <w:t xml:space="preserve"> гг.</w:t>
            </w:r>
          </w:p>
        </w:tc>
      </w:tr>
    </w:tbl>
    <w:p w:rsidR="00D80CD4" w:rsidRDefault="00D80CD4" w:rsidP="00D80CD4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D80CD4" w:rsidRPr="00492459" w:rsidRDefault="00D80CD4" w:rsidP="00D80CD4">
      <w:pPr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</w:t>
      </w:r>
    </w:p>
    <w:p w:rsidR="00D80CD4" w:rsidRDefault="00D80CD4"/>
    <w:sectPr w:rsidR="00D8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2F5" w:rsidRDefault="004A62F5" w:rsidP="00FE1569">
      <w:r>
        <w:separator/>
      </w:r>
    </w:p>
  </w:endnote>
  <w:endnote w:type="continuationSeparator" w:id="0">
    <w:p w:rsidR="004A62F5" w:rsidRDefault="004A62F5" w:rsidP="00FE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2F5" w:rsidRDefault="004A62F5" w:rsidP="00FE1569">
      <w:r>
        <w:separator/>
      </w:r>
    </w:p>
  </w:footnote>
  <w:footnote w:type="continuationSeparator" w:id="0">
    <w:p w:rsidR="004A62F5" w:rsidRDefault="004A62F5" w:rsidP="00FE1569">
      <w:r>
        <w:continuationSeparator/>
      </w:r>
    </w:p>
  </w:footnote>
  <w:footnote w:id="1">
    <w:p w:rsidR="004A62F5" w:rsidRDefault="004A62F5" w:rsidP="00FE1569">
      <w:pPr>
        <w:pStyle w:val="aa"/>
        <w:ind w:firstLine="567"/>
        <w:jc w:val="both"/>
      </w:pPr>
      <w:r>
        <w:rPr>
          <w:rStyle w:val="ac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35EF"/>
    <w:multiLevelType w:val="hybridMultilevel"/>
    <w:tmpl w:val="865E4FC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EF27F3D"/>
    <w:multiLevelType w:val="multilevel"/>
    <w:tmpl w:val="1930A0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80"/>
        </w:tabs>
        <w:ind w:left="11280" w:hanging="2160"/>
      </w:pPr>
      <w:rPr>
        <w:rFonts w:hint="default"/>
      </w:rPr>
    </w:lvl>
  </w:abstractNum>
  <w:abstractNum w:abstractNumId="2" w15:restartNumberingAfterBreak="0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11408A9"/>
    <w:multiLevelType w:val="hybridMultilevel"/>
    <w:tmpl w:val="C21A1540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667438A"/>
    <w:multiLevelType w:val="hybridMultilevel"/>
    <w:tmpl w:val="9626C4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25D0F"/>
    <w:multiLevelType w:val="hybridMultilevel"/>
    <w:tmpl w:val="894CCCBE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EB4"/>
    <w:rsid w:val="00346714"/>
    <w:rsid w:val="00492CF0"/>
    <w:rsid w:val="004A62F5"/>
    <w:rsid w:val="00546EE8"/>
    <w:rsid w:val="005E3ACC"/>
    <w:rsid w:val="00717564"/>
    <w:rsid w:val="007B7A32"/>
    <w:rsid w:val="00893BAF"/>
    <w:rsid w:val="008A0253"/>
    <w:rsid w:val="00904151"/>
    <w:rsid w:val="0095550A"/>
    <w:rsid w:val="009B722C"/>
    <w:rsid w:val="009E45FD"/>
    <w:rsid w:val="00A00DF0"/>
    <w:rsid w:val="00A83561"/>
    <w:rsid w:val="00A96AFC"/>
    <w:rsid w:val="00AD2B2C"/>
    <w:rsid w:val="00B55D12"/>
    <w:rsid w:val="00B574F3"/>
    <w:rsid w:val="00BA7881"/>
    <w:rsid w:val="00C84C03"/>
    <w:rsid w:val="00CC593F"/>
    <w:rsid w:val="00CD0EB4"/>
    <w:rsid w:val="00CF17C7"/>
    <w:rsid w:val="00D62697"/>
    <w:rsid w:val="00D80CD4"/>
    <w:rsid w:val="00E011C3"/>
    <w:rsid w:val="00F42D27"/>
    <w:rsid w:val="00FC78C5"/>
    <w:rsid w:val="00F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7DA400"/>
  <w15:chartTrackingRefBased/>
  <w15:docId w15:val="{E4AD9D73-E2CD-4708-A70F-03F81202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15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FE1569"/>
    <w:pPr>
      <w:jc w:val="center"/>
    </w:pPr>
    <w:rPr>
      <w:szCs w:val="20"/>
    </w:rPr>
  </w:style>
  <w:style w:type="character" w:customStyle="1" w:styleId="a5">
    <w:name w:val="Заголовок Знак"/>
    <w:basedOn w:val="a0"/>
    <w:link w:val="a4"/>
    <w:rsid w:val="00FE15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FE1569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FE1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"/>
    <w:rsid w:val="00FE1569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rsid w:val="00FE15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2">
    <w:name w:val="Body Text Indent 2"/>
    <w:basedOn w:val="a"/>
    <w:link w:val="20"/>
    <w:rsid w:val="00FE1569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E15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FE1569"/>
    <w:pPr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paragraph" w:customStyle="1" w:styleId="ConsNormal">
    <w:name w:val="ConsNormal"/>
    <w:rsid w:val="00FE156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FE1569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E1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FE1569"/>
    <w:rPr>
      <w:vertAlign w:val="superscript"/>
    </w:rPr>
  </w:style>
  <w:style w:type="paragraph" w:customStyle="1" w:styleId="ConsPlusNormal0">
    <w:name w:val="ConsPlusNormal"/>
    <w:rsid w:val="00FE15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80CD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80CD4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80C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80C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20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Выгоничи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Александр Зуев</cp:lastModifiedBy>
  <cp:revision>17</cp:revision>
  <cp:lastPrinted>2025-05-15T13:08:00Z</cp:lastPrinted>
  <dcterms:created xsi:type="dcterms:W3CDTF">2023-05-22T07:25:00Z</dcterms:created>
  <dcterms:modified xsi:type="dcterms:W3CDTF">2025-05-15T13:08:00Z</dcterms:modified>
</cp:coreProperties>
</file>