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78A" w:rsidRDefault="0045545E" w:rsidP="0040778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95094337"/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bookmarkStart w:id="1" w:name="_GoBack"/>
      <w:bookmarkEnd w:id="1"/>
      <w:r w:rsidR="0040778A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0778A" w:rsidRDefault="0040778A" w:rsidP="0040778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0778A" w:rsidRDefault="0040778A" w:rsidP="004077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0778A" w:rsidRDefault="0040778A" w:rsidP="004077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420D5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778A" w:rsidRDefault="0040778A" w:rsidP="0040778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78A" w:rsidRDefault="0067683D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516">
        <w:rPr>
          <w:rFonts w:ascii="Times New Roman" w:hAnsi="Times New Roman" w:cs="Times New Roman"/>
          <w:b/>
          <w:sz w:val="28"/>
          <w:szCs w:val="28"/>
        </w:rPr>
        <w:t>От 08.04.2025г. №</w:t>
      </w:r>
      <w:r w:rsidR="00DB6516" w:rsidRPr="00DB6516">
        <w:rPr>
          <w:rFonts w:ascii="Times New Roman" w:hAnsi="Times New Roman" w:cs="Times New Roman"/>
          <w:b/>
          <w:sz w:val="28"/>
          <w:szCs w:val="28"/>
        </w:rPr>
        <w:t xml:space="preserve"> 231</w: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 утверждении        программы </w: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«Повышение           безопасности</w: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дорожного         движения           в </w: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Выгоничском    муниципальном</w: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образовании на 2025-2028 годы»</w: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0778A" w:rsidRP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0778A">
        <w:rPr>
          <w:rFonts w:ascii="Times New Roman" w:hAnsi="Times New Roman" w:cs="Times New Roman"/>
          <w:sz w:val="28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10.12.1995 №196-ФЗ «О безопасности дорожного движения», руководствуясь Уставом Выгоничского муниципального образования,</w:t>
      </w: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78A" w:rsidRDefault="0040778A" w:rsidP="004077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40778A" w:rsidRP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78A" w:rsidRDefault="0040778A" w:rsidP="0040778A">
      <w:pPr>
        <w:pStyle w:val="ad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778A">
        <w:rPr>
          <w:rFonts w:ascii="Times New Roman" w:hAnsi="Times New Roman" w:cs="Times New Roman"/>
          <w:sz w:val="28"/>
          <w:szCs w:val="28"/>
        </w:rPr>
        <w:t>Утвердить программу «Повышение безопасности дорожного движения в Выгоничском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на 2025-2028 годы</w:t>
      </w:r>
      <w:r w:rsidRPr="0040778A">
        <w:rPr>
          <w:rFonts w:ascii="Times New Roman" w:hAnsi="Times New Roman" w:cs="Times New Roman"/>
          <w:sz w:val="28"/>
          <w:szCs w:val="28"/>
        </w:rPr>
        <w:t>» (Приложение)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778A" w:rsidRDefault="0040778A" w:rsidP="0040778A">
      <w:pPr>
        <w:pStyle w:val="ad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печатном издании «Российская Нива» и разместить на официальном сайте администрации Выгоничского района в информационно – телекоммуникационной сети «Интернет»</w:t>
      </w:r>
      <w:r w:rsidR="00D579A4">
        <w:rPr>
          <w:rFonts w:ascii="Times New Roman" w:hAnsi="Times New Roman" w:cs="Times New Roman"/>
          <w:sz w:val="28"/>
          <w:szCs w:val="28"/>
        </w:rPr>
        <w:t>;</w:t>
      </w:r>
    </w:p>
    <w:p w:rsidR="0040778A" w:rsidRDefault="0040778A" w:rsidP="0040778A">
      <w:pPr>
        <w:pStyle w:val="ad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дня его официального </w:t>
      </w:r>
      <w:r w:rsidR="00D579A4">
        <w:rPr>
          <w:rFonts w:ascii="Times New Roman" w:hAnsi="Times New Roman" w:cs="Times New Roman"/>
          <w:sz w:val="28"/>
          <w:szCs w:val="28"/>
        </w:rPr>
        <w:t>опубликования;</w:t>
      </w:r>
    </w:p>
    <w:p w:rsidR="00D579A4" w:rsidRPr="0040778A" w:rsidRDefault="00D579A4" w:rsidP="0040778A">
      <w:pPr>
        <w:pStyle w:val="ad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оставляю за первым заместителем главы администрации Выгоничского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А.Г.Юркиным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778A" w:rsidRP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78A" w:rsidRP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78A" w:rsidRDefault="0040778A" w:rsidP="00407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 района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С.Н.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</w:p>
    <w:p w:rsidR="00697104" w:rsidRDefault="00697104" w:rsidP="007334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7104" w:rsidRDefault="00697104" w:rsidP="007334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:rsidR="00697104" w:rsidRDefault="00697104" w:rsidP="007334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34E1" w:rsidRPr="00697104" w:rsidRDefault="007334E1" w:rsidP="00697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E1" w:rsidRPr="00697104" w:rsidRDefault="007334E1" w:rsidP="007334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7334E1" w:rsidRPr="00697104" w:rsidRDefault="007334E1" w:rsidP="007334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7334E1" w:rsidRPr="00697104" w:rsidRDefault="00196A0C" w:rsidP="007334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</w:t>
      </w:r>
      <w:r w:rsidR="00F530C8">
        <w:rPr>
          <w:rFonts w:ascii="Times New Roman" w:hAnsi="Times New Roman" w:cs="Times New Roman"/>
          <w:sz w:val="28"/>
          <w:szCs w:val="28"/>
        </w:rPr>
        <w:t xml:space="preserve">чского района </w:t>
      </w:r>
    </w:p>
    <w:p w:rsidR="007334E1" w:rsidRPr="00DB6516" w:rsidRDefault="007334E1" w:rsidP="007334E1">
      <w:pPr>
        <w:pStyle w:val="Standard"/>
        <w:spacing w:after="0" w:line="240" w:lineRule="auto"/>
        <w:ind w:left="28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DB6516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DB6516" w:rsidRPr="00DB6516">
        <w:rPr>
          <w:rFonts w:ascii="Times New Roman" w:hAnsi="Times New Roman" w:cs="Times New Roman"/>
          <w:sz w:val="28"/>
          <w:szCs w:val="28"/>
          <w:u w:val="single"/>
        </w:rPr>
        <w:t>08.04.2025г.</w:t>
      </w:r>
      <w:r w:rsidR="0040778A" w:rsidRPr="00DB6516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DB6516" w:rsidRPr="00DB6516">
        <w:rPr>
          <w:rFonts w:ascii="Times New Roman" w:hAnsi="Times New Roman" w:cs="Times New Roman"/>
          <w:sz w:val="28"/>
          <w:szCs w:val="28"/>
          <w:u w:val="single"/>
        </w:rPr>
        <w:t>231</w:t>
      </w:r>
    </w:p>
    <w:p w:rsidR="007334E1" w:rsidRPr="00697104" w:rsidRDefault="007334E1" w:rsidP="0073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34E1" w:rsidRPr="00697104" w:rsidRDefault="00F530C8" w:rsidP="0073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</w:p>
    <w:p w:rsidR="007334E1" w:rsidRPr="00697104" w:rsidRDefault="007334E1" w:rsidP="0073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697104">
        <w:rPr>
          <w:rFonts w:ascii="Times New Roman" w:hAnsi="Times New Roman" w:cs="Times New Roman"/>
          <w:b/>
          <w:sz w:val="28"/>
          <w:szCs w:val="28"/>
        </w:rPr>
        <w:t xml:space="preserve">Повышение безопасности дорожного движения в </w:t>
      </w:r>
      <w:r w:rsidR="00F530C8">
        <w:rPr>
          <w:rFonts w:ascii="Times New Roman" w:hAnsi="Times New Roman" w:cs="Times New Roman"/>
          <w:b/>
          <w:sz w:val="28"/>
          <w:szCs w:val="28"/>
        </w:rPr>
        <w:t xml:space="preserve">Выгоничском </w:t>
      </w:r>
      <w:r w:rsidRPr="00697104">
        <w:rPr>
          <w:rFonts w:ascii="Times New Roman" w:hAnsi="Times New Roman" w:cs="Times New Roman"/>
          <w:b/>
          <w:sz w:val="28"/>
          <w:szCs w:val="28"/>
        </w:rPr>
        <w:t xml:space="preserve">муниципальном образовании </w:t>
      </w:r>
      <w:r w:rsidRPr="006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F53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6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F53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6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7334E1" w:rsidRPr="00697104" w:rsidRDefault="007334E1" w:rsidP="0073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34E1" w:rsidRPr="00697104" w:rsidRDefault="007334E1" w:rsidP="007334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A44AEB" w:rsidRPr="00697104" w:rsidRDefault="007334E1" w:rsidP="00733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«</w:t>
      </w:r>
      <w:r w:rsidRPr="00697104">
        <w:rPr>
          <w:rFonts w:ascii="Times New Roman" w:hAnsi="Times New Roman" w:cs="Times New Roman"/>
          <w:b/>
          <w:sz w:val="28"/>
          <w:szCs w:val="28"/>
        </w:rPr>
        <w:t xml:space="preserve">Повышение безопасности дорожного движения в </w:t>
      </w:r>
      <w:r w:rsidR="00554F71">
        <w:rPr>
          <w:rFonts w:ascii="Times New Roman" w:hAnsi="Times New Roman" w:cs="Times New Roman"/>
          <w:b/>
          <w:sz w:val="28"/>
          <w:szCs w:val="28"/>
        </w:rPr>
        <w:t xml:space="preserve">Выгоничском </w:t>
      </w:r>
      <w:r w:rsidRPr="00697104">
        <w:rPr>
          <w:rFonts w:ascii="Times New Roman" w:hAnsi="Times New Roman" w:cs="Times New Roman"/>
          <w:b/>
          <w:sz w:val="28"/>
          <w:szCs w:val="28"/>
        </w:rPr>
        <w:t xml:space="preserve">муниципальном образовании </w:t>
      </w:r>
      <w:r w:rsidRPr="006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55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6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554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6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20"/>
      </w:tblGrid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безопасности дорожного движения в </w:t>
            </w:r>
            <w:r w:rsidR="00697104">
              <w:rPr>
                <w:rFonts w:ascii="Times New Roman" w:hAnsi="Times New Roman" w:cs="Times New Roman"/>
                <w:sz w:val="28"/>
                <w:szCs w:val="28"/>
              </w:rPr>
              <w:t xml:space="preserve">Выгоничском </w:t>
            </w: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образовании </w:t>
            </w:r>
            <w:r w:rsidRPr="006971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202</w:t>
            </w:r>
            <w:r w:rsidR="006971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6971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6971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6971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годы</w:t>
            </w:r>
            <w:r w:rsidR="008726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="00FF0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(далее - программа)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Основания разработки Программы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10.12.1995 года № 196-ФЗ «О безопасности дорожного движения»;</w:t>
            </w:r>
          </w:p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697104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520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697104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520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697104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520" w:type="dxa"/>
            <w:shd w:val="clear" w:color="auto" w:fill="auto"/>
          </w:tcPr>
          <w:p w:rsidR="007334E1" w:rsidRPr="00697104" w:rsidRDefault="00FF0073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охраны жизни, здоровья граждан и их имущества, гарантий их законных прав на безопасные условия движения на автомобильных дорогах местного значения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6520" w:type="dxa"/>
            <w:shd w:val="clear" w:color="auto" w:fill="auto"/>
          </w:tcPr>
          <w:p w:rsidR="007334E1" w:rsidRPr="00697104" w:rsidRDefault="007334E1" w:rsidP="007334E1">
            <w:pPr>
              <w:pStyle w:val="ConsPlusNorma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пропаганды с целью формирования негативного отношения к правонарушениям в сфере дорожного движения; </w:t>
            </w:r>
          </w:p>
          <w:p w:rsidR="007334E1" w:rsidRPr="00697104" w:rsidRDefault="007334E1" w:rsidP="007334E1">
            <w:pPr>
              <w:pStyle w:val="ConsPlusNorma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Повышение уровня эксплуатационного состояния опасных участков улично-дорожной сети сельского поселения;</w:t>
            </w:r>
          </w:p>
          <w:p w:rsidR="007334E1" w:rsidRDefault="007334E1" w:rsidP="007334E1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мер по профилактике дорожно-транспортных происшествий (ДТП)</w:t>
            </w:r>
            <w:r w:rsidR="00FF00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0073" w:rsidRPr="00697104" w:rsidRDefault="00FF0073" w:rsidP="007334E1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мероприятий, направленных на предупреждение и пресечение нарушений детьми и подростками Правил дорожного движения в границах Выгоничского муниципального образования. 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520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7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97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Программа не предполагает поэтапного выполнения мероприятий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Объемы и               </w:t>
            </w:r>
          </w:p>
          <w:p w:rsidR="007334E1" w:rsidRPr="00697104" w:rsidRDefault="007334E1" w:rsidP="0073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источники </w:t>
            </w:r>
          </w:p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финансирования Программы</w:t>
            </w:r>
          </w:p>
        </w:tc>
        <w:tc>
          <w:tcPr>
            <w:tcW w:w="6520" w:type="dxa"/>
            <w:shd w:val="clear" w:color="auto" w:fill="auto"/>
          </w:tcPr>
          <w:p w:rsidR="007334E1" w:rsidRPr="00697104" w:rsidRDefault="007334E1" w:rsidP="007334E1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97104">
              <w:rPr>
                <w:sz w:val="28"/>
                <w:szCs w:val="28"/>
              </w:rPr>
              <w:t xml:space="preserve">Общий объем средств, направленных на реализацию программных мероприятий, составляет </w:t>
            </w:r>
            <w:r w:rsidR="00872639">
              <w:rPr>
                <w:sz w:val="28"/>
                <w:szCs w:val="28"/>
              </w:rPr>
              <w:t>32</w:t>
            </w:r>
            <w:r w:rsidR="00763A32">
              <w:rPr>
                <w:sz w:val="28"/>
                <w:szCs w:val="28"/>
              </w:rPr>
              <w:t xml:space="preserve"> </w:t>
            </w:r>
            <w:r w:rsidR="00A16FBB">
              <w:rPr>
                <w:sz w:val="28"/>
                <w:szCs w:val="28"/>
              </w:rPr>
              <w:t>750</w:t>
            </w:r>
            <w:r w:rsidRPr="00697104">
              <w:rPr>
                <w:color w:val="FF0000"/>
                <w:sz w:val="28"/>
                <w:szCs w:val="28"/>
              </w:rPr>
              <w:t xml:space="preserve"> </w:t>
            </w:r>
            <w:r w:rsidRPr="00697104">
              <w:rPr>
                <w:bCs/>
                <w:sz w:val="28"/>
                <w:szCs w:val="28"/>
              </w:rPr>
              <w:t xml:space="preserve">руб. </w:t>
            </w:r>
            <w:r w:rsidRPr="00697104">
              <w:rPr>
                <w:sz w:val="28"/>
                <w:szCs w:val="28"/>
              </w:rPr>
              <w:t xml:space="preserve">из </w:t>
            </w:r>
            <w:r w:rsidR="00697104">
              <w:rPr>
                <w:sz w:val="28"/>
                <w:szCs w:val="28"/>
              </w:rPr>
              <w:t>муниципального бюджета</w:t>
            </w:r>
            <w:r w:rsidRPr="00697104">
              <w:rPr>
                <w:sz w:val="28"/>
                <w:szCs w:val="28"/>
              </w:rPr>
              <w:t xml:space="preserve"> поселения, в том числе: </w:t>
            </w:r>
          </w:p>
          <w:p w:rsidR="007334E1" w:rsidRPr="00A16FBB" w:rsidRDefault="007334E1" w:rsidP="007334E1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6FBB">
              <w:rPr>
                <w:sz w:val="28"/>
                <w:szCs w:val="28"/>
              </w:rPr>
              <w:t xml:space="preserve">2025 год </w:t>
            </w:r>
            <w:r w:rsidR="00A16FBB" w:rsidRPr="00A16FBB">
              <w:rPr>
                <w:sz w:val="28"/>
                <w:szCs w:val="28"/>
              </w:rPr>
              <w:t>–</w:t>
            </w:r>
            <w:r w:rsidRPr="00A16FBB">
              <w:rPr>
                <w:sz w:val="28"/>
                <w:szCs w:val="28"/>
              </w:rPr>
              <w:t xml:space="preserve"> </w:t>
            </w:r>
            <w:r w:rsidR="00A16FBB" w:rsidRPr="00A16FBB">
              <w:rPr>
                <w:sz w:val="28"/>
                <w:szCs w:val="28"/>
              </w:rPr>
              <w:t>1 350</w:t>
            </w:r>
            <w:r w:rsidRPr="00A16FBB">
              <w:rPr>
                <w:sz w:val="28"/>
                <w:szCs w:val="28"/>
              </w:rPr>
              <w:t xml:space="preserve"> руб.;</w:t>
            </w:r>
          </w:p>
          <w:p w:rsidR="007334E1" w:rsidRPr="00A16FBB" w:rsidRDefault="007334E1" w:rsidP="007334E1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6FBB">
              <w:rPr>
                <w:sz w:val="28"/>
                <w:szCs w:val="28"/>
              </w:rPr>
              <w:t xml:space="preserve">2026 год </w:t>
            </w:r>
            <w:r w:rsidR="00A16FBB" w:rsidRPr="00A16FBB">
              <w:rPr>
                <w:sz w:val="28"/>
                <w:szCs w:val="28"/>
              </w:rPr>
              <w:t>–</w:t>
            </w:r>
            <w:r w:rsidRPr="00A16FBB">
              <w:rPr>
                <w:sz w:val="28"/>
                <w:szCs w:val="28"/>
              </w:rPr>
              <w:t xml:space="preserve"> </w:t>
            </w:r>
            <w:r w:rsidR="00872639">
              <w:rPr>
                <w:sz w:val="28"/>
                <w:szCs w:val="28"/>
              </w:rPr>
              <w:t>4</w:t>
            </w:r>
            <w:r w:rsidR="00A16FBB" w:rsidRPr="00A16FBB">
              <w:rPr>
                <w:sz w:val="28"/>
                <w:szCs w:val="28"/>
              </w:rPr>
              <w:t xml:space="preserve"> 800</w:t>
            </w:r>
            <w:r w:rsidRPr="00A16FBB">
              <w:rPr>
                <w:sz w:val="28"/>
                <w:szCs w:val="28"/>
              </w:rPr>
              <w:t xml:space="preserve"> руб.;</w:t>
            </w:r>
          </w:p>
          <w:p w:rsidR="007334E1" w:rsidRPr="00A16FBB" w:rsidRDefault="007334E1" w:rsidP="007334E1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6FBB">
              <w:rPr>
                <w:sz w:val="28"/>
                <w:szCs w:val="28"/>
              </w:rPr>
              <w:t xml:space="preserve">2027 год </w:t>
            </w:r>
            <w:r w:rsidR="00A16FBB" w:rsidRPr="00A16FBB">
              <w:rPr>
                <w:sz w:val="28"/>
                <w:szCs w:val="28"/>
              </w:rPr>
              <w:t>–</w:t>
            </w:r>
            <w:r w:rsidRPr="00A16FBB">
              <w:rPr>
                <w:sz w:val="28"/>
                <w:szCs w:val="28"/>
              </w:rPr>
              <w:t xml:space="preserve"> </w:t>
            </w:r>
            <w:r w:rsidR="00A16FBB" w:rsidRPr="00A16FBB">
              <w:rPr>
                <w:sz w:val="28"/>
                <w:szCs w:val="28"/>
              </w:rPr>
              <w:t>16 060</w:t>
            </w:r>
            <w:r w:rsidRPr="00A16FBB">
              <w:rPr>
                <w:sz w:val="28"/>
                <w:szCs w:val="28"/>
              </w:rPr>
              <w:t xml:space="preserve"> руб.;</w:t>
            </w:r>
          </w:p>
          <w:p w:rsidR="00A16FBB" w:rsidRPr="00697104" w:rsidRDefault="00A16FBB" w:rsidP="007334E1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10 550 руб.;</w:t>
            </w:r>
          </w:p>
          <w:p w:rsidR="007334E1" w:rsidRPr="00697104" w:rsidRDefault="007334E1" w:rsidP="0073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 подлежат ежегодной корректировки с учетом возможностей бюджета поселения.</w:t>
            </w:r>
          </w:p>
        </w:tc>
      </w:tr>
      <w:tr w:rsidR="007334E1" w:rsidRPr="00697104" w:rsidTr="00A04703">
        <w:trPr>
          <w:trHeight w:val="284"/>
        </w:trPr>
        <w:tc>
          <w:tcPr>
            <w:tcW w:w="3227" w:type="dxa"/>
            <w:shd w:val="clear" w:color="auto" w:fill="auto"/>
          </w:tcPr>
          <w:p w:rsidR="007334E1" w:rsidRPr="00697104" w:rsidRDefault="007334E1" w:rsidP="0073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Ожидаемые           </w:t>
            </w:r>
          </w:p>
          <w:p w:rsidR="007334E1" w:rsidRPr="00697104" w:rsidRDefault="007334E1" w:rsidP="0073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конечные </w:t>
            </w:r>
          </w:p>
          <w:p w:rsidR="007334E1" w:rsidRPr="00697104" w:rsidRDefault="007334E1" w:rsidP="0073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</w:t>
            </w:r>
          </w:p>
          <w:p w:rsidR="007334E1" w:rsidRPr="00697104" w:rsidRDefault="007334E1" w:rsidP="0073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реализации </w:t>
            </w:r>
          </w:p>
          <w:p w:rsidR="007334E1" w:rsidRPr="00697104" w:rsidRDefault="007334E1" w:rsidP="007334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0" w:type="dxa"/>
            <w:shd w:val="clear" w:color="auto" w:fill="auto"/>
          </w:tcPr>
          <w:p w:rsidR="007334E1" w:rsidRPr="00697104" w:rsidRDefault="00FF0073" w:rsidP="007334E1">
            <w:pPr>
              <w:widowControl w:val="0"/>
              <w:numPr>
                <w:ilvl w:val="0"/>
                <w:numId w:val="3"/>
              </w:numPr>
              <w:autoSpaceDN w:val="0"/>
              <w:spacing w:after="0" w:line="240" w:lineRule="auto"/>
              <w:ind w:left="34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Доля организованных </w:t>
            </w:r>
            <w:r w:rsidR="00C672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мероприятий, направленных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предупреждение и пересечение нарушений детьми и </w:t>
            </w:r>
            <w:r w:rsidR="00C672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433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672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подростками,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правил дорожного движения в границах Выгоничского муниципального образования, от числа запланированных мероприятий, 100%</w:t>
            </w:r>
          </w:p>
          <w:p w:rsidR="007334E1" w:rsidRPr="00697104" w:rsidRDefault="007334E1" w:rsidP="007334E1">
            <w:pPr>
              <w:widowControl w:val="0"/>
              <w:numPr>
                <w:ilvl w:val="0"/>
                <w:numId w:val="3"/>
              </w:numPr>
              <w:autoSpaceDN w:val="0"/>
              <w:spacing w:after="0" w:line="240" w:lineRule="auto"/>
              <w:ind w:left="34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Снижение уровня аварийности и сокращения числа пострадавших в результате дорожно-транспортных происшествий;</w:t>
            </w:r>
          </w:p>
          <w:p w:rsidR="007334E1" w:rsidRPr="00697104" w:rsidRDefault="007334E1" w:rsidP="007334E1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34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формирования </w:t>
            </w:r>
            <w:r w:rsidR="00C67211"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безопасности поведения участников дорожного</w:t>
            </w: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движения.</w:t>
            </w:r>
            <w:r w:rsidRPr="00697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</w:p>
        </w:tc>
      </w:tr>
    </w:tbl>
    <w:p w:rsidR="00EE4285" w:rsidRPr="00812C32" w:rsidRDefault="007334E1" w:rsidP="00812C32">
      <w:pPr>
        <w:pStyle w:val="ConsPlusNormal"/>
        <w:ind w:left="708"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97104">
        <w:rPr>
          <w:rFonts w:ascii="Times New Roman" w:hAnsi="Times New Roman" w:cs="Times New Roman"/>
          <w:b/>
          <w:sz w:val="28"/>
          <w:szCs w:val="28"/>
        </w:rPr>
        <w:t>1. Характеристика проблемы, на решение которой направлена Программа</w:t>
      </w:r>
    </w:p>
    <w:p w:rsidR="007334E1" w:rsidRPr="00697104" w:rsidRDefault="007334E1" w:rsidP="00A44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104">
        <w:rPr>
          <w:rFonts w:ascii="Times New Roman" w:hAnsi="Times New Roman" w:cs="Times New Roman"/>
          <w:sz w:val="28"/>
          <w:szCs w:val="28"/>
          <w:lang w:eastAsia="ru-RU"/>
        </w:rPr>
        <w:t>Обеспечение безопасности дорожного движения является одной из важных социально-экономических задач общегосударственного значения.</w:t>
      </w:r>
    </w:p>
    <w:p w:rsidR="007334E1" w:rsidRPr="00697104" w:rsidRDefault="007334E1" w:rsidP="00A44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>Проблема аварийности, связанной с автомобильным транспортом (далее - аварийность),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:rsidR="007334E1" w:rsidRPr="00697104" w:rsidRDefault="007334E1" w:rsidP="00DB6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>Основное влияние на уровень аварийности оказывают водители транспортных средств. Наиболее распространенными причинами совершения дорожно-транспортных происшествий (далее – ДТП) являются пренебрежительное отношение водителей к нормам и правилам, действующим в сфере дорожного движения, отсутствие должных навыков вождения, неумение адекватно реагировать на сложившуюся дорожную обстановку.</w:t>
      </w:r>
      <w:r w:rsidR="0057025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5A07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334E1" w:rsidRPr="00697104" w:rsidRDefault="007334E1" w:rsidP="00A44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>Основными факторами, определяющими причины высокого уровня аварийности и тенденцию к дальнейшему ухудшению ситуации, являются:</w:t>
      </w:r>
    </w:p>
    <w:p w:rsidR="007334E1" w:rsidRPr="00697104" w:rsidRDefault="007334E1" w:rsidP="00A44AEB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 xml:space="preserve"> постоянно возрастающая численность транспортных средств, приобретаемых населением;</w:t>
      </w:r>
    </w:p>
    <w:p w:rsidR="007334E1" w:rsidRPr="00697104" w:rsidRDefault="007334E1" w:rsidP="00A44AEB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 xml:space="preserve"> уменьшение перевозок общественным транспортом и увеличение </w:t>
      </w:r>
      <w:r w:rsidRPr="006971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перевозок личным транспортом;</w:t>
      </w:r>
    </w:p>
    <w:p w:rsidR="007334E1" w:rsidRPr="00697104" w:rsidRDefault="007334E1" w:rsidP="00A44AEB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числа случаев несоблюдения требований безопасности дорожного движения со стороны участников дорожного движения, отсутствие должной моральной ответственности за последствия невыполнения требований правил дорожного движения;</w:t>
      </w:r>
    </w:p>
    <w:p w:rsidR="007334E1" w:rsidRPr="00697104" w:rsidRDefault="007334E1" w:rsidP="00A44AEB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 xml:space="preserve"> низкое качество подготовки водителей, приводящее к ошибкам в управлении транспортными средствами и оценке дорожной обстановки, их низкая личная дисциплинированность, невнимательность и небрежность.</w:t>
      </w:r>
    </w:p>
    <w:p w:rsidR="007334E1" w:rsidRPr="00697104" w:rsidRDefault="007334E1" w:rsidP="00A44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>Следствием такого положения является ухудшение условий дорожного движения, заторы на дорогах, увеличение расхода топлива, ухудшение экологической обстановки и рост количества ДТП.</w:t>
      </w:r>
    </w:p>
    <w:p w:rsidR="007334E1" w:rsidRPr="00697104" w:rsidRDefault="007334E1" w:rsidP="00A44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>Отсутствие комплексных мер, направленных на повышение безопасности дорожного движения, приведет к дальнейшему ухудшению ситуации.</w:t>
      </w:r>
    </w:p>
    <w:p w:rsidR="007334E1" w:rsidRPr="00697104" w:rsidRDefault="007334E1" w:rsidP="00A44A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>Таким образом, для решения имеющихся проблем необходимы целенаправленные скоординированные действия всех субъектов, осуществляющих деятельность в сфере обеспечения безопасности дорожного движения.</w:t>
      </w:r>
    </w:p>
    <w:p w:rsidR="007334E1" w:rsidRPr="00697104" w:rsidRDefault="007334E1" w:rsidP="00A44A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>Для достижения поставленной цели Программой предусматривается решение следующих задач, заложенных в перечне мероприятий программы.</w:t>
      </w:r>
    </w:p>
    <w:p w:rsidR="00DB66DD" w:rsidRDefault="00DB66DD" w:rsidP="00A44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4E1" w:rsidRPr="00697104" w:rsidRDefault="007334E1" w:rsidP="00A44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цели и задачи Программы, сроки реализации Программы</w:t>
      </w:r>
    </w:p>
    <w:p w:rsidR="007334E1" w:rsidRPr="00697104" w:rsidRDefault="007334E1" w:rsidP="00A44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4E1" w:rsidRPr="00697104" w:rsidRDefault="007334E1" w:rsidP="00A44A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Целью Программы является принятие мер по предупреждению аварийности и дорожно-транспортного травматизма, организационно-технических мероприятий по благоустройству </w:t>
      </w:r>
      <w:r w:rsidR="00DB66DD">
        <w:rPr>
          <w:rFonts w:ascii="Times New Roman" w:hAnsi="Times New Roman" w:cs="Times New Roman"/>
          <w:sz w:val="28"/>
          <w:szCs w:val="28"/>
        </w:rPr>
        <w:t>района</w:t>
      </w:r>
      <w:r w:rsidRPr="00697104">
        <w:rPr>
          <w:rFonts w:ascii="Times New Roman" w:hAnsi="Times New Roman" w:cs="Times New Roman"/>
          <w:sz w:val="28"/>
          <w:szCs w:val="28"/>
          <w:lang w:eastAsia="ru-RU"/>
        </w:rPr>
        <w:t>, в том числе сокращение количества пострадавших в результате дорожно-транспортных происшествий.</w:t>
      </w:r>
    </w:p>
    <w:p w:rsidR="007334E1" w:rsidRPr="00697104" w:rsidRDefault="007334E1" w:rsidP="00A44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>Условиями достижения целей Программы является решение следующих задач:</w:t>
      </w:r>
    </w:p>
    <w:p w:rsidR="007334E1" w:rsidRPr="00697104" w:rsidRDefault="007334E1" w:rsidP="00A44AEB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 создание системы пропаганды с целью формирования негативного отношения к правонарушениям в сфере дорожного движения; </w:t>
      </w:r>
    </w:p>
    <w:p w:rsidR="007334E1" w:rsidRPr="00697104" w:rsidRDefault="007334E1" w:rsidP="00A44AEB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 повышение уровня эксплуатационного состояния опасных участков улично-дорожной </w:t>
      </w:r>
      <w:r w:rsidR="00DB66DD" w:rsidRPr="00697104">
        <w:rPr>
          <w:rFonts w:ascii="Times New Roman" w:hAnsi="Times New Roman" w:cs="Times New Roman"/>
          <w:sz w:val="28"/>
          <w:szCs w:val="28"/>
        </w:rPr>
        <w:t xml:space="preserve">сети </w:t>
      </w:r>
      <w:r w:rsidR="00DB66DD">
        <w:rPr>
          <w:rFonts w:ascii="Times New Roman" w:hAnsi="Times New Roman" w:cs="Times New Roman"/>
          <w:sz w:val="28"/>
          <w:szCs w:val="28"/>
        </w:rPr>
        <w:t xml:space="preserve">городского и </w:t>
      </w:r>
      <w:r w:rsidR="00DB66DD" w:rsidRPr="00697104">
        <w:rPr>
          <w:rFonts w:ascii="Times New Roman" w:hAnsi="Times New Roman" w:cs="Times New Roman"/>
          <w:sz w:val="28"/>
          <w:szCs w:val="28"/>
        </w:rPr>
        <w:t>сельск</w:t>
      </w:r>
      <w:r w:rsidR="00DB66DD">
        <w:rPr>
          <w:rFonts w:ascii="Times New Roman" w:hAnsi="Times New Roman" w:cs="Times New Roman"/>
          <w:sz w:val="28"/>
          <w:szCs w:val="28"/>
        </w:rPr>
        <w:t>их</w:t>
      </w:r>
      <w:r w:rsidRPr="0069710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DB66DD">
        <w:rPr>
          <w:rFonts w:ascii="Times New Roman" w:hAnsi="Times New Roman" w:cs="Times New Roman"/>
          <w:sz w:val="28"/>
          <w:szCs w:val="28"/>
        </w:rPr>
        <w:t>й</w:t>
      </w:r>
      <w:r w:rsidRPr="00697104">
        <w:rPr>
          <w:rFonts w:ascii="Times New Roman" w:hAnsi="Times New Roman" w:cs="Times New Roman"/>
          <w:sz w:val="28"/>
          <w:szCs w:val="28"/>
        </w:rPr>
        <w:t>;</w:t>
      </w:r>
    </w:p>
    <w:p w:rsidR="007334E1" w:rsidRPr="00697104" w:rsidRDefault="007334E1" w:rsidP="00A44AEB">
      <w:pPr>
        <w:widowControl w:val="0"/>
        <w:numPr>
          <w:ilvl w:val="0"/>
          <w:numId w:val="6"/>
        </w:numPr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 повышение эффективности мер по профилактике дорожно-транспортных происшествий (ДТП).</w:t>
      </w:r>
    </w:p>
    <w:p w:rsidR="007334E1" w:rsidRPr="00697104" w:rsidRDefault="007334E1" w:rsidP="00A44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  <w:lang w:eastAsia="ru-RU"/>
        </w:rPr>
        <w:t> Срок реализации Программы - 202</w:t>
      </w:r>
      <w:r w:rsidR="00DB66D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697104">
        <w:rPr>
          <w:rFonts w:ascii="Times New Roman" w:hAnsi="Times New Roman" w:cs="Times New Roman"/>
          <w:sz w:val="28"/>
          <w:szCs w:val="28"/>
          <w:lang w:eastAsia="ru-RU"/>
        </w:rPr>
        <w:t xml:space="preserve"> – 202</w:t>
      </w:r>
      <w:r w:rsidR="00DB66D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97104">
        <w:rPr>
          <w:rFonts w:ascii="Times New Roman" w:hAnsi="Times New Roman" w:cs="Times New Roman"/>
          <w:sz w:val="28"/>
          <w:szCs w:val="28"/>
          <w:lang w:eastAsia="ru-RU"/>
        </w:rPr>
        <w:t xml:space="preserve"> годы.</w:t>
      </w:r>
      <w:r w:rsidRPr="0069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34E1" w:rsidRPr="00697104" w:rsidRDefault="007334E1" w:rsidP="00A44AE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4E1" w:rsidRPr="00697104" w:rsidRDefault="007334E1" w:rsidP="00A44AE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104">
        <w:rPr>
          <w:rFonts w:ascii="Times New Roman" w:hAnsi="Times New Roman" w:cs="Times New Roman"/>
          <w:b/>
          <w:sz w:val="28"/>
          <w:szCs w:val="28"/>
        </w:rPr>
        <w:t>3. Целевые индикаторы и показатели, отражающие ход ее выполнения</w:t>
      </w:r>
    </w:p>
    <w:p w:rsidR="007334E1" w:rsidRPr="00697104" w:rsidRDefault="007334E1" w:rsidP="00A44AE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34E1" w:rsidRPr="00697104" w:rsidRDefault="007334E1" w:rsidP="00A44A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Целевые индикаторы и показатели Программы, позволяющие оценить достижение цели программы, с учетом выполнения поставленных задач приведены в </w:t>
      </w:r>
      <w:hyperlink w:anchor="P432" w:history="1">
        <w:r w:rsidRPr="00697104">
          <w:rPr>
            <w:rFonts w:ascii="Times New Roman" w:hAnsi="Times New Roman" w:cs="Times New Roman"/>
            <w:sz w:val="28"/>
            <w:szCs w:val="28"/>
          </w:rPr>
          <w:t>Приложении № 1</w:t>
        </w:r>
      </w:hyperlink>
      <w:r w:rsidRPr="00697104">
        <w:rPr>
          <w:rFonts w:ascii="Times New Roman" w:hAnsi="Times New Roman" w:cs="Times New Roman"/>
          <w:sz w:val="28"/>
          <w:szCs w:val="28"/>
        </w:rPr>
        <w:t>.</w:t>
      </w:r>
    </w:p>
    <w:p w:rsidR="007334E1" w:rsidRPr="00697104" w:rsidRDefault="007334E1" w:rsidP="00A44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4E1" w:rsidRPr="00697104" w:rsidRDefault="007334E1" w:rsidP="00A44A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104">
        <w:rPr>
          <w:rFonts w:ascii="Times New Roman" w:hAnsi="Times New Roman" w:cs="Times New Roman"/>
          <w:b/>
          <w:sz w:val="28"/>
          <w:szCs w:val="28"/>
        </w:rPr>
        <w:t>4. Перечень мероприятий Программы</w:t>
      </w:r>
    </w:p>
    <w:p w:rsidR="00A44AEB" w:rsidRPr="00697104" w:rsidRDefault="00A44AEB" w:rsidP="00A44A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4E1" w:rsidRPr="00697104" w:rsidRDefault="007334E1" w:rsidP="00A44A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Программа будет осуществляться путем реализации программных ме</w:t>
      </w:r>
      <w:r w:rsidRPr="00697104">
        <w:rPr>
          <w:rFonts w:ascii="Times New Roman" w:hAnsi="Times New Roman" w:cs="Times New Roman"/>
          <w:color w:val="000000"/>
          <w:spacing w:val="-5"/>
          <w:sz w:val="28"/>
          <w:szCs w:val="28"/>
        </w:rPr>
        <w:t>роприятий (</w:t>
      </w:r>
      <w:hyperlink w:anchor="P432" w:history="1">
        <w:r w:rsidRPr="00697104">
          <w:rPr>
            <w:rFonts w:ascii="Times New Roman" w:hAnsi="Times New Roman" w:cs="Times New Roman"/>
            <w:sz w:val="28"/>
            <w:szCs w:val="28"/>
          </w:rPr>
          <w:t>Приложении № 2</w:t>
        </w:r>
      </w:hyperlink>
      <w:r w:rsidRPr="00697104">
        <w:rPr>
          <w:rFonts w:ascii="Times New Roman" w:hAnsi="Times New Roman" w:cs="Times New Roman"/>
          <w:sz w:val="28"/>
          <w:szCs w:val="28"/>
        </w:rPr>
        <w:t>).</w:t>
      </w:r>
    </w:p>
    <w:p w:rsidR="007334E1" w:rsidRPr="00697104" w:rsidRDefault="007334E1" w:rsidP="00A44A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color w:val="000000"/>
          <w:sz w:val="28"/>
          <w:szCs w:val="28"/>
        </w:rPr>
        <w:t>Программные мероприятия должны быть направлены на создание безопасных условий для всех участников дорожного движения. Решение данной задачи при достигнутом уровне автомобилизации возможно только за счет привлечения значительных финансовых ресурсов. Это в полной мере соответствует требованиям статьи 3 Федерального закона от 10.12.1995 № 196-ФЗ «О безопасности дорожного движения», в которой установлен приоритет жизни и здоровья граждан, участвующих в дорожном движении, над экономическими результатами хозяйственной деятельности.</w:t>
      </w:r>
    </w:p>
    <w:p w:rsidR="007334E1" w:rsidRPr="00697104" w:rsidRDefault="007334E1" w:rsidP="00A44A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color w:val="000000"/>
          <w:sz w:val="28"/>
          <w:szCs w:val="28"/>
        </w:rPr>
        <w:t>Выполнение мероприятий по организации дорожного движения обеспечит оптимизацию режимов движения автомобилей, выявление опасных участков улично-дорожной сети и разработку мероприятий по их устранению.</w:t>
      </w:r>
    </w:p>
    <w:p w:rsidR="007334E1" w:rsidRPr="00697104" w:rsidRDefault="007334E1" w:rsidP="00A44A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34E1" w:rsidRPr="00697104" w:rsidRDefault="007334E1" w:rsidP="00A44A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104">
        <w:rPr>
          <w:rFonts w:ascii="Times New Roman" w:hAnsi="Times New Roman" w:cs="Times New Roman"/>
          <w:b/>
          <w:sz w:val="28"/>
          <w:szCs w:val="28"/>
        </w:rPr>
        <w:t>5. Ресурсное обеспечение Программы</w:t>
      </w:r>
    </w:p>
    <w:p w:rsidR="007334E1" w:rsidRPr="00697104" w:rsidRDefault="007334E1" w:rsidP="00A44A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4E1" w:rsidRPr="00697104" w:rsidRDefault="007334E1" w:rsidP="00A44AE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7104">
        <w:rPr>
          <w:sz w:val="28"/>
          <w:szCs w:val="28"/>
        </w:rPr>
        <w:t xml:space="preserve">Общий объем средств, направленных на реализацию программных мероприятий, составляет </w:t>
      </w:r>
      <w:r w:rsidR="00872639">
        <w:rPr>
          <w:sz w:val="28"/>
          <w:szCs w:val="28"/>
        </w:rPr>
        <w:t>32</w:t>
      </w:r>
      <w:r w:rsidR="00763A32">
        <w:rPr>
          <w:sz w:val="28"/>
          <w:szCs w:val="28"/>
        </w:rPr>
        <w:t> 750</w:t>
      </w:r>
      <w:r w:rsidR="00763A32" w:rsidRPr="00697104">
        <w:rPr>
          <w:color w:val="FF0000"/>
          <w:sz w:val="28"/>
          <w:szCs w:val="28"/>
        </w:rPr>
        <w:t xml:space="preserve"> </w:t>
      </w:r>
      <w:r w:rsidR="00763A32" w:rsidRPr="00763A32">
        <w:rPr>
          <w:sz w:val="28"/>
          <w:szCs w:val="28"/>
        </w:rPr>
        <w:t xml:space="preserve">руб. </w:t>
      </w:r>
      <w:r w:rsidRPr="00697104">
        <w:rPr>
          <w:sz w:val="28"/>
          <w:szCs w:val="28"/>
        </w:rPr>
        <w:t xml:space="preserve">из бюджета сельского поселения, в том числе: </w:t>
      </w:r>
    </w:p>
    <w:p w:rsidR="00763A32" w:rsidRPr="00A16FBB" w:rsidRDefault="00763A32" w:rsidP="00763A3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A16FBB">
        <w:rPr>
          <w:sz w:val="28"/>
          <w:szCs w:val="28"/>
        </w:rPr>
        <w:t>2025 год – 1 350 руб.;</w:t>
      </w:r>
    </w:p>
    <w:p w:rsidR="00763A32" w:rsidRPr="00A16FBB" w:rsidRDefault="00763A32" w:rsidP="00763A3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A16FBB">
        <w:rPr>
          <w:sz w:val="28"/>
          <w:szCs w:val="28"/>
        </w:rPr>
        <w:t xml:space="preserve">2026 год – </w:t>
      </w:r>
      <w:r w:rsidR="00872639">
        <w:rPr>
          <w:sz w:val="28"/>
          <w:szCs w:val="28"/>
        </w:rPr>
        <w:t>4</w:t>
      </w:r>
      <w:r w:rsidRPr="00A16FBB">
        <w:rPr>
          <w:sz w:val="28"/>
          <w:szCs w:val="28"/>
        </w:rPr>
        <w:t xml:space="preserve"> 800 руб.;</w:t>
      </w:r>
    </w:p>
    <w:p w:rsidR="00763A32" w:rsidRPr="00A16FBB" w:rsidRDefault="00763A32" w:rsidP="00763A3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A16FBB">
        <w:rPr>
          <w:sz w:val="28"/>
          <w:szCs w:val="28"/>
        </w:rPr>
        <w:t>2027 год – 16 060 руб.;</w:t>
      </w:r>
    </w:p>
    <w:p w:rsidR="00763A32" w:rsidRPr="00697104" w:rsidRDefault="00763A32" w:rsidP="00763A3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2028 год – 10 550 руб.;</w:t>
      </w:r>
    </w:p>
    <w:p w:rsidR="007334E1" w:rsidRPr="00697104" w:rsidRDefault="007334E1" w:rsidP="00A44A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104">
        <w:rPr>
          <w:rFonts w:ascii="Times New Roman" w:hAnsi="Times New Roman" w:cs="Times New Roman"/>
          <w:sz w:val="28"/>
          <w:szCs w:val="28"/>
        </w:rPr>
        <w:t>Объемы финансирования программы подлежат ежегодной корректировки с учетом возможностей бюджета поселения.</w:t>
      </w:r>
    </w:p>
    <w:p w:rsidR="007334E1" w:rsidRPr="00697104" w:rsidRDefault="007334E1" w:rsidP="00A44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4E1" w:rsidRPr="00697104" w:rsidRDefault="007334E1" w:rsidP="00A44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Социально-экономическая эффективность Программы</w:t>
      </w:r>
    </w:p>
    <w:p w:rsidR="007334E1" w:rsidRPr="00697104" w:rsidRDefault="007334E1" w:rsidP="00A44A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4E1" w:rsidRPr="00697104" w:rsidRDefault="007334E1" w:rsidP="00A44AEB">
      <w:pPr>
        <w:tabs>
          <w:tab w:val="left" w:pos="708"/>
          <w:tab w:val="left" w:pos="1416"/>
          <w:tab w:val="left" w:pos="2124"/>
          <w:tab w:val="left" w:pos="2832"/>
        </w:tabs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color w:val="000000"/>
          <w:sz w:val="28"/>
          <w:szCs w:val="28"/>
        </w:rPr>
        <w:t>Предложенные Программой мероприятия позволяют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7334E1" w:rsidRPr="00697104" w:rsidRDefault="007334E1" w:rsidP="00A44AEB">
      <w:pPr>
        <w:tabs>
          <w:tab w:val="left" w:pos="708"/>
          <w:tab w:val="left" w:pos="1416"/>
          <w:tab w:val="left" w:pos="2124"/>
          <w:tab w:val="left" w:pos="2832"/>
        </w:tabs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color w:val="000000"/>
          <w:sz w:val="28"/>
          <w:szCs w:val="28"/>
        </w:rPr>
        <w:t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контроля за движением.</w:t>
      </w:r>
    </w:p>
    <w:p w:rsidR="007334E1" w:rsidRPr="00697104" w:rsidRDefault="007334E1" w:rsidP="00A44AEB">
      <w:pPr>
        <w:tabs>
          <w:tab w:val="left" w:pos="708"/>
          <w:tab w:val="left" w:pos="1416"/>
          <w:tab w:val="left" w:pos="2124"/>
          <w:tab w:val="left" w:pos="2832"/>
        </w:tabs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программных мероприятий позволит снизить уровень риска ДТП и количество дорожно-транспортных происшествий, сформировать общественное мнение о важности проблемы безопасности дорожного движения и сокращения числа нарушений правил дорожного движения, снизить тяжесть возможных последствий для пострадавших в ДТП и сокращения смертности тяжести ДТП, выявить и устранить участки концентрации ДТП на дорогах и улицах, совершенствовать работу по устранению неудовлетворительных дорожных условий, предупреждение </w:t>
      </w:r>
      <w:r w:rsidRPr="006971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опасного поведения участников дорожного движения, сокращение детского дорожного травматизма, совершенствование организации движения транспорта и пешеходов, повысить общественный порядок участников дорожного движения и обеспечить безопасные условия движения на местных автомобильных дорогах.</w:t>
      </w:r>
    </w:p>
    <w:p w:rsidR="007334E1" w:rsidRPr="00697104" w:rsidRDefault="007334E1" w:rsidP="00A44AEB">
      <w:pPr>
        <w:tabs>
          <w:tab w:val="left" w:pos="708"/>
          <w:tab w:val="left" w:pos="1416"/>
          <w:tab w:val="left" w:pos="2124"/>
          <w:tab w:val="left" w:pos="2832"/>
        </w:tabs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реализации </w:t>
      </w:r>
      <w:r w:rsidR="00DC4127" w:rsidRPr="00697104">
        <w:rPr>
          <w:rFonts w:ascii="Times New Roman" w:hAnsi="Times New Roman" w:cs="Times New Roman"/>
          <w:color w:val="000000"/>
          <w:sz w:val="28"/>
          <w:szCs w:val="28"/>
        </w:rPr>
        <w:t>программы рассчитывается</w:t>
      </w:r>
      <w:r w:rsidRPr="00697104">
        <w:rPr>
          <w:rFonts w:ascii="Times New Roman" w:hAnsi="Times New Roman" w:cs="Times New Roman"/>
          <w:color w:val="000000"/>
          <w:sz w:val="28"/>
          <w:szCs w:val="28"/>
        </w:rPr>
        <w:t xml:space="preserve"> путем соотнесения степени достижения показателей (индикаторов) программы.</w:t>
      </w:r>
    </w:p>
    <w:p w:rsidR="007334E1" w:rsidRPr="00697104" w:rsidRDefault="007334E1" w:rsidP="00A44AEB">
      <w:pPr>
        <w:tabs>
          <w:tab w:val="left" w:pos="708"/>
          <w:tab w:val="left" w:pos="1416"/>
          <w:tab w:val="left" w:pos="2124"/>
          <w:tab w:val="left" w:pos="2832"/>
        </w:tabs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Показатель эффективности реализации </w:t>
      </w:r>
      <w:r w:rsidR="00554F71" w:rsidRPr="00697104">
        <w:rPr>
          <w:rFonts w:ascii="Times New Roman" w:hAnsi="Times New Roman" w:cs="Times New Roman"/>
          <w:sz w:val="28"/>
          <w:szCs w:val="28"/>
        </w:rPr>
        <w:t>программы (</w:t>
      </w:r>
      <w:r w:rsidRPr="0069710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97104">
        <w:rPr>
          <w:rFonts w:ascii="Times New Roman" w:hAnsi="Times New Roman" w:cs="Times New Roman"/>
          <w:sz w:val="28"/>
          <w:szCs w:val="28"/>
        </w:rPr>
        <w:t>) за отчетный год рассчитывается по формуле</w:t>
      </w:r>
    </w:p>
    <w:p w:rsidR="007334E1" w:rsidRPr="00697104" w:rsidRDefault="007334E1" w:rsidP="00A44AEB">
      <w:pPr>
        <w:tabs>
          <w:tab w:val="left" w:pos="708"/>
          <w:tab w:val="left" w:pos="1416"/>
          <w:tab w:val="left" w:pos="2124"/>
          <w:tab w:val="left" w:pos="2832"/>
        </w:tabs>
        <w:autoSpaceDE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position w:val="-56"/>
          <w:sz w:val="28"/>
          <w:szCs w:val="28"/>
        </w:rPr>
        <w:object w:dxaOrig="2400" w:dyaOrig="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2pt;height:65.1pt" o:ole="">
            <v:imagedata r:id="rId8" o:title=""/>
          </v:shape>
          <o:OLEObject Type="Embed" ProgID="Equation.3" ShapeID="_x0000_i1025" DrawAspect="Content" ObjectID="_1805800106" r:id="rId9"/>
        </w:object>
      </w:r>
      <w:r w:rsidRPr="00697104">
        <w:rPr>
          <w:rFonts w:ascii="Times New Roman" w:hAnsi="Times New Roman" w:cs="Times New Roman"/>
          <w:sz w:val="28"/>
          <w:szCs w:val="28"/>
        </w:rPr>
        <w:t>,</w:t>
      </w:r>
    </w:p>
    <w:p w:rsidR="007334E1" w:rsidRPr="00697104" w:rsidRDefault="007334E1" w:rsidP="00A44AEB">
      <w:pPr>
        <w:tabs>
          <w:tab w:val="left" w:pos="708"/>
          <w:tab w:val="left" w:pos="1416"/>
          <w:tab w:val="left" w:pos="2124"/>
          <w:tab w:val="left" w:pos="2832"/>
        </w:tabs>
        <w:autoSpaceDE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334E1" w:rsidRPr="00697104" w:rsidRDefault="007334E1" w:rsidP="00A44AEB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где </w:t>
      </w:r>
      <w:r w:rsidRPr="0069710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97104">
        <w:rPr>
          <w:rFonts w:ascii="Times New Roman" w:hAnsi="Times New Roman" w:cs="Times New Roman"/>
          <w:sz w:val="28"/>
          <w:szCs w:val="28"/>
        </w:rPr>
        <w:t xml:space="preserve"> – количество показателей (индикаторов) программы; </w:t>
      </w:r>
    </w:p>
    <w:p w:rsidR="007334E1" w:rsidRPr="00697104" w:rsidRDefault="007334E1" w:rsidP="00A44AEB">
      <w:pPr>
        <w:tabs>
          <w:tab w:val="left" w:pos="0"/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position w:val="-10"/>
          <w:sz w:val="28"/>
          <w:szCs w:val="28"/>
        </w:rPr>
        <w:object w:dxaOrig="600" w:dyaOrig="360">
          <v:shape id="_x0000_i1026" type="#_x0000_t75" style="width:30.05pt;height:18.15pt" o:ole="">
            <v:imagedata r:id="rId10" o:title=""/>
          </v:shape>
          <o:OLEObject Type="Embed" ProgID="Equation.3" ShapeID="_x0000_i1026" DrawAspect="Content" ObjectID="_1805800107" r:id="rId11"/>
        </w:object>
      </w:r>
      <w:r w:rsidRPr="00697104">
        <w:rPr>
          <w:rFonts w:ascii="Times New Roman" w:hAnsi="Times New Roman" w:cs="Times New Roman"/>
          <w:sz w:val="28"/>
          <w:szCs w:val="28"/>
        </w:rPr>
        <w:t xml:space="preserve">– плановое значение </w:t>
      </w:r>
      <w:r w:rsidRPr="0069710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97104">
        <w:rPr>
          <w:rFonts w:ascii="Times New Roman" w:hAnsi="Times New Roman" w:cs="Times New Roman"/>
          <w:sz w:val="28"/>
          <w:szCs w:val="28"/>
        </w:rPr>
        <w:t>-го показателя (индикатора);</w:t>
      </w:r>
    </w:p>
    <w:p w:rsidR="007334E1" w:rsidRPr="00697104" w:rsidRDefault="007334E1" w:rsidP="00A44AEB">
      <w:pPr>
        <w:tabs>
          <w:tab w:val="left" w:pos="0"/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position w:val="-10"/>
          <w:sz w:val="28"/>
          <w:szCs w:val="28"/>
        </w:rPr>
        <w:object w:dxaOrig="600" w:dyaOrig="360">
          <v:shape id="_x0000_i1027" type="#_x0000_t75" style="width:30.05pt;height:18.15pt" o:ole="">
            <v:imagedata r:id="rId12" o:title=""/>
          </v:shape>
          <o:OLEObject Type="Embed" ProgID="Equation.3" ShapeID="_x0000_i1027" DrawAspect="Content" ObjectID="_1805800108" r:id="rId13"/>
        </w:object>
      </w:r>
      <w:r w:rsidRPr="00697104">
        <w:rPr>
          <w:rFonts w:ascii="Times New Roman" w:hAnsi="Times New Roman" w:cs="Times New Roman"/>
          <w:sz w:val="28"/>
          <w:szCs w:val="28"/>
        </w:rPr>
        <w:t xml:space="preserve">– значение </w:t>
      </w:r>
      <w:r w:rsidRPr="0069710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97104">
        <w:rPr>
          <w:rFonts w:ascii="Times New Roman" w:hAnsi="Times New Roman" w:cs="Times New Roman"/>
          <w:sz w:val="28"/>
          <w:szCs w:val="28"/>
        </w:rPr>
        <w:t>-го показателя (индикатора) на конец отчетного года;</w:t>
      </w:r>
    </w:p>
    <w:p w:rsidR="007334E1" w:rsidRPr="00697104" w:rsidRDefault="007334E1" w:rsidP="00A44AEB">
      <w:pPr>
        <w:tabs>
          <w:tab w:val="left" w:pos="0"/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position w:val="-4"/>
          <w:sz w:val="28"/>
          <w:szCs w:val="28"/>
        </w:rPr>
        <w:object w:dxaOrig="560" w:dyaOrig="300">
          <v:shape id="_x0000_i1028" type="#_x0000_t75" style="width:27.55pt;height:15.05pt" o:ole="">
            <v:imagedata r:id="rId14" o:title=""/>
          </v:shape>
          <o:OLEObject Type="Embed" ProgID="Equation.3" ShapeID="_x0000_i1028" DrawAspect="Content" ObjectID="_1805800109" r:id="rId15"/>
        </w:object>
      </w:r>
      <w:r w:rsidRPr="00697104">
        <w:rPr>
          <w:rFonts w:ascii="Times New Roman" w:hAnsi="Times New Roman" w:cs="Times New Roman"/>
          <w:sz w:val="28"/>
          <w:szCs w:val="28"/>
        </w:rPr>
        <w:t>– плановая сумма средств на финансирование программы</w:t>
      </w:r>
      <w:r w:rsidRPr="0069710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97104">
        <w:rPr>
          <w:rFonts w:ascii="Times New Roman" w:hAnsi="Times New Roman" w:cs="Times New Roman"/>
          <w:sz w:val="28"/>
          <w:szCs w:val="28"/>
        </w:rPr>
        <w:t>предусмотренная на реализацию программных мероприятий в отчетном году;</w:t>
      </w:r>
    </w:p>
    <w:p w:rsidR="007334E1" w:rsidRPr="00697104" w:rsidRDefault="007334E1" w:rsidP="00A44A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position w:val="-4"/>
          <w:sz w:val="28"/>
          <w:szCs w:val="28"/>
        </w:rPr>
        <w:object w:dxaOrig="540" w:dyaOrig="300">
          <v:shape id="_x0000_i1029" type="#_x0000_t75" style="width:27.55pt;height:15.05pt" o:ole="">
            <v:imagedata r:id="rId16" o:title=""/>
          </v:shape>
          <o:OLEObject Type="Embed" ProgID="Equation.3" ShapeID="_x0000_i1029" DrawAspect="Content" ObjectID="_1805800110" r:id="rId17"/>
        </w:object>
      </w:r>
      <w:r w:rsidRPr="00697104">
        <w:rPr>
          <w:rFonts w:ascii="Times New Roman" w:hAnsi="Times New Roman" w:cs="Times New Roman"/>
          <w:sz w:val="28"/>
          <w:szCs w:val="28"/>
        </w:rPr>
        <w:t>– сумма фактически произведенных расходов на реализацию мероприятий программы на конец отчетного года.</w:t>
      </w:r>
    </w:p>
    <w:p w:rsidR="007334E1" w:rsidRPr="00697104" w:rsidRDefault="007334E1" w:rsidP="00A44AEB">
      <w:pPr>
        <w:tabs>
          <w:tab w:val="left" w:pos="0"/>
          <w:tab w:val="left" w:pos="14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104">
        <w:rPr>
          <w:rFonts w:ascii="Times New Roman" w:hAnsi="Times New Roman" w:cs="Times New Roman"/>
          <w:sz w:val="28"/>
          <w:szCs w:val="28"/>
        </w:rPr>
        <w:t xml:space="preserve">Для расчета показателя эффективности реализации </w:t>
      </w:r>
      <w:r w:rsidR="00DC4127" w:rsidRPr="00697104">
        <w:rPr>
          <w:rFonts w:ascii="Times New Roman" w:hAnsi="Times New Roman" w:cs="Times New Roman"/>
          <w:sz w:val="28"/>
          <w:szCs w:val="28"/>
        </w:rPr>
        <w:t>программы используются</w:t>
      </w:r>
      <w:r w:rsidRPr="00697104">
        <w:rPr>
          <w:rFonts w:ascii="Times New Roman" w:hAnsi="Times New Roman" w:cs="Times New Roman"/>
          <w:sz w:val="28"/>
          <w:szCs w:val="28"/>
        </w:rPr>
        <w:t xml:space="preserve"> показатели (индикаторы), достижение значений которых предусмотрено в отчетном году.</w:t>
      </w:r>
    </w:p>
    <w:p w:rsidR="007334E1" w:rsidRPr="00697104" w:rsidRDefault="007334E1" w:rsidP="007334E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34E1" w:rsidRPr="00697104" w:rsidRDefault="007334E1" w:rsidP="007334E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34E1" w:rsidRPr="00697104" w:rsidRDefault="007334E1" w:rsidP="007334E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34E1" w:rsidRPr="00697104" w:rsidRDefault="007334E1" w:rsidP="007334E1">
      <w:pPr>
        <w:jc w:val="both"/>
        <w:rPr>
          <w:rFonts w:ascii="Times New Roman" w:hAnsi="Times New Roman" w:cs="Times New Roman"/>
          <w:sz w:val="28"/>
          <w:szCs w:val="28"/>
        </w:rPr>
        <w:sectPr w:rsidR="007334E1" w:rsidRPr="00697104">
          <w:pgSz w:w="11906" w:h="16838"/>
          <w:pgMar w:top="993" w:right="851" w:bottom="993" w:left="1701" w:header="720" w:footer="720" w:gutter="0"/>
          <w:cols w:space="720"/>
        </w:sectPr>
      </w:pPr>
    </w:p>
    <w:p w:rsidR="001D0665" w:rsidRPr="008F54D1" w:rsidRDefault="001D0665" w:rsidP="00DC41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8"/>
        </w:rPr>
      </w:pPr>
      <w:r w:rsidRPr="008F54D1">
        <w:rPr>
          <w:rFonts w:ascii="Times New Roman" w:hAnsi="Times New Roman" w:cs="Times New Roman"/>
          <w:color w:val="000000"/>
          <w:sz w:val="20"/>
          <w:szCs w:val="28"/>
        </w:rPr>
        <w:lastRenderedPageBreak/>
        <w:t>Приложение № 1</w:t>
      </w:r>
      <w:r w:rsidRPr="008F54D1">
        <w:rPr>
          <w:rFonts w:ascii="Times New Roman" w:hAnsi="Times New Roman" w:cs="Times New Roman"/>
          <w:color w:val="000000"/>
          <w:sz w:val="20"/>
          <w:szCs w:val="28"/>
        </w:rPr>
        <w:br/>
        <w:t>к программе «</w:t>
      </w:r>
      <w:r w:rsidRPr="008F54D1">
        <w:rPr>
          <w:rFonts w:ascii="Times New Roman" w:hAnsi="Times New Roman" w:cs="Times New Roman"/>
          <w:sz w:val="20"/>
          <w:szCs w:val="28"/>
        </w:rPr>
        <w:t xml:space="preserve">Повышение безопасности </w:t>
      </w:r>
    </w:p>
    <w:p w:rsidR="00DC4127" w:rsidRPr="008F54D1" w:rsidRDefault="001D0665" w:rsidP="00DC41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8F54D1">
        <w:rPr>
          <w:rFonts w:ascii="Times New Roman" w:hAnsi="Times New Roman" w:cs="Times New Roman"/>
          <w:sz w:val="20"/>
          <w:szCs w:val="28"/>
        </w:rPr>
        <w:t xml:space="preserve">дорожного </w:t>
      </w:r>
      <w:r w:rsidR="00DC4127" w:rsidRPr="008F54D1">
        <w:rPr>
          <w:rFonts w:ascii="Times New Roman" w:hAnsi="Times New Roman" w:cs="Times New Roman"/>
          <w:sz w:val="20"/>
          <w:szCs w:val="28"/>
        </w:rPr>
        <w:t>движения в Выгоничском</w:t>
      </w:r>
      <w:r w:rsidRPr="008F54D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1D0665" w:rsidRPr="008F54D1" w:rsidRDefault="001D0665" w:rsidP="00DC41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8F54D1">
        <w:rPr>
          <w:rFonts w:ascii="Times New Roman" w:hAnsi="Times New Roman" w:cs="Times New Roman"/>
          <w:sz w:val="20"/>
          <w:szCs w:val="28"/>
        </w:rPr>
        <w:t xml:space="preserve">муниципальном образовании </w:t>
      </w:r>
    </w:p>
    <w:p w:rsidR="007334E1" w:rsidRPr="008F54D1" w:rsidRDefault="001D0665" w:rsidP="001D0665">
      <w:pPr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F54D1">
        <w:rPr>
          <w:rFonts w:ascii="Times New Roman" w:hAnsi="Times New Roman" w:cs="Times New Roman"/>
          <w:bCs/>
          <w:color w:val="000000"/>
          <w:sz w:val="20"/>
          <w:szCs w:val="28"/>
        </w:rPr>
        <w:t>на 202</w:t>
      </w:r>
      <w:r w:rsidR="00DC4127" w:rsidRPr="008F54D1">
        <w:rPr>
          <w:rFonts w:ascii="Times New Roman" w:hAnsi="Times New Roman" w:cs="Times New Roman"/>
          <w:bCs/>
          <w:color w:val="000000"/>
          <w:sz w:val="20"/>
          <w:szCs w:val="28"/>
        </w:rPr>
        <w:t>5</w:t>
      </w:r>
      <w:r w:rsidRPr="008F54D1">
        <w:rPr>
          <w:rFonts w:ascii="Times New Roman" w:hAnsi="Times New Roman" w:cs="Times New Roman"/>
          <w:bCs/>
          <w:color w:val="000000"/>
          <w:sz w:val="20"/>
          <w:szCs w:val="28"/>
        </w:rPr>
        <w:t xml:space="preserve"> - 202</w:t>
      </w:r>
      <w:r w:rsidR="00DC4127" w:rsidRPr="008F54D1">
        <w:rPr>
          <w:rFonts w:ascii="Times New Roman" w:hAnsi="Times New Roman" w:cs="Times New Roman"/>
          <w:bCs/>
          <w:color w:val="000000"/>
          <w:sz w:val="20"/>
          <w:szCs w:val="28"/>
        </w:rPr>
        <w:t>8</w:t>
      </w:r>
      <w:r w:rsidRPr="008F54D1">
        <w:rPr>
          <w:rFonts w:ascii="Times New Roman" w:hAnsi="Times New Roman" w:cs="Times New Roman"/>
          <w:bCs/>
          <w:color w:val="000000"/>
          <w:sz w:val="20"/>
          <w:szCs w:val="28"/>
        </w:rPr>
        <w:t xml:space="preserve"> годы»</w:t>
      </w:r>
    </w:p>
    <w:p w:rsidR="007334E1" w:rsidRPr="00697104" w:rsidRDefault="007334E1" w:rsidP="001D0665">
      <w:pPr>
        <w:tabs>
          <w:tab w:val="left" w:pos="7634"/>
        </w:tabs>
        <w:spacing w:after="0" w:line="240" w:lineRule="auto"/>
        <w:ind w:firstLine="70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</w:t>
      </w:r>
    </w:p>
    <w:p w:rsidR="007334E1" w:rsidRPr="008F54D1" w:rsidRDefault="007334E1" w:rsidP="008F54D1">
      <w:pPr>
        <w:tabs>
          <w:tab w:val="left" w:pos="7634"/>
        </w:tabs>
        <w:spacing w:after="0" w:line="240" w:lineRule="auto"/>
        <w:ind w:firstLine="70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71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показателей (индикаторов), характеризующих ежегодный ход и итоги реализации программы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3039"/>
        <w:gridCol w:w="2979"/>
        <w:gridCol w:w="2158"/>
        <w:gridCol w:w="1843"/>
        <w:gridCol w:w="2126"/>
        <w:gridCol w:w="2239"/>
      </w:tblGrid>
      <w:tr w:rsidR="007334E1" w:rsidRPr="00697104" w:rsidTr="00DC4127">
        <w:trPr>
          <w:trHeight w:val="284"/>
        </w:trPr>
        <w:tc>
          <w:tcPr>
            <w:tcW w:w="608" w:type="dxa"/>
            <w:vMerge w:val="restart"/>
            <w:shd w:val="clear" w:color="auto" w:fill="auto"/>
          </w:tcPr>
          <w:p w:rsidR="007334E1" w:rsidRPr="008F54D1" w:rsidRDefault="007334E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39" w:type="dxa"/>
            <w:vMerge w:val="restart"/>
            <w:shd w:val="clear" w:color="auto" w:fill="auto"/>
          </w:tcPr>
          <w:p w:rsidR="007334E1" w:rsidRPr="00697104" w:rsidRDefault="007334E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2979" w:type="dxa"/>
            <w:vMerge w:val="restart"/>
            <w:shd w:val="clear" w:color="auto" w:fill="auto"/>
          </w:tcPr>
          <w:p w:rsidR="007334E1" w:rsidRPr="00697104" w:rsidRDefault="007334E1" w:rsidP="001D0665">
            <w:pPr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Единица измерения</w:t>
            </w:r>
          </w:p>
        </w:tc>
        <w:tc>
          <w:tcPr>
            <w:tcW w:w="8366" w:type="dxa"/>
            <w:gridSpan w:val="4"/>
            <w:shd w:val="clear" w:color="auto" w:fill="auto"/>
          </w:tcPr>
          <w:p w:rsidR="007334E1" w:rsidRPr="00697104" w:rsidRDefault="007334E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Значение показателя (индикатора) по годам</w:t>
            </w:r>
          </w:p>
        </w:tc>
      </w:tr>
      <w:tr w:rsidR="007334E1" w:rsidRPr="00697104" w:rsidTr="00DC4127">
        <w:trPr>
          <w:trHeight w:val="284"/>
        </w:trPr>
        <w:tc>
          <w:tcPr>
            <w:tcW w:w="608" w:type="dxa"/>
            <w:vMerge/>
            <w:shd w:val="clear" w:color="auto" w:fill="auto"/>
          </w:tcPr>
          <w:p w:rsidR="007334E1" w:rsidRPr="008F54D1" w:rsidRDefault="007334E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7334E1" w:rsidRPr="00697104" w:rsidRDefault="007334E1" w:rsidP="001D0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7334E1" w:rsidRPr="00697104" w:rsidRDefault="007334E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shd w:val="clear" w:color="auto" w:fill="auto"/>
          </w:tcPr>
          <w:p w:rsidR="007334E1" w:rsidRPr="00697104" w:rsidRDefault="007334E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08" w:type="dxa"/>
            <w:gridSpan w:val="3"/>
            <w:shd w:val="clear" w:color="auto" w:fill="auto"/>
          </w:tcPr>
          <w:p w:rsidR="007334E1" w:rsidRPr="00697104" w:rsidRDefault="007334E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Плановый период</w:t>
            </w:r>
          </w:p>
        </w:tc>
      </w:tr>
      <w:tr w:rsidR="00DC4127" w:rsidRPr="00697104" w:rsidTr="00DC4127">
        <w:trPr>
          <w:trHeight w:val="284"/>
        </w:trPr>
        <w:tc>
          <w:tcPr>
            <w:tcW w:w="608" w:type="dxa"/>
            <w:vMerge/>
            <w:shd w:val="clear" w:color="auto" w:fill="auto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DC4127" w:rsidRPr="00697104" w:rsidRDefault="00DC4127" w:rsidP="001D0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DC4127" w:rsidRPr="00697104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:rsidR="00DC4127" w:rsidRPr="00697104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2025 год</w:t>
            </w:r>
          </w:p>
        </w:tc>
        <w:tc>
          <w:tcPr>
            <w:tcW w:w="1843" w:type="dxa"/>
          </w:tcPr>
          <w:p w:rsidR="00DC4127" w:rsidRPr="00697104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2026 год</w:t>
            </w:r>
          </w:p>
        </w:tc>
        <w:tc>
          <w:tcPr>
            <w:tcW w:w="2126" w:type="dxa"/>
          </w:tcPr>
          <w:p w:rsidR="00DC4127" w:rsidRPr="00697104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2027 год</w:t>
            </w:r>
          </w:p>
        </w:tc>
        <w:tc>
          <w:tcPr>
            <w:tcW w:w="2239" w:type="dxa"/>
            <w:shd w:val="clear" w:color="auto" w:fill="auto"/>
          </w:tcPr>
          <w:p w:rsidR="00DC4127" w:rsidRPr="00DC4127" w:rsidRDefault="00DC4127" w:rsidP="00DC41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C4127">
              <w:rPr>
                <w:rFonts w:ascii="Times New Roman" w:hAnsi="Times New Roman" w:cs="Times New Roman"/>
                <w:b/>
                <w:i/>
                <w:sz w:val="28"/>
              </w:rPr>
              <w:t>2028 год</w:t>
            </w:r>
          </w:p>
        </w:tc>
      </w:tr>
      <w:tr w:rsidR="00DC4127" w:rsidRPr="00697104" w:rsidTr="00DC4127">
        <w:trPr>
          <w:trHeight w:val="284"/>
        </w:trPr>
        <w:tc>
          <w:tcPr>
            <w:tcW w:w="608" w:type="dxa"/>
            <w:shd w:val="clear" w:color="auto" w:fill="auto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D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DC4127" w:rsidRPr="008F54D1" w:rsidRDefault="00DC4127" w:rsidP="001D0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Сокращение количества погибших в результате ДТП</w:t>
            </w:r>
          </w:p>
        </w:tc>
        <w:tc>
          <w:tcPr>
            <w:tcW w:w="2979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человек</w:t>
            </w:r>
          </w:p>
        </w:tc>
        <w:tc>
          <w:tcPr>
            <w:tcW w:w="2158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39" w:type="dxa"/>
            <w:shd w:val="clear" w:color="auto" w:fill="auto"/>
          </w:tcPr>
          <w:p w:rsidR="00DC4127" w:rsidRPr="008F54D1" w:rsidRDefault="00DC4127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C4127" w:rsidRPr="008F54D1" w:rsidRDefault="00DC4127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54D1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C4127" w:rsidRPr="00697104" w:rsidTr="00DC4127">
        <w:trPr>
          <w:trHeight w:val="1123"/>
        </w:trPr>
        <w:tc>
          <w:tcPr>
            <w:tcW w:w="608" w:type="dxa"/>
            <w:shd w:val="clear" w:color="auto" w:fill="auto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D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DC4127" w:rsidRPr="008F54D1" w:rsidRDefault="00DC4127" w:rsidP="001D0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Снижение количества дорожно-транспортных происшествий с участием пешеходов</w:t>
            </w:r>
          </w:p>
        </w:tc>
        <w:tc>
          <w:tcPr>
            <w:tcW w:w="2979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штук</w:t>
            </w:r>
          </w:p>
        </w:tc>
        <w:tc>
          <w:tcPr>
            <w:tcW w:w="2158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DC4127" w:rsidRPr="008F54D1" w:rsidRDefault="008F54D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DC4127" w:rsidRPr="008F54D1" w:rsidRDefault="008F54D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39" w:type="dxa"/>
            <w:shd w:val="clear" w:color="auto" w:fill="auto"/>
          </w:tcPr>
          <w:p w:rsidR="00DC4127" w:rsidRPr="008F54D1" w:rsidRDefault="00DC4127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C4127" w:rsidRPr="008F54D1" w:rsidRDefault="008F54D1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54D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C4127" w:rsidRPr="00697104" w:rsidTr="008F54D1">
        <w:trPr>
          <w:trHeight w:val="976"/>
        </w:trPr>
        <w:tc>
          <w:tcPr>
            <w:tcW w:w="608" w:type="dxa"/>
            <w:shd w:val="clear" w:color="auto" w:fill="auto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D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DC4127" w:rsidRPr="008F54D1" w:rsidRDefault="00DC4127" w:rsidP="001D0665">
            <w:pPr>
              <w:spacing w:after="0" w:line="240" w:lineRule="auto"/>
              <w:rPr>
                <w:rStyle w:val="FontStyle11"/>
                <w:rFonts w:eastAsia="Lucida Sans Unicode"/>
                <w:b w:val="0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Сокращение количества ДТП с пострадавшими</w:t>
            </w:r>
          </w:p>
        </w:tc>
        <w:tc>
          <w:tcPr>
            <w:tcW w:w="2979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штук</w:t>
            </w:r>
          </w:p>
        </w:tc>
        <w:tc>
          <w:tcPr>
            <w:tcW w:w="2158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DC4127" w:rsidRPr="008F54D1" w:rsidRDefault="00DC4127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39" w:type="dxa"/>
            <w:shd w:val="clear" w:color="auto" w:fill="auto"/>
          </w:tcPr>
          <w:p w:rsidR="00DC4127" w:rsidRPr="008F54D1" w:rsidRDefault="00DC4127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C4127" w:rsidRPr="008F54D1" w:rsidRDefault="00DC4127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54D1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F54D1" w:rsidRPr="00697104" w:rsidTr="00DC4127">
        <w:trPr>
          <w:trHeight w:val="134"/>
        </w:trPr>
        <w:tc>
          <w:tcPr>
            <w:tcW w:w="608" w:type="dxa"/>
            <w:shd w:val="clear" w:color="auto" w:fill="auto"/>
            <w:vAlign w:val="center"/>
          </w:tcPr>
          <w:p w:rsidR="008F54D1" w:rsidRPr="008F54D1" w:rsidRDefault="008F54D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4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8F54D1" w:rsidRPr="008F54D1" w:rsidRDefault="008F54D1" w:rsidP="001D0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4D1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организованных мероприятий, направленных на предупреждение и пересечение % 100 100 100 100 100 100 нарушений детьми и </w:t>
            </w:r>
            <w:proofErr w:type="gramStart"/>
            <w:r w:rsidRPr="008F54D1">
              <w:rPr>
                <w:rFonts w:ascii="Times New Roman" w:hAnsi="Times New Roman" w:cs="Times New Roman"/>
                <w:sz w:val="24"/>
                <w:szCs w:val="24"/>
              </w:rPr>
              <w:t>подростками</w:t>
            </w:r>
            <w:proofErr w:type="gramEnd"/>
            <w:r w:rsidRPr="008F54D1">
              <w:rPr>
                <w:rFonts w:ascii="Times New Roman" w:hAnsi="Times New Roman" w:cs="Times New Roman"/>
                <w:sz w:val="24"/>
                <w:szCs w:val="24"/>
              </w:rPr>
              <w:t xml:space="preserve"> правил дорожного движения в границах муниципального образования Советский район, от числа запланированных мероприятий</w:t>
            </w:r>
          </w:p>
        </w:tc>
        <w:tc>
          <w:tcPr>
            <w:tcW w:w="2979" w:type="dxa"/>
            <w:vAlign w:val="center"/>
          </w:tcPr>
          <w:p w:rsidR="008F54D1" w:rsidRPr="008F54D1" w:rsidRDefault="008F54D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2158" w:type="dxa"/>
            <w:vAlign w:val="center"/>
          </w:tcPr>
          <w:p w:rsidR="008F54D1" w:rsidRPr="008F54D1" w:rsidRDefault="008F54D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843" w:type="dxa"/>
            <w:vAlign w:val="center"/>
          </w:tcPr>
          <w:p w:rsidR="008F54D1" w:rsidRPr="008F54D1" w:rsidRDefault="008F54D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2126" w:type="dxa"/>
            <w:vAlign w:val="center"/>
          </w:tcPr>
          <w:p w:rsidR="008F54D1" w:rsidRPr="008F54D1" w:rsidRDefault="008F54D1" w:rsidP="001D0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54D1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2239" w:type="dxa"/>
            <w:shd w:val="clear" w:color="auto" w:fill="auto"/>
          </w:tcPr>
          <w:p w:rsidR="008F54D1" w:rsidRDefault="008F54D1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F54D1" w:rsidRDefault="008F54D1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F54D1" w:rsidRDefault="008F54D1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F54D1" w:rsidRDefault="008F54D1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F54D1" w:rsidRPr="008F54D1" w:rsidRDefault="008F54D1" w:rsidP="00DC41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54D1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8F54D1" w:rsidRDefault="008F54D1" w:rsidP="008F54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C4127" w:rsidRPr="00DC4127" w:rsidRDefault="008F54D1" w:rsidP="008F54D1">
      <w:pPr>
        <w:shd w:val="clear" w:color="auto" w:fill="FFFFFF"/>
        <w:spacing w:after="0" w:line="240" w:lineRule="auto"/>
        <w:ind w:left="12744"/>
        <w:jc w:val="center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       </w:t>
      </w:r>
      <w:r w:rsidR="001D0665" w:rsidRPr="00DC4127">
        <w:rPr>
          <w:rFonts w:ascii="Times New Roman" w:hAnsi="Times New Roman" w:cs="Times New Roman"/>
          <w:color w:val="000000"/>
          <w:szCs w:val="28"/>
        </w:rPr>
        <w:t>Приложение № 2</w:t>
      </w:r>
      <w:r w:rsidR="00DC4127" w:rsidRPr="00DC4127">
        <w:rPr>
          <w:rFonts w:ascii="Times New Roman" w:hAnsi="Times New Roman" w:cs="Times New Roman"/>
          <w:color w:val="000000"/>
          <w:szCs w:val="28"/>
        </w:rPr>
        <w:t xml:space="preserve"> </w:t>
      </w:r>
    </w:p>
    <w:p w:rsidR="00DC4127" w:rsidRPr="00DC4127" w:rsidRDefault="001D0665" w:rsidP="00DC41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Cs w:val="28"/>
        </w:rPr>
      </w:pPr>
      <w:r w:rsidRPr="00DC4127">
        <w:rPr>
          <w:rFonts w:ascii="Times New Roman" w:hAnsi="Times New Roman" w:cs="Times New Roman"/>
          <w:color w:val="000000"/>
          <w:szCs w:val="28"/>
        </w:rPr>
        <w:t xml:space="preserve">к </w:t>
      </w:r>
      <w:r w:rsidR="00DC4127" w:rsidRPr="00DC4127">
        <w:rPr>
          <w:rFonts w:ascii="Times New Roman" w:hAnsi="Times New Roman" w:cs="Times New Roman"/>
          <w:color w:val="000000"/>
          <w:szCs w:val="28"/>
        </w:rPr>
        <w:t>программе «</w:t>
      </w:r>
      <w:r w:rsidRPr="00DC4127">
        <w:rPr>
          <w:rFonts w:ascii="Times New Roman" w:hAnsi="Times New Roman" w:cs="Times New Roman"/>
          <w:szCs w:val="28"/>
        </w:rPr>
        <w:t xml:space="preserve">Повышение безопасности </w:t>
      </w:r>
    </w:p>
    <w:p w:rsidR="00DC4127" w:rsidRPr="00DC4127" w:rsidRDefault="001D0665" w:rsidP="00DC41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DC4127">
        <w:rPr>
          <w:rFonts w:ascii="Times New Roman" w:hAnsi="Times New Roman" w:cs="Times New Roman"/>
          <w:szCs w:val="28"/>
        </w:rPr>
        <w:t>дорожного движения в</w:t>
      </w:r>
      <w:r w:rsidR="00DC4127" w:rsidRPr="00DC4127">
        <w:rPr>
          <w:rFonts w:ascii="Times New Roman" w:hAnsi="Times New Roman" w:cs="Times New Roman"/>
          <w:szCs w:val="28"/>
        </w:rPr>
        <w:t xml:space="preserve"> Выгоничском </w:t>
      </w:r>
    </w:p>
    <w:p w:rsidR="001D0665" w:rsidRPr="00DC4127" w:rsidRDefault="00DC4127" w:rsidP="00DC41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Cs w:val="28"/>
        </w:rPr>
      </w:pPr>
      <w:r w:rsidRPr="00DC4127">
        <w:rPr>
          <w:rFonts w:ascii="Times New Roman" w:hAnsi="Times New Roman" w:cs="Times New Roman"/>
          <w:szCs w:val="28"/>
        </w:rPr>
        <w:t>муниципальном</w:t>
      </w:r>
      <w:r w:rsidR="001D0665" w:rsidRPr="00DC4127">
        <w:rPr>
          <w:rFonts w:ascii="Times New Roman" w:hAnsi="Times New Roman" w:cs="Times New Roman"/>
          <w:szCs w:val="28"/>
        </w:rPr>
        <w:t xml:space="preserve"> образовании </w:t>
      </w:r>
    </w:p>
    <w:p w:rsidR="001D0665" w:rsidRPr="00DC4127" w:rsidRDefault="001D0665" w:rsidP="001D0665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DC4127">
        <w:rPr>
          <w:rFonts w:ascii="Times New Roman" w:hAnsi="Times New Roman" w:cs="Times New Roman"/>
          <w:bCs/>
          <w:color w:val="000000"/>
          <w:szCs w:val="28"/>
        </w:rPr>
        <w:t>на 202</w:t>
      </w:r>
      <w:r w:rsidR="00DC4127" w:rsidRPr="00DC4127">
        <w:rPr>
          <w:rFonts w:ascii="Times New Roman" w:hAnsi="Times New Roman" w:cs="Times New Roman"/>
          <w:bCs/>
          <w:color w:val="000000"/>
          <w:szCs w:val="28"/>
        </w:rPr>
        <w:t>5</w:t>
      </w:r>
      <w:r w:rsidRPr="00DC4127">
        <w:rPr>
          <w:rFonts w:ascii="Times New Roman" w:hAnsi="Times New Roman" w:cs="Times New Roman"/>
          <w:bCs/>
          <w:color w:val="000000"/>
          <w:szCs w:val="28"/>
        </w:rPr>
        <w:t xml:space="preserve"> - 202</w:t>
      </w:r>
      <w:r w:rsidR="00DC4127" w:rsidRPr="00DC4127">
        <w:rPr>
          <w:rFonts w:ascii="Times New Roman" w:hAnsi="Times New Roman" w:cs="Times New Roman"/>
          <w:bCs/>
          <w:color w:val="000000"/>
          <w:szCs w:val="28"/>
        </w:rPr>
        <w:t>8</w:t>
      </w:r>
      <w:r w:rsidRPr="00DC4127">
        <w:rPr>
          <w:rFonts w:ascii="Times New Roman" w:hAnsi="Times New Roman" w:cs="Times New Roman"/>
          <w:bCs/>
          <w:color w:val="000000"/>
          <w:szCs w:val="28"/>
        </w:rPr>
        <w:t xml:space="preserve"> годы»</w:t>
      </w:r>
    </w:p>
    <w:p w:rsidR="001D0665" w:rsidRPr="00697104" w:rsidRDefault="001D0665" w:rsidP="001D06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4E1" w:rsidRPr="00697104" w:rsidRDefault="007334E1" w:rsidP="001D0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</w:p>
    <w:p w:rsidR="007334E1" w:rsidRPr="00A16FBB" w:rsidRDefault="007334E1" w:rsidP="00A16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«</w:t>
      </w:r>
      <w:r w:rsidRPr="00697104">
        <w:rPr>
          <w:rFonts w:ascii="Times New Roman" w:hAnsi="Times New Roman" w:cs="Times New Roman"/>
          <w:b/>
          <w:sz w:val="28"/>
          <w:szCs w:val="28"/>
        </w:rPr>
        <w:t>Повышение безопасности дорожного движения в</w:t>
      </w:r>
      <w:r w:rsidR="00780F02">
        <w:rPr>
          <w:rFonts w:ascii="Times New Roman" w:hAnsi="Times New Roman" w:cs="Times New Roman"/>
          <w:b/>
          <w:sz w:val="28"/>
          <w:szCs w:val="28"/>
        </w:rPr>
        <w:t xml:space="preserve"> Выгоничском</w:t>
      </w:r>
      <w:r w:rsidRPr="00697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665" w:rsidRPr="00697104">
        <w:rPr>
          <w:rFonts w:ascii="Times New Roman" w:hAnsi="Times New Roman" w:cs="Times New Roman"/>
          <w:b/>
          <w:sz w:val="28"/>
          <w:szCs w:val="28"/>
        </w:rPr>
        <w:t xml:space="preserve">муниципальном образовании </w:t>
      </w:r>
      <w:r w:rsidRPr="00697104">
        <w:rPr>
          <w:rFonts w:ascii="Times New Roman" w:hAnsi="Times New Roman" w:cs="Times New Roman"/>
          <w:b/>
          <w:sz w:val="28"/>
          <w:szCs w:val="28"/>
        </w:rPr>
        <w:t>на 202</w:t>
      </w:r>
      <w:r w:rsidR="00780F02">
        <w:rPr>
          <w:rFonts w:ascii="Times New Roman" w:hAnsi="Times New Roman" w:cs="Times New Roman"/>
          <w:b/>
          <w:sz w:val="28"/>
          <w:szCs w:val="28"/>
        </w:rPr>
        <w:t>5</w:t>
      </w:r>
      <w:r w:rsidRPr="0069710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780F02">
        <w:rPr>
          <w:rFonts w:ascii="Times New Roman" w:hAnsi="Times New Roman" w:cs="Times New Roman"/>
          <w:b/>
          <w:sz w:val="28"/>
          <w:szCs w:val="28"/>
        </w:rPr>
        <w:t>8</w:t>
      </w:r>
      <w:r w:rsidRPr="00697104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69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639"/>
        <w:gridCol w:w="2268"/>
        <w:gridCol w:w="1701"/>
        <w:gridCol w:w="1417"/>
        <w:gridCol w:w="1560"/>
        <w:gridCol w:w="1559"/>
        <w:gridCol w:w="1984"/>
      </w:tblGrid>
      <w:tr w:rsidR="00780F02" w:rsidRPr="00697104" w:rsidTr="00780F02">
        <w:trPr>
          <w:trHeight w:val="284"/>
        </w:trPr>
        <w:tc>
          <w:tcPr>
            <w:tcW w:w="60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63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 й исполнитель и соисполнитель</w:t>
            </w:r>
          </w:p>
        </w:tc>
        <w:tc>
          <w:tcPr>
            <w:tcW w:w="1701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ind w:hanging="25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417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сумма, руб. 2025 г.</w:t>
            </w:r>
          </w:p>
        </w:tc>
        <w:tc>
          <w:tcPr>
            <w:tcW w:w="1560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сумма, руб. 2026 г.</w:t>
            </w:r>
          </w:p>
        </w:tc>
        <w:tc>
          <w:tcPr>
            <w:tcW w:w="1559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сумма, руб. 2027 г.</w:t>
            </w:r>
          </w:p>
        </w:tc>
        <w:tc>
          <w:tcPr>
            <w:tcW w:w="1984" w:type="dxa"/>
          </w:tcPr>
          <w:p w:rsidR="00780F02" w:rsidRDefault="00780F02" w:rsidP="00780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Сумма, руб.</w:t>
            </w:r>
          </w:p>
          <w:p w:rsidR="00780F02" w:rsidRPr="00697104" w:rsidRDefault="00780F02" w:rsidP="00780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2028 г.</w:t>
            </w:r>
          </w:p>
        </w:tc>
      </w:tr>
      <w:tr w:rsidR="00780F02" w:rsidRPr="00697104" w:rsidTr="00780F02">
        <w:trPr>
          <w:trHeight w:val="284"/>
        </w:trPr>
        <w:tc>
          <w:tcPr>
            <w:tcW w:w="60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3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 принятие нормативных актов по вопросам дорожной деятельности и безопасности дорожного движения</w:t>
            </w:r>
          </w:p>
        </w:tc>
        <w:tc>
          <w:tcPr>
            <w:tcW w:w="2268" w:type="dxa"/>
            <w:shd w:val="clear" w:color="auto" w:fill="auto"/>
          </w:tcPr>
          <w:p w:rsidR="00780F02" w:rsidRPr="00697104" w:rsidRDefault="008E776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Выгоничского района</w:t>
            </w:r>
          </w:p>
        </w:tc>
        <w:tc>
          <w:tcPr>
            <w:tcW w:w="1701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Без затрат</w:t>
            </w:r>
          </w:p>
        </w:tc>
        <w:tc>
          <w:tcPr>
            <w:tcW w:w="1417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80F02" w:rsidRPr="00697104" w:rsidTr="00780F02">
        <w:trPr>
          <w:trHeight w:val="284"/>
        </w:trPr>
        <w:tc>
          <w:tcPr>
            <w:tcW w:w="60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3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Установка</w:t>
            </w:r>
            <w:r w:rsidR="009C40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монтаж</w:t>
            </w: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замена дорожных знаков организации дорожного движения внутри населенного пункта</w:t>
            </w:r>
          </w:p>
        </w:tc>
        <w:tc>
          <w:tcPr>
            <w:tcW w:w="2268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C403B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</w:tc>
        <w:tc>
          <w:tcPr>
            <w:tcW w:w="1701" w:type="dxa"/>
            <w:shd w:val="clear" w:color="auto" w:fill="auto"/>
          </w:tcPr>
          <w:p w:rsidR="00780F02" w:rsidRPr="00697104" w:rsidRDefault="00780F02" w:rsidP="006D213F">
            <w:pPr>
              <w:pStyle w:val="Style1"/>
              <w:snapToGrid w:val="0"/>
              <w:spacing w:line="240" w:lineRule="auto"/>
              <w:rPr>
                <w:sz w:val="28"/>
                <w:szCs w:val="28"/>
              </w:rPr>
            </w:pPr>
            <w:r w:rsidRPr="00697104">
              <w:rPr>
                <w:sz w:val="28"/>
                <w:szCs w:val="28"/>
                <w:lang w:eastAsia="ru-RU"/>
              </w:rPr>
              <w:t>Бюджет поселения</w:t>
            </w:r>
          </w:p>
        </w:tc>
        <w:tc>
          <w:tcPr>
            <w:tcW w:w="1417" w:type="dxa"/>
          </w:tcPr>
          <w:p w:rsidR="00780F02" w:rsidRPr="00697104" w:rsidRDefault="009C403B" w:rsidP="00A0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1 350</w:t>
            </w:r>
          </w:p>
        </w:tc>
        <w:tc>
          <w:tcPr>
            <w:tcW w:w="1560" w:type="dxa"/>
          </w:tcPr>
          <w:p w:rsidR="00780F02" w:rsidRPr="00697104" w:rsidRDefault="009C403B" w:rsidP="00A0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4 800</w:t>
            </w:r>
          </w:p>
        </w:tc>
        <w:tc>
          <w:tcPr>
            <w:tcW w:w="1559" w:type="dxa"/>
          </w:tcPr>
          <w:p w:rsidR="00780F02" w:rsidRPr="00697104" w:rsidRDefault="009C403B" w:rsidP="00A0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10 050</w:t>
            </w:r>
          </w:p>
        </w:tc>
        <w:tc>
          <w:tcPr>
            <w:tcW w:w="1984" w:type="dxa"/>
          </w:tcPr>
          <w:p w:rsidR="00780F02" w:rsidRPr="00697104" w:rsidRDefault="009C403B" w:rsidP="00A0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5 550</w:t>
            </w:r>
          </w:p>
        </w:tc>
      </w:tr>
      <w:tr w:rsidR="00780F02" w:rsidRPr="00697104" w:rsidTr="00780F02">
        <w:trPr>
          <w:trHeight w:val="1123"/>
        </w:trPr>
        <w:tc>
          <w:tcPr>
            <w:tcW w:w="609" w:type="dxa"/>
            <w:shd w:val="clear" w:color="auto" w:fill="auto"/>
          </w:tcPr>
          <w:p w:rsidR="00780F02" w:rsidRPr="00697104" w:rsidRDefault="009C403B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63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Размещение материалов по вопросам </w:t>
            </w:r>
            <w:r w:rsidR="008E7762"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безопасности дорожного</w:t>
            </w: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движения в газете «</w:t>
            </w:r>
            <w:r w:rsidR="009C40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Российская Нива</w:t>
            </w: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на сайте Администрации</w:t>
            </w:r>
          </w:p>
        </w:tc>
        <w:tc>
          <w:tcPr>
            <w:tcW w:w="2268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C403B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</w:tc>
        <w:tc>
          <w:tcPr>
            <w:tcW w:w="1701" w:type="dxa"/>
          </w:tcPr>
          <w:p w:rsidR="00780F02" w:rsidRPr="00697104" w:rsidRDefault="00780F02" w:rsidP="006D213F">
            <w:pPr>
              <w:pStyle w:val="Style1"/>
              <w:snapToGrid w:val="0"/>
              <w:spacing w:line="240" w:lineRule="auto"/>
              <w:rPr>
                <w:sz w:val="28"/>
                <w:szCs w:val="28"/>
              </w:rPr>
            </w:pPr>
          </w:p>
          <w:p w:rsidR="00780F02" w:rsidRPr="00697104" w:rsidRDefault="00780F02" w:rsidP="006D213F">
            <w:pPr>
              <w:pStyle w:val="Style1"/>
              <w:snapToGrid w:val="0"/>
              <w:spacing w:line="240" w:lineRule="auto"/>
              <w:rPr>
                <w:rStyle w:val="FontStyle11"/>
                <w:b w:val="0"/>
                <w:sz w:val="28"/>
                <w:szCs w:val="28"/>
              </w:rPr>
            </w:pPr>
            <w:r w:rsidRPr="00697104">
              <w:rPr>
                <w:sz w:val="28"/>
                <w:szCs w:val="28"/>
              </w:rPr>
              <w:t>Без затрат</w:t>
            </w:r>
          </w:p>
        </w:tc>
        <w:tc>
          <w:tcPr>
            <w:tcW w:w="1417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80F02" w:rsidRPr="00697104" w:rsidTr="00780F02">
        <w:trPr>
          <w:trHeight w:val="1123"/>
        </w:trPr>
        <w:tc>
          <w:tcPr>
            <w:tcW w:w="609" w:type="dxa"/>
            <w:shd w:val="clear" w:color="auto" w:fill="auto"/>
          </w:tcPr>
          <w:p w:rsidR="00780F02" w:rsidRPr="00697104" w:rsidRDefault="00A16FBB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363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среди населения наглядной агитации по пропаганде соблюдения правил дорожного движения</w:t>
            </w:r>
          </w:p>
        </w:tc>
        <w:tc>
          <w:tcPr>
            <w:tcW w:w="2268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C403B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</w:tc>
        <w:tc>
          <w:tcPr>
            <w:tcW w:w="1701" w:type="dxa"/>
          </w:tcPr>
          <w:p w:rsidR="00780F02" w:rsidRPr="00697104" w:rsidRDefault="00780F02" w:rsidP="006D213F">
            <w:pPr>
              <w:pStyle w:val="Style1"/>
              <w:snapToGrid w:val="0"/>
              <w:spacing w:line="240" w:lineRule="auto"/>
              <w:rPr>
                <w:rStyle w:val="FontStyle11"/>
                <w:b w:val="0"/>
                <w:sz w:val="28"/>
                <w:szCs w:val="28"/>
              </w:rPr>
            </w:pPr>
          </w:p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Без затрат</w:t>
            </w:r>
          </w:p>
        </w:tc>
        <w:tc>
          <w:tcPr>
            <w:tcW w:w="1417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80F02" w:rsidRPr="00697104" w:rsidRDefault="009C403B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80F02" w:rsidRPr="00697104" w:rsidRDefault="009C403B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  <w:tc>
          <w:tcPr>
            <w:tcW w:w="1984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80F02" w:rsidRPr="00697104" w:rsidTr="00780F02">
        <w:trPr>
          <w:trHeight w:val="1123"/>
        </w:trPr>
        <w:tc>
          <w:tcPr>
            <w:tcW w:w="609" w:type="dxa"/>
            <w:shd w:val="clear" w:color="auto" w:fill="auto"/>
          </w:tcPr>
          <w:p w:rsidR="00780F02" w:rsidRPr="00697104" w:rsidRDefault="00A16FBB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63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акций «Внимание - дети», «Родительский патруль», проведение конкурсов по профилактике детского дорожно-транспортного травматизма и т.д., направленных на укрепление дисциплины участников дорожного движения</w:t>
            </w:r>
          </w:p>
        </w:tc>
        <w:tc>
          <w:tcPr>
            <w:tcW w:w="2268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A16FBB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F02" w:rsidRPr="00697104" w:rsidRDefault="00A16FBB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«ЦБС Выгоничского района»</w:t>
            </w:r>
          </w:p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F02" w:rsidRPr="00697104" w:rsidRDefault="00780F02" w:rsidP="006D213F">
            <w:pPr>
              <w:pStyle w:val="Style1"/>
              <w:snapToGrid w:val="0"/>
              <w:spacing w:line="240" w:lineRule="auto"/>
              <w:rPr>
                <w:rStyle w:val="FontStyle11"/>
                <w:b w:val="0"/>
                <w:sz w:val="28"/>
                <w:szCs w:val="28"/>
              </w:rPr>
            </w:pPr>
          </w:p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Без затрат</w:t>
            </w:r>
          </w:p>
        </w:tc>
        <w:tc>
          <w:tcPr>
            <w:tcW w:w="1417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80F02" w:rsidRPr="00697104" w:rsidRDefault="00A16FBB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5 000</w:t>
            </w:r>
          </w:p>
        </w:tc>
      </w:tr>
      <w:tr w:rsidR="00780F02" w:rsidRPr="00697104" w:rsidTr="00780F02">
        <w:trPr>
          <w:trHeight w:val="1123"/>
        </w:trPr>
        <w:tc>
          <w:tcPr>
            <w:tcW w:w="609" w:type="dxa"/>
            <w:shd w:val="clear" w:color="auto" w:fill="auto"/>
          </w:tcPr>
          <w:p w:rsidR="00780F02" w:rsidRPr="00697104" w:rsidRDefault="00A16FBB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639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 проведение выставок по безопасности дорожного движения в библиотеке СДК поселения</w:t>
            </w:r>
          </w:p>
        </w:tc>
        <w:tc>
          <w:tcPr>
            <w:tcW w:w="2268" w:type="dxa"/>
            <w:shd w:val="clear" w:color="auto" w:fill="auto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A16FBB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F02" w:rsidRPr="00697104" w:rsidRDefault="00780F02" w:rsidP="00A1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r w:rsidR="00A16FBB">
              <w:rPr>
                <w:rFonts w:ascii="Times New Roman" w:hAnsi="Times New Roman" w:cs="Times New Roman"/>
                <w:sz w:val="28"/>
                <w:szCs w:val="28"/>
              </w:rPr>
              <w:t>«ЦБС Выгоничского района»</w:t>
            </w:r>
          </w:p>
        </w:tc>
        <w:tc>
          <w:tcPr>
            <w:tcW w:w="1701" w:type="dxa"/>
          </w:tcPr>
          <w:p w:rsidR="00780F02" w:rsidRPr="00697104" w:rsidRDefault="00780F02" w:rsidP="006D213F">
            <w:pPr>
              <w:pStyle w:val="Style1"/>
              <w:snapToGrid w:val="0"/>
              <w:spacing w:line="240" w:lineRule="auto"/>
              <w:rPr>
                <w:rStyle w:val="FontStyle11"/>
                <w:b w:val="0"/>
                <w:sz w:val="28"/>
                <w:szCs w:val="28"/>
              </w:rPr>
            </w:pPr>
          </w:p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Без затрат</w:t>
            </w:r>
          </w:p>
        </w:tc>
        <w:tc>
          <w:tcPr>
            <w:tcW w:w="1417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1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80F02" w:rsidRPr="00697104" w:rsidRDefault="00780F02" w:rsidP="006D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80F02" w:rsidRPr="00697104" w:rsidTr="00780F02">
        <w:trPr>
          <w:trHeight w:val="416"/>
        </w:trPr>
        <w:tc>
          <w:tcPr>
            <w:tcW w:w="8217" w:type="dxa"/>
            <w:gridSpan w:val="4"/>
            <w:shd w:val="clear" w:color="auto" w:fill="auto"/>
          </w:tcPr>
          <w:p w:rsidR="00780F02" w:rsidRPr="00697104" w:rsidRDefault="00780F02" w:rsidP="006D213F">
            <w:pPr>
              <w:pStyle w:val="Style1"/>
              <w:snapToGrid w:val="0"/>
              <w:spacing w:line="240" w:lineRule="auto"/>
              <w:jc w:val="right"/>
              <w:rPr>
                <w:rStyle w:val="FontStyle11"/>
                <w:i/>
                <w:sz w:val="28"/>
                <w:szCs w:val="28"/>
              </w:rPr>
            </w:pPr>
            <w:r w:rsidRPr="00697104">
              <w:rPr>
                <w:rStyle w:val="FontStyle11"/>
                <w:i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780F02" w:rsidRPr="00697104" w:rsidRDefault="00A16FBB" w:rsidP="00A0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1 350</w:t>
            </w:r>
          </w:p>
        </w:tc>
        <w:tc>
          <w:tcPr>
            <w:tcW w:w="1560" w:type="dxa"/>
          </w:tcPr>
          <w:p w:rsidR="00780F02" w:rsidRPr="00697104" w:rsidRDefault="00872639" w:rsidP="00A0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16FBB">
              <w:rPr>
                <w:rFonts w:ascii="Times New Roman" w:hAnsi="Times New Roman" w:cs="Times New Roman"/>
                <w:sz w:val="28"/>
                <w:szCs w:val="28"/>
              </w:rPr>
              <w:t xml:space="preserve"> 800</w:t>
            </w:r>
          </w:p>
        </w:tc>
        <w:tc>
          <w:tcPr>
            <w:tcW w:w="1559" w:type="dxa"/>
          </w:tcPr>
          <w:p w:rsidR="00780F02" w:rsidRPr="00697104" w:rsidRDefault="00A16FBB" w:rsidP="00A0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16 050</w:t>
            </w:r>
          </w:p>
        </w:tc>
        <w:tc>
          <w:tcPr>
            <w:tcW w:w="1984" w:type="dxa"/>
          </w:tcPr>
          <w:p w:rsidR="00780F02" w:rsidRPr="00697104" w:rsidRDefault="00A16FBB" w:rsidP="00A04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10 550</w:t>
            </w:r>
          </w:p>
        </w:tc>
      </w:tr>
    </w:tbl>
    <w:p w:rsidR="007334E1" w:rsidRPr="00697104" w:rsidRDefault="007334E1" w:rsidP="006D213F">
      <w:pPr>
        <w:spacing w:after="0"/>
        <w:rPr>
          <w:rFonts w:ascii="Times New Roman" w:hAnsi="Times New Roman" w:cs="Times New Roman"/>
          <w:sz w:val="28"/>
          <w:szCs w:val="28"/>
        </w:rPr>
        <w:sectPr w:rsidR="007334E1" w:rsidRPr="00697104" w:rsidSect="00A16FBB">
          <w:pgSz w:w="16838" w:h="11906" w:orient="landscape"/>
          <w:pgMar w:top="993" w:right="709" w:bottom="567" w:left="1276" w:header="720" w:footer="720" w:gutter="0"/>
          <w:cols w:space="720"/>
        </w:sectPr>
      </w:pPr>
    </w:p>
    <w:p w:rsidR="007334E1" w:rsidRPr="00697104" w:rsidRDefault="007334E1" w:rsidP="00554F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34E1" w:rsidRPr="00697104" w:rsidSect="000D2C83">
      <w:headerReference w:type="default" r:id="rId18"/>
      <w:headerReference w:type="first" r:id="rId1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9E2" w:rsidRDefault="00D849E2" w:rsidP="000D711F">
      <w:pPr>
        <w:spacing w:after="0" w:line="240" w:lineRule="auto"/>
      </w:pPr>
      <w:r>
        <w:separator/>
      </w:r>
    </w:p>
  </w:endnote>
  <w:endnote w:type="continuationSeparator" w:id="0">
    <w:p w:rsidR="00D849E2" w:rsidRDefault="00D849E2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9E2" w:rsidRDefault="00D849E2" w:rsidP="000D711F">
      <w:pPr>
        <w:spacing w:after="0" w:line="240" w:lineRule="auto"/>
      </w:pPr>
      <w:r>
        <w:separator/>
      </w:r>
    </w:p>
  </w:footnote>
  <w:footnote w:type="continuationSeparator" w:id="0">
    <w:p w:rsidR="00D849E2" w:rsidRDefault="00D849E2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C5" w:rsidRPr="00CA4E0A" w:rsidRDefault="00E83FC5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E83FC5" w:rsidRDefault="00E83FC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FC5" w:rsidRPr="007334E1" w:rsidRDefault="00E83FC5" w:rsidP="007334E1">
    <w:pPr>
      <w:pStyle w:val="a4"/>
      <w:jc w:val="right"/>
      <w:rPr>
        <w:rFonts w:ascii="Times New Roman" w:hAnsi="Times New Roman" w:cs="Times New Roman"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2AB8"/>
    <w:multiLevelType w:val="hybridMultilevel"/>
    <w:tmpl w:val="128285C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1225B5"/>
    <w:multiLevelType w:val="multilevel"/>
    <w:tmpl w:val="EE46A1F2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45627EE"/>
    <w:multiLevelType w:val="hybridMultilevel"/>
    <w:tmpl w:val="29A4EB16"/>
    <w:lvl w:ilvl="0" w:tplc="BE70403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443D277B"/>
    <w:multiLevelType w:val="hybridMultilevel"/>
    <w:tmpl w:val="B2CA926C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266EC"/>
    <w:multiLevelType w:val="hybridMultilevel"/>
    <w:tmpl w:val="4EA802D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7E903F2"/>
    <w:multiLevelType w:val="hybridMultilevel"/>
    <w:tmpl w:val="D572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07C99"/>
    <w:multiLevelType w:val="hybridMultilevel"/>
    <w:tmpl w:val="7DF25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5E"/>
    <w:rsid w:val="00015B96"/>
    <w:rsid w:val="00030316"/>
    <w:rsid w:val="0004079C"/>
    <w:rsid w:val="0004291F"/>
    <w:rsid w:val="00052DB2"/>
    <w:rsid w:val="00054B36"/>
    <w:rsid w:val="00061C0C"/>
    <w:rsid w:val="0007298C"/>
    <w:rsid w:val="00076CAD"/>
    <w:rsid w:val="00086347"/>
    <w:rsid w:val="00093E6A"/>
    <w:rsid w:val="000A35C3"/>
    <w:rsid w:val="000C1591"/>
    <w:rsid w:val="000C7D3A"/>
    <w:rsid w:val="000D2C83"/>
    <w:rsid w:val="000D711F"/>
    <w:rsid w:val="000D771F"/>
    <w:rsid w:val="000E3C20"/>
    <w:rsid w:val="000F1CCD"/>
    <w:rsid w:val="000F62F5"/>
    <w:rsid w:val="000F680A"/>
    <w:rsid w:val="0010372B"/>
    <w:rsid w:val="00105587"/>
    <w:rsid w:val="00111BA5"/>
    <w:rsid w:val="00115C84"/>
    <w:rsid w:val="001236AE"/>
    <w:rsid w:val="00130C4A"/>
    <w:rsid w:val="00133D90"/>
    <w:rsid w:val="0014776D"/>
    <w:rsid w:val="001506A1"/>
    <w:rsid w:val="0015213B"/>
    <w:rsid w:val="0015230A"/>
    <w:rsid w:val="00163410"/>
    <w:rsid w:val="001642E8"/>
    <w:rsid w:val="0017362E"/>
    <w:rsid w:val="00173B32"/>
    <w:rsid w:val="0017789E"/>
    <w:rsid w:val="0018521B"/>
    <w:rsid w:val="00186A2D"/>
    <w:rsid w:val="001931D2"/>
    <w:rsid w:val="00196A0C"/>
    <w:rsid w:val="001A2F82"/>
    <w:rsid w:val="001C63A1"/>
    <w:rsid w:val="001D0665"/>
    <w:rsid w:val="001D1760"/>
    <w:rsid w:val="001D3D8C"/>
    <w:rsid w:val="001E45FA"/>
    <w:rsid w:val="00205D28"/>
    <w:rsid w:val="00212178"/>
    <w:rsid w:val="00220385"/>
    <w:rsid w:val="00221A05"/>
    <w:rsid w:val="00223603"/>
    <w:rsid w:val="002300FB"/>
    <w:rsid w:val="002321C2"/>
    <w:rsid w:val="00243F47"/>
    <w:rsid w:val="0025148A"/>
    <w:rsid w:val="00265A7C"/>
    <w:rsid w:val="002679ED"/>
    <w:rsid w:val="00273C7E"/>
    <w:rsid w:val="00284DF3"/>
    <w:rsid w:val="002917F2"/>
    <w:rsid w:val="00294A5A"/>
    <w:rsid w:val="00295A66"/>
    <w:rsid w:val="002A040D"/>
    <w:rsid w:val="002A079B"/>
    <w:rsid w:val="002A470F"/>
    <w:rsid w:val="002B4AB6"/>
    <w:rsid w:val="002C7084"/>
    <w:rsid w:val="002D2900"/>
    <w:rsid w:val="002D2F95"/>
    <w:rsid w:val="002D76DF"/>
    <w:rsid w:val="002E15D5"/>
    <w:rsid w:val="002E5119"/>
    <w:rsid w:val="002F4F8D"/>
    <w:rsid w:val="00314710"/>
    <w:rsid w:val="00314FD7"/>
    <w:rsid w:val="003210B8"/>
    <w:rsid w:val="00355165"/>
    <w:rsid w:val="00361197"/>
    <w:rsid w:val="00364ECA"/>
    <w:rsid w:val="00365D52"/>
    <w:rsid w:val="003828A7"/>
    <w:rsid w:val="00391225"/>
    <w:rsid w:val="00394F51"/>
    <w:rsid w:val="003A08C6"/>
    <w:rsid w:val="003B7E78"/>
    <w:rsid w:val="003C1EB3"/>
    <w:rsid w:val="003C3901"/>
    <w:rsid w:val="003C3BE5"/>
    <w:rsid w:val="003C50DE"/>
    <w:rsid w:val="003D1C89"/>
    <w:rsid w:val="003E1F94"/>
    <w:rsid w:val="003E4A85"/>
    <w:rsid w:val="003F6189"/>
    <w:rsid w:val="0040778A"/>
    <w:rsid w:val="00407DB3"/>
    <w:rsid w:val="00412068"/>
    <w:rsid w:val="00416055"/>
    <w:rsid w:val="00433524"/>
    <w:rsid w:val="0043371E"/>
    <w:rsid w:val="00435949"/>
    <w:rsid w:val="00440A3F"/>
    <w:rsid w:val="004415B3"/>
    <w:rsid w:val="004441F2"/>
    <w:rsid w:val="0045545E"/>
    <w:rsid w:val="00460F76"/>
    <w:rsid w:val="00465ED2"/>
    <w:rsid w:val="0047007F"/>
    <w:rsid w:val="004846AC"/>
    <w:rsid w:val="00484E98"/>
    <w:rsid w:val="0048641E"/>
    <w:rsid w:val="00486696"/>
    <w:rsid w:val="00492985"/>
    <w:rsid w:val="004979F9"/>
    <w:rsid w:val="004A1260"/>
    <w:rsid w:val="004A227D"/>
    <w:rsid w:val="004B187A"/>
    <w:rsid w:val="004B1BBC"/>
    <w:rsid w:val="004B472D"/>
    <w:rsid w:val="004C30A2"/>
    <w:rsid w:val="004C351D"/>
    <w:rsid w:val="004D0515"/>
    <w:rsid w:val="004D1C65"/>
    <w:rsid w:val="004E1079"/>
    <w:rsid w:val="004E6315"/>
    <w:rsid w:val="004E6F91"/>
    <w:rsid w:val="004F5F87"/>
    <w:rsid w:val="00516418"/>
    <w:rsid w:val="00517EA6"/>
    <w:rsid w:val="00533347"/>
    <w:rsid w:val="005348BB"/>
    <w:rsid w:val="00543367"/>
    <w:rsid w:val="005440A1"/>
    <w:rsid w:val="00553B24"/>
    <w:rsid w:val="00554F71"/>
    <w:rsid w:val="00560B59"/>
    <w:rsid w:val="00560F52"/>
    <w:rsid w:val="00563645"/>
    <w:rsid w:val="00567EFE"/>
    <w:rsid w:val="00570254"/>
    <w:rsid w:val="00572EFF"/>
    <w:rsid w:val="00587C1A"/>
    <w:rsid w:val="00591B97"/>
    <w:rsid w:val="00597DEC"/>
    <w:rsid w:val="005A07EB"/>
    <w:rsid w:val="005B5991"/>
    <w:rsid w:val="005C09CF"/>
    <w:rsid w:val="005C642B"/>
    <w:rsid w:val="005E20E2"/>
    <w:rsid w:val="005E569D"/>
    <w:rsid w:val="005F152A"/>
    <w:rsid w:val="005F6214"/>
    <w:rsid w:val="006014D7"/>
    <w:rsid w:val="00611A87"/>
    <w:rsid w:val="00611E73"/>
    <w:rsid w:val="0061265B"/>
    <w:rsid w:val="0062066D"/>
    <w:rsid w:val="006231C0"/>
    <w:rsid w:val="00631F03"/>
    <w:rsid w:val="00634DA2"/>
    <w:rsid w:val="00642212"/>
    <w:rsid w:val="00645BD5"/>
    <w:rsid w:val="00656883"/>
    <w:rsid w:val="00662BE0"/>
    <w:rsid w:val="00671C98"/>
    <w:rsid w:val="00675651"/>
    <w:rsid w:val="00675B4F"/>
    <w:rsid w:val="0067683D"/>
    <w:rsid w:val="00677FC6"/>
    <w:rsid w:val="00682906"/>
    <w:rsid w:val="00696183"/>
    <w:rsid w:val="00697104"/>
    <w:rsid w:val="00697284"/>
    <w:rsid w:val="006A034B"/>
    <w:rsid w:val="006A3313"/>
    <w:rsid w:val="006B0E88"/>
    <w:rsid w:val="006C10BD"/>
    <w:rsid w:val="006D021D"/>
    <w:rsid w:val="006D213F"/>
    <w:rsid w:val="006E7D45"/>
    <w:rsid w:val="006F7DED"/>
    <w:rsid w:val="006F7F03"/>
    <w:rsid w:val="007059B0"/>
    <w:rsid w:val="00706E0E"/>
    <w:rsid w:val="00716484"/>
    <w:rsid w:val="00717DD3"/>
    <w:rsid w:val="00730335"/>
    <w:rsid w:val="007334E1"/>
    <w:rsid w:val="00745F77"/>
    <w:rsid w:val="0075148F"/>
    <w:rsid w:val="0076040B"/>
    <w:rsid w:val="00760C31"/>
    <w:rsid w:val="00762139"/>
    <w:rsid w:val="00762678"/>
    <w:rsid w:val="00763A32"/>
    <w:rsid w:val="0076445D"/>
    <w:rsid w:val="00766713"/>
    <w:rsid w:val="00780F02"/>
    <w:rsid w:val="00781CC1"/>
    <w:rsid w:val="00782C16"/>
    <w:rsid w:val="00790450"/>
    <w:rsid w:val="00797A47"/>
    <w:rsid w:val="007C0445"/>
    <w:rsid w:val="007C7820"/>
    <w:rsid w:val="007D7036"/>
    <w:rsid w:val="007D76A4"/>
    <w:rsid w:val="007E5D48"/>
    <w:rsid w:val="007F4975"/>
    <w:rsid w:val="007F5C52"/>
    <w:rsid w:val="008009CF"/>
    <w:rsid w:val="008065BD"/>
    <w:rsid w:val="00812C32"/>
    <w:rsid w:val="00813A7D"/>
    <w:rsid w:val="00814F53"/>
    <w:rsid w:val="00815104"/>
    <w:rsid w:val="00825393"/>
    <w:rsid w:val="008334A8"/>
    <w:rsid w:val="00835D9C"/>
    <w:rsid w:val="00837A46"/>
    <w:rsid w:val="0084113F"/>
    <w:rsid w:val="00843A7C"/>
    <w:rsid w:val="008444A3"/>
    <w:rsid w:val="00844E0A"/>
    <w:rsid w:val="0084503B"/>
    <w:rsid w:val="008501C3"/>
    <w:rsid w:val="00856ED3"/>
    <w:rsid w:val="00872639"/>
    <w:rsid w:val="008831EE"/>
    <w:rsid w:val="00887293"/>
    <w:rsid w:val="008873B5"/>
    <w:rsid w:val="00887FD1"/>
    <w:rsid w:val="008902E0"/>
    <w:rsid w:val="00893A2C"/>
    <w:rsid w:val="008963FD"/>
    <w:rsid w:val="008A0BD3"/>
    <w:rsid w:val="008B391D"/>
    <w:rsid w:val="008C00A9"/>
    <w:rsid w:val="008C5E0F"/>
    <w:rsid w:val="008D384C"/>
    <w:rsid w:val="008E4746"/>
    <w:rsid w:val="008E4ACE"/>
    <w:rsid w:val="008E5661"/>
    <w:rsid w:val="008E614C"/>
    <w:rsid w:val="008E7762"/>
    <w:rsid w:val="008F54D1"/>
    <w:rsid w:val="00903A97"/>
    <w:rsid w:val="00905E1C"/>
    <w:rsid w:val="00907B55"/>
    <w:rsid w:val="009174F3"/>
    <w:rsid w:val="009233C4"/>
    <w:rsid w:val="00936DBE"/>
    <w:rsid w:val="009556DB"/>
    <w:rsid w:val="0097284E"/>
    <w:rsid w:val="00984E6E"/>
    <w:rsid w:val="009906FF"/>
    <w:rsid w:val="009942A0"/>
    <w:rsid w:val="009968B3"/>
    <w:rsid w:val="00997E7A"/>
    <w:rsid w:val="009A0D5E"/>
    <w:rsid w:val="009A1C1C"/>
    <w:rsid w:val="009A6B6D"/>
    <w:rsid w:val="009B0494"/>
    <w:rsid w:val="009B0E73"/>
    <w:rsid w:val="009B6F71"/>
    <w:rsid w:val="009C1E9F"/>
    <w:rsid w:val="009C2B62"/>
    <w:rsid w:val="009C403B"/>
    <w:rsid w:val="009C4B50"/>
    <w:rsid w:val="009E1D7D"/>
    <w:rsid w:val="009E224E"/>
    <w:rsid w:val="009E3819"/>
    <w:rsid w:val="009E7837"/>
    <w:rsid w:val="009F56D7"/>
    <w:rsid w:val="009F673E"/>
    <w:rsid w:val="00A037C7"/>
    <w:rsid w:val="00A058F2"/>
    <w:rsid w:val="00A059D9"/>
    <w:rsid w:val="00A05A12"/>
    <w:rsid w:val="00A13021"/>
    <w:rsid w:val="00A16FBB"/>
    <w:rsid w:val="00A35D1B"/>
    <w:rsid w:val="00A427FE"/>
    <w:rsid w:val="00A44AEB"/>
    <w:rsid w:val="00A47811"/>
    <w:rsid w:val="00A50C32"/>
    <w:rsid w:val="00A72F25"/>
    <w:rsid w:val="00A75ACE"/>
    <w:rsid w:val="00A769F9"/>
    <w:rsid w:val="00A77C91"/>
    <w:rsid w:val="00A91202"/>
    <w:rsid w:val="00A920CC"/>
    <w:rsid w:val="00A92933"/>
    <w:rsid w:val="00A9574F"/>
    <w:rsid w:val="00AA0FD0"/>
    <w:rsid w:val="00AA654A"/>
    <w:rsid w:val="00AA6712"/>
    <w:rsid w:val="00AA68A2"/>
    <w:rsid w:val="00AB0D9C"/>
    <w:rsid w:val="00AC7ED5"/>
    <w:rsid w:val="00AD478F"/>
    <w:rsid w:val="00AD4ADD"/>
    <w:rsid w:val="00AD79A9"/>
    <w:rsid w:val="00AE23C8"/>
    <w:rsid w:val="00AF4355"/>
    <w:rsid w:val="00AF4C92"/>
    <w:rsid w:val="00AF6750"/>
    <w:rsid w:val="00B045D3"/>
    <w:rsid w:val="00B05C48"/>
    <w:rsid w:val="00B107A8"/>
    <w:rsid w:val="00B161E0"/>
    <w:rsid w:val="00B16973"/>
    <w:rsid w:val="00B2003F"/>
    <w:rsid w:val="00B25C5A"/>
    <w:rsid w:val="00B34A8C"/>
    <w:rsid w:val="00B425F0"/>
    <w:rsid w:val="00B44106"/>
    <w:rsid w:val="00B52A1C"/>
    <w:rsid w:val="00B55F07"/>
    <w:rsid w:val="00B6147D"/>
    <w:rsid w:val="00B632B4"/>
    <w:rsid w:val="00B7456C"/>
    <w:rsid w:val="00B76DB2"/>
    <w:rsid w:val="00B91357"/>
    <w:rsid w:val="00B91BC6"/>
    <w:rsid w:val="00BA0DE1"/>
    <w:rsid w:val="00BB21CA"/>
    <w:rsid w:val="00BD3A46"/>
    <w:rsid w:val="00BF0759"/>
    <w:rsid w:val="00BF71CD"/>
    <w:rsid w:val="00C02779"/>
    <w:rsid w:val="00C04BE3"/>
    <w:rsid w:val="00C054CF"/>
    <w:rsid w:val="00C23692"/>
    <w:rsid w:val="00C325CD"/>
    <w:rsid w:val="00C4192E"/>
    <w:rsid w:val="00C50FBE"/>
    <w:rsid w:val="00C51CB8"/>
    <w:rsid w:val="00C557AC"/>
    <w:rsid w:val="00C67211"/>
    <w:rsid w:val="00C71408"/>
    <w:rsid w:val="00C8695F"/>
    <w:rsid w:val="00CA09F2"/>
    <w:rsid w:val="00CA4148"/>
    <w:rsid w:val="00CA4E0A"/>
    <w:rsid w:val="00CA5386"/>
    <w:rsid w:val="00CA7B85"/>
    <w:rsid w:val="00CB1598"/>
    <w:rsid w:val="00CC3A5A"/>
    <w:rsid w:val="00CD2DF6"/>
    <w:rsid w:val="00CD4ADC"/>
    <w:rsid w:val="00CD535B"/>
    <w:rsid w:val="00CE17E9"/>
    <w:rsid w:val="00CE7C3B"/>
    <w:rsid w:val="00CE7EE8"/>
    <w:rsid w:val="00CF1749"/>
    <w:rsid w:val="00D1001A"/>
    <w:rsid w:val="00D12551"/>
    <w:rsid w:val="00D23C14"/>
    <w:rsid w:val="00D3140A"/>
    <w:rsid w:val="00D33B58"/>
    <w:rsid w:val="00D4775E"/>
    <w:rsid w:val="00D579A4"/>
    <w:rsid w:val="00D57EF4"/>
    <w:rsid w:val="00D71DB8"/>
    <w:rsid w:val="00D720A0"/>
    <w:rsid w:val="00D7271A"/>
    <w:rsid w:val="00D72C7B"/>
    <w:rsid w:val="00D849E2"/>
    <w:rsid w:val="00D86F8E"/>
    <w:rsid w:val="00D91020"/>
    <w:rsid w:val="00D9173C"/>
    <w:rsid w:val="00D95EB9"/>
    <w:rsid w:val="00DA02C9"/>
    <w:rsid w:val="00DA10CB"/>
    <w:rsid w:val="00DA17D5"/>
    <w:rsid w:val="00DA4756"/>
    <w:rsid w:val="00DB6516"/>
    <w:rsid w:val="00DB66DD"/>
    <w:rsid w:val="00DC4127"/>
    <w:rsid w:val="00DD0B52"/>
    <w:rsid w:val="00E02F9B"/>
    <w:rsid w:val="00E03BE2"/>
    <w:rsid w:val="00E040CF"/>
    <w:rsid w:val="00E06971"/>
    <w:rsid w:val="00E06E8E"/>
    <w:rsid w:val="00E22A6B"/>
    <w:rsid w:val="00E417F7"/>
    <w:rsid w:val="00E64F81"/>
    <w:rsid w:val="00E717C3"/>
    <w:rsid w:val="00E74724"/>
    <w:rsid w:val="00E819B7"/>
    <w:rsid w:val="00E83FC5"/>
    <w:rsid w:val="00E96447"/>
    <w:rsid w:val="00E975BB"/>
    <w:rsid w:val="00EB0D6B"/>
    <w:rsid w:val="00EC0B02"/>
    <w:rsid w:val="00EC2F8B"/>
    <w:rsid w:val="00EC78B0"/>
    <w:rsid w:val="00EE024B"/>
    <w:rsid w:val="00EE203A"/>
    <w:rsid w:val="00EE4285"/>
    <w:rsid w:val="00EF0DBB"/>
    <w:rsid w:val="00F00FD8"/>
    <w:rsid w:val="00F04E59"/>
    <w:rsid w:val="00F1066E"/>
    <w:rsid w:val="00F11CB7"/>
    <w:rsid w:val="00F12CC5"/>
    <w:rsid w:val="00F1331E"/>
    <w:rsid w:val="00F15BA5"/>
    <w:rsid w:val="00F1657B"/>
    <w:rsid w:val="00F25955"/>
    <w:rsid w:val="00F301E6"/>
    <w:rsid w:val="00F3539A"/>
    <w:rsid w:val="00F530C8"/>
    <w:rsid w:val="00F53AB5"/>
    <w:rsid w:val="00F605EA"/>
    <w:rsid w:val="00F61C2E"/>
    <w:rsid w:val="00F70A4E"/>
    <w:rsid w:val="00F74706"/>
    <w:rsid w:val="00F81A55"/>
    <w:rsid w:val="00F853D3"/>
    <w:rsid w:val="00F902EB"/>
    <w:rsid w:val="00FA171C"/>
    <w:rsid w:val="00FB0580"/>
    <w:rsid w:val="00FB1EA9"/>
    <w:rsid w:val="00FB38B3"/>
    <w:rsid w:val="00FB587E"/>
    <w:rsid w:val="00FC02CC"/>
    <w:rsid w:val="00FC09E7"/>
    <w:rsid w:val="00FC7B4A"/>
    <w:rsid w:val="00FD1CA2"/>
    <w:rsid w:val="00FD6119"/>
    <w:rsid w:val="00FE1440"/>
    <w:rsid w:val="00FE2155"/>
    <w:rsid w:val="00FE57F4"/>
    <w:rsid w:val="00FF0073"/>
    <w:rsid w:val="00FF0229"/>
    <w:rsid w:val="00FF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BDA7A"/>
  <w15:docId w15:val="{1C58A6A7-5A8B-4DEF-B391-F9BBAAE8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D5E"/>
  </w:style>
  <w:style w:type="paragraph" w:styleId="2">
    <w:name w:val="heading 2"/>
    <w:basedOn w:val="a"/>
    <w:link w:val="20"/>
    <w:uiPriority w:val="9"/>
    <w:qFormat/>
    <w:rsid w:val="00782C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7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17C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F1749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paragraph" w:styleId="ad">
    <w:name w:val="List Paragraph"/>
    <w:basedOn w:val="a"/>
    <w:uiPriority w:val="34"/>
    <w:qFormat/>
    <w:rsid w:val="00CF1749"/>
    <w:pPr>
      <w:ind w:left="720"/>
      <w:contextualSpacing/>
    </w:pPr>
  </w:style>
  <w:style w:type="character" w:customStyle="1" w:styleId="ae">
    <w:name w:val="Стиль полужирный"/>
    <w:rsid w:val="009E1D7D"/>
    <w:rPr>
      <w:b/>
      <w:bCs w:val="0"/>
    </w:rPr>
  </w:style>
  <w:style w:type="character" w:customStyle="1" w:styleId="20">
    <w:name w:val="Заголовок 2 Знак"/>
    <w:basedOn w:val="a0"/>
    <w:link w:val="2"/>
    <w:uiPriority w:val="9"/>
    <w:rsid w:val="00782C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7334E1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Основной текст Знак"/>
    <w:uiPriority w:val="99"/>
    <w:rsid w:val="007334E1"/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FontStyle11">
    <w:name w:val="Font Style11"/>
    <w:rsid w:val="007334E1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  <w:style w:type="paragraph" w:customStyle="1" w:styleId="Style1">
    <w:name w:val="Style1"/>
    <w:basedOn w:val="a"/>
    <w:next w:val="a"/>
    <w:rsid w:val="007334E1"/>
    <w:pPr>
      <w:widowControl w:val="0"/>
      <w:suppressAutoHyphens/>
      <w:autoSpaceDE w:val="0"/>
      <w:autoSpaceDN w:val="0"/>
      <w:spacing w:after="0" w:line="355" w:lineRule="exact"/>
      <w:jc w:val="center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styleId="af0">
    <w:name w:val="Normal (Web)"/>
    <w:basedOn w:val="a"/>
    <w:rsid w:val="00733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407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59F1C-F836-48C8-903C-D6D372F2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10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Мария Марченко</cp:lastModifiedBy>
  <cp:revision>13</cp:revision>
  <cp:lastPrinted>2025-04-09T08:37:00Z</cp:lastPrinted>
  <dcterms:created xsi:type="dcterms:W3CDTF">2025-04-02T13:22:00Z</dcterms:created>
  <dcterms:modified xsi:type="dcterms:W3CDTF">2025-04-10T10:22:00Z</dcterms:modified>
</cp:coreProperties>
</file>