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C11" w:rsidRDefault="009E1C11" w:rsidP="009E1C11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                                               УТВЕРЖДЕН</w:t>
      </w:r>
    </w:p>
    <w:p w:rsidR="009E1C11" w:rsidRDefault="009E1C11" w:rsidP="009E1C11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                                                постановлением</w:t>
      </w:r>
    </w:p>
    <w:p w:rsidR="009E1C11" w:rsidRDefault="009E1C11" w:rsidP="009E1C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                                 администрации Выгоничского района </w:t>
      </w:r>
    </w:p>
    <w:p w:rsidR="009E1C11" w:rsidRDefault="009E1C11" w:rsidP="009E1C1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Брянской области </w:t>
      </w:r>
      <w:proofErr w:type="gramStart"/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_____________№ _______</w:t>
      </w:r>
    </w:p>
    <w:p w:rsidR="009E1C11" w:rsidRDefault="009E1C11" w:rsidP="009E1C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</w:p>
    <w:p w:rsidR="009E1C11" w:rsidRDefault="009E1C11" w:rsidP="00F90DF4">
      <w:pPr>
        <w:spacing w:after="150" w:line="238" w:lineRule="atLeast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bookmarkStart w:id="0" w:name="_GoBack"/>
      <w:bookmarkEnd w:id="0"/>
    </w:p>
    <w:p w:rsidR="00F90DF4" w:rsidRPr="0015581D" w:rsidRDefault="00F90DF4" w:rsidP="00F90DF4">
      <w:pPr>
        <w:spacing w:after="150" w:line="238" w:lineRule="atLeast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 w:rsidRPr="0015581D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Административный регламент</w:t>
      </w:r>
    </w:p>
    <w:p w:rsidR="00F90DF4" w:rsidRPr="0015581D" w:rsidRDefault="00F90DF4" w:rsidP="00F90DF4">
      <w:pPr>
        <w:spacing w:after="225" w:line="23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15581D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предоставления муниципальной услуги «Согласование переустройства и (или) перепланировки помещений в многоквартирном доме</w:t>
      </w:r>
      <w:r w:rsidR="009E1C1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»</w:t>
      </w:r>
      <w:r w:rsidRPr="0015581D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на территории Выгоничского муницип</w:t>
      </w:r>
      <w:r w:rsidR="009E1C1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ального района Брянской области</w:t>
      </w:r>
    </w:p>
    <w:p w:rsidR="00F90DF4" w:rsidRPr="00F90DF4" w:rsidRDefault="00F90DF4" w:rsidP="00F90DF4">
      <w:pPr>
        <w:spacing w:after="225" w:line="23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I. Общие положения</w:t>
      </w:r>
    </w:p>
    <w:p w:rsidR="00F90DF4" w:rsidRPr="00F90DF4" w:rsidRDefault="00F90DF4" w:rsidP="00F90DF4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1.1. Предмет регулирования административного регламента</w:t>
      </w:r>
    </w:p>
    <w:p w:rsidR="00F90DF4" w:rsidRPr="00F90DF4" w:rsidRDefault="00F90DF4" w:rsidP="00F90DF4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Административный регламент предоставления муниципальной услуги "Согласование переустройства 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перепланировки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помещений в многоквартирном доме" разработан в целях повышения качества и доступности предоставления муниципальной услуги, определяет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стандарт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 </w:t>
      </w:r>
      <w:r w:rsidRPr="00F90DF4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 xml:space="preserve">сроки 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 </w:t>
      </w:r>
      <w:r w:rsidRPr="00F90DF4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последовательность действий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(административных процедур), возникающих между заявителя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ми и администрацией Выгоничского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района Брянской области при выдаче решения о согласовании переустройства и (или)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перепланировки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помещений в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многоквартирном доме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  <w:proofErr w:type="gramEnd"/>
    </w:p>
    <w:p w:rsidR="00F90DF4" w:rsidRPr="00F90DF4" w:rsidRDefault="00F90DF4" w:rsidP="00F90DF4">
      <w:pPr>
        <w:spacing w:after="225" w:line="23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1.2. Круг заявителей</w:t>
      </w:r>
    </w:p>
    <w:p w:rsidR="00F90DF4" w:rsidRPr="00F90DF4" w:rsidRDefault="00F90DF4" w:rsidP="00F90DF4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Заявителями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на предоставление муниципальной услуги являются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собственники </w:t>
      </w:r>
      <w:r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помещений в многоквартирном доме,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наниматели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жилого помещения по договору социального найма, договору найма жилого помещения жилищного фонда социального использования или уполномоченные ими лица (далее -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заявители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), обратившиеся с заявлением о предоставлении муниципальной услуги в адм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инистрацию Выгоничского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района Брянской области.</w:t>
      </w:r>
    </w:p>
    <w:p w:rsidR="00F90DF4" w:rsidRPr="00F90DF4" w:rsidRDefault="00F90DF4" w:rsidP="00F90DF4">
      <w:pPr>
        <w:spacing w:after="225" w:line="23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1.3. 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</w:t>
      </w:r>
      <w:r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определенным в результате анкетирования, проводимо</w:t>
      </w:r>
      <w:r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го администрацией Выгоничского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 района Брянской области</w:t>
      </w:r>
      <w:r w:rsidRPr="00F90DF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(далее 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eastAsia="ru-RU"/>
        </w:rPr>
        <w:t>профилирование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), а также результата, за предоставлением которого обратился заявитель</w:t>
      </w:r>
    </w:p>
    <w:p w:rsidR="00F90DF4" w:rsidRPr="00F90DF4" w:rsidRDefault="00F90DF4" w:rsidP="00F90DF4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Муниципальная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услуга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а также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результат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за предоставлением которого обратился заявитель (далее также - результат услуги), должны быть предоставлены заявителю в соответствии с вариантом предоставления муниципальной услуги (далее - вариант).</w:t>
      </w:r>
    </w:p>
    <w:p w:rsidR="00F90DF4" w:rsidRPr="00F90DF4" w:rsidRDefault="00F90DF4" w:rsidP="00F90DF4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Вариант, в соответствии с которым заявителю будут предоставлены муниципальная услуга и результат, определяется в соответствии с Административным регламентом, исходя из признаков заявителя и показателей таких признаков.</w:t>
      </w:r>
    </w:p>
    <w:p w:rsidR="00F90DF4" w:rsidRDefault="00F90DF4" w:rsidP="00F90DF4">
      <w:pPr>
        <w:spacing w:after="225" w:line="238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</w:p>
    <w:p w:rsidR="00F90DF4" w:rsidRPr="00F90DF4" w:rsidRDefault="00F90DF4" w:rsidP="00F90DF4">
      <w:pPr>
        <w:spacing w:after="225" w:line="23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II. Стандарт предоставления муниципальной услуги</w:t>
      </w:r>
    </w:p>
    <w:p w:rsidR="00F90DF4" w:rsidRPr="00F90DF4" w:rsidRDefault="00F90DF4" w:rsidP="00F90DF4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2.1. Наименование муниципальной услуги</w:t>
      </w:r>
    </w:p>
    <w:p w:rsidR="00F90DF4" w:rsidRPr="00F90DF4" w:rsidRDefault="00F90DF4" w:rsidP="00F90DF4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Муниципальная услуга имеет следующее наименование: </w:t>
      </w:r>
      <w:r w:rsidRPr="00F90DF4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"Согласование переустройства и (или) перепланировки помещений в многоквартирном доме"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на территории Выгоничского муниципального района Брянской области.</w:t>
      </w:r>
    </w:p>
    <w:p w:rsidR="00F90DF4" w:rsidRPr="00F90DF4" w:rsidRDefault="00F90DF4" w:rsidP="00F90DF4">
      <w:pPr>
        <w:spacing w:after="225" w:line="23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2.2. Наименование органа местного самоуправления, предоставляющего муниципальную услугу</w:t>
      </w:r>
    </w:p>
    <w:p w:rsidR="00F90DF4" w:rsidRPr="00F90DF4" w:rsidRDefault="00F90DF4" w:rsidP="00F90DF4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Муниципальная услуга предоставляется органом местного управления - </w:t>
      </w:r>
      <w:r w:rsidRPr="009E1C11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администрацией Выгоничского района Брянской области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(далее также - администрация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) и осуществляется отделом строительства, архитектуры и ЖКХ.</w:t>
      </w:r>
    </w:p>
    <w:p w:rsidR="00F90DF4" w:rsidRPr="00F90DF4" w:rsidRDefault="00F90DF4" w:rsidP="00F90DF4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Информационное  и техническое обеспечение предоставления муниципальной услуги осуществляется </w:t>
      </w:r>
      <w:r w:rsidRPr="009E1C1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отделом строительства, архитектуры и ЖКХ администрации Выгоничского района Брянской области.</w:t>
      </w:r>
    </w:p>
    <w:p w:rsidR="00F90DF4" w:rsidRPr="00F90DF4" w:rsidRDefault="00F90DF4" w:rsidP="00F90DF4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соответствии с заключенным соглашением прием документов заявителей, связанных с предоставлением муниципальной услуги, </w:t>
      </w:r>
      <w:r w:rsidRPr="00F90DF4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осуществляется многофункциональными центрами предоставления государственных и муниципальных услуг (далее - МФЦ).</w:t>
      </w:r>
    </w:p>
    <w:p w:rsidR="00F90DF4" w:rsidRPr="00F90DF4" w:rsidRDefault="00F90DF4" w:rsidP="00F90DF4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Возможность принятия </w:t>
      </w:r>
      <w:r w:rsidRPr="00F90DF4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МФЦ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решения об отказе в приеме заявления и документов и (или) информации, необходимых для предоставления муниципальной услуги, </w:t>
      </w:r>
      <w:r w:rsidRPr="00F90DF4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не предусмотрена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F90DF4" w:rsidRDefault="00F90DF4" w:rsidP="00F90DF4">
      <w:pPr>
        <w:spacing w:after="225" w:line="23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2.3. Результат предоставления муниципальной услуги</w:t>
      </w:r>
    </w:p>
    <w:p w:rsidR="00F90DF4" w:rsidRPr="00F90DF4" w:rsidRDefault="00F90DF4" w:rsidP="00F90DF4">
      <w:pPr>
        <w:spacing w:after="150" w:line="238" w:lineRule="atLeast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2.3.1. 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Результатом </w:t>
      </w:r>
      <w:r w:rsidRPr="00F90DF4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предоставления муниципальной услуги является:</w:t>
      </w:r>
    </w:p>
    <w:p w:rsidR="00F90DF4" w:rsidRDefault="00F90DF4" w:rsidP="00F90DF4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случае </w:t>
      </w:r>
      <w:r w:rsidRPr="00F90DF4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принятия решения о согласовании переустройства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(или) перепланировки помещения в многоквартирном доме - решение о согласовании переустройства и (или) перепланировки помещения в многоквартирномдоме по </w:t>
      </w:r>
      <w:hyperlink r:id="rId6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bdr w:val="none" w:sz="0" w:space="0" w:color="auto" w:frame="1"/>
            <w:lang w:eastAsia="ru-RU"/>
          </w:rPr>
          <w:t>форме,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утвержденной </w:t>
      </w:r>
      <w:hyperlink r:id="rId7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bdr w:val="none" w:sz="0" w:space="0" w:color="auto" w:frame="1"/>
            <w:lang w:eastAsia="ru-RU"/>
          </w:rPr>
          <w:t>постановлением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Правительства Российской Федерации от 28.04.2005 N 266 (приложение №2 к административному регламенту);</w:t>
      </w:r>
    </w:p>
    <w:p w:rsidR="002E06FF" w:rsidRPr="00F90DF4" w:rsidRDefault="002E06FF" w:rsidP="00F90DF4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</w:p>
    <w:p w:rsidR="00F90DF4" w:rsidRPr="00F90DF4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случае </w:t>
      </w: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принятия решения о приемке завершенных ремонтно-строительных работ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по переустройству и (или) перепланировке помещения в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 xml:space="preserve">многоквартирном доме - оформленный и 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подписанный акт приемочной комиссии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 приемке в эксплуатацию помещения после переустройства и (или) перепланировки (далее также - Акт);</w:t>
      </w:r>
    </w:p>
    <w:p w:rsidR="00F90DF4" w:rsidRPr="00F90DF4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случае </w:t>
      </w: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отказа в предоставлении муниципальной услуги 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письменное уведомление администрации города об отказе в согласовании переустройства и (или) перепланировки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 помещения в многоквартирном доме либо оформленный 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 подписанный акт приемочной комиссии об отказе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в приемке в эксплуатацию помещения после переустройства и (или) перепланировки;</w:t>
      </w:r>
    </w:p>
    <w:p w:rsidR="00F90DF4" w:rsidRPr="00F90DF4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замена документов, выданных в результате предоставления муниципальной услуги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в которых допущены опечатка и (или) ошибка, либо уведомление об отсутствии опечаток и (или) ошибок.</w:t>
      </w:r>
    </w:p>
    <w:p w:rsidR="00F90DF4" w:rsidRPr="002E06FF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 w:rsidRPr="002E06FF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2.3.2. </w:t>
      </w:r>
      <w:r w:rsidRPr="002E06FF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Документами</w:t>
      </w:r>
      <w:r w:rsidRPr="002E06FF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, содержащими положительное решение о предоставлении муниципальной услуги, на основании которых заявителю предоставляется результат услуги, являются:</w:t>
      </w:r>
    </w:p>
    <w:p w:rsidR="00F90DF4" w:rsidRPr="00F90DF4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решение о согласовании переустройства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(или) перепланировки помещения в многоквартирном доме (далее - Решение), содержащее следующие сведения:</w:t>
      </w:r>
    </w:p>
    <w:p w:rsidR="00F90DF4" w:rsidRPr="00F90DF4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дату; номер;</w:t>
      </w:r>
    </w:p>
    <w:p w:rsidR="00F90DF4" w:rsidRPr="00F90DF4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информацию о принятом решении;</w:t>
      </w:r>
    </w:p>
    <w:p w:rsidR="00F90DF4" w:rsidRPr="00F90DF4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подпись должностного лица, принявшего решение;</w:t>
      </w:r>
    </w:p>
    <w:p w:rsidR="00F90DF4" w:rsidRPr="00F90DF4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акт приемочной комиссии о приемке в эксплуатацию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помещения после переустройства и (или) перепланировки, содержащий следующие сведения:</w:t>
      </w:r>
    </w:p>
    <w:p w:rsidR="00F90DF4" w:rsidRPr="00F90DF4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дату;</w:t>
      </w:r>
    </w:p>
    <w:p w:rsidR="00F90DF4" w:rsidRPr="00F90DF4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информацию о принятом решении;</w:t>
      </w:r>
    </w:p>
    <w:p w:rsidR="00F90DF4" w:rsidRPr="00F90DF4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подписи членов комиссии, принявших решение.</w:t>
      </w:r>
    </w:p>
    <w:p w:rsidR="00F90DF4" w:rsidRPr="002E06FF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Документами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содержащими решение </w:t>
      </w: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об отказе в предоставлении муниципальной услуги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на основании которых заявителю предоставляется результат услуги, являются:</w:t>
      </w:r>
    </w:p>
    <w:p w:rsidR="00F90DF4" w:rsidRPr="002E06FF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) </w:t>
      </w: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письменное уведомление </w:t>
      </w:r>
      <w:r w:rsid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администрации Выгоничского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района Брянской области </w:t>
      </w: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об отказе в согласовании переустройства 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(или) перепланировки помещения в многоквартирном доме, содержащее: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дату; номер;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информацию о принятом решении; основания для отказа;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подпись руководителя уполномоченного структурного подразделения.</w:t>
      </w:r>
    </w:p>
    <w:p w:rsidR="00F90DF4" w:rsidRPr="00F90DF4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2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) </w:t>
      </w: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акт приемочной комиссии об отказе в приемке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эксплуатацию помещения после переустройства и (или) перепланировки, содержащий следующие сведения: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дату;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информацию о принятом решении;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подписи членов комиссии, принявших решение.</w:t>
      </w:r>
    </w:p>
    <w:p w:rsidR="00F90DF4" w:rsidRPr="00F90DF4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E06FF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2.3.3. </w:t>
      </w:r>
      <w:r w:rsidRPr="002E06FF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Документы</w:t>
      </w:r>
      <w:r w:rsidRPr="002E06FF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, являющиеся результатом предоставления муниципальной услуги, могут быть выданы по выбору заявителя (представителя заявителя) при </w:t>
      </w:r>
      <w:r w:rsidRPr="002E06FF">
        <w:rPr>
          <w:rFonts w:ascii="Times New Roman" w:eastAsia="Times New Roman" w:hAnsi="Times New Roman" w:cs="Times New Roman"/>
          <w:b/>
          <w:color w:val="242424"/>
          <w:sz w:val="28"/>
          <w:szCs w:val="28"/>
          <w:u w:val="single"/>
          <w:lang w:eastAsia="ru-RU"/>
        </w:rPr>
        <w:t>личном посещении</w:t>
      </w:r>
      <w:r w:rsidRPr="002E06FF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, направлены посредством </w:t>
      </w:r>
      <w:r w:rsidRPr="002E06FF">
        <w:rPr>
          <w:rFonts w:ascii="Times New Roman" w:eastAsia="Times New Roman" w:hAnsi="Times New Roman" w:cs="Times New Roman"/>
          <w:b/>
          <w:color w:val="242424"/>
          <w:sz w:val="28"/>
          <w:szCs w:val="28"/>
          <w:u w:val="single"/>
          <w:lang w:eastAsia="ru-RU"/>
        </w:rPr>
        <w:t>почтовой связи</w:t>
      </w:r>
      <w:r w:rsidRPr="002E06FF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, </w:t>
      </w:r>
      <w:r w:rsidRPr="002E06FF">
        <w:rPr>
          <w:rFonts w:ascii="Times New Roman" w:eastAsia="Times New Roman" w:hAnsi="Times New Roman" w:cs="Times New Roman"/>
          <w:b/>
          <w:color w:val="242424"/>
          <w:sz w:val="28"/>
          <w:szCs w:val="28"/>
          <w:u w:val="single"/>
          <w:lang w:eastAsia="ru-RU"/>
        </w:rPr>
        <w:t>электронной почты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Default="00F90DF4" w:rsidP="002E06FF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случае подачи заявления посредством </w:t>
      </w:r>
      <w:hyperlink r:id="rId8" w:history="1">
        <w:r w:rsidRPr="002E06FF">
          <w:rPr>
            <w:rFonts w:ascii="Times New Roman" w:eastAsia="Times New Roman" w:hAnsi="Times New Roman" w:cs="Times New Roman"/>
            <w:bCs/>
            <w:color w:val="014591"/>
            <w:sz w:val="28"/>
            <w:szCs w:val="28"/>
            <w:bdr w:val="none" w:sz="0" w:space="0" w:color="auto" w:frame="1"/>
            <w:lang w:eastAsia="ru-RU"/>
          </w:rPr>
          <w:t>Единого портала</w:t>
        </w:r>
      </w:hyperlink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 государственных и муниципальных услуг 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результат предоставления услуги по выбору заявителя может быть получен либо в форме </w:t>
      </w: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электронного документа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подписанного усиленной </w:t>
      </w:r>
      <w:hyperlink r:id="rId9" w:history="1">
        <w:r w:rsidRPr="002E06FF">
          <w:rPr>
            <w:rFonts w:ascii="Times New Roman" w:eastAsia="Times New Roman" w:hAnsi="Times New Roman" w:cs="Times New Roman"/>
            <w:color w:val="014591"/>
            <w:sz w:val="28"/>
            <w:szCs w:val="28"/>
            <w:bdr w:val="none" w:sz="0" w:space="0" w:color="auto" w:frame="1"/>
            <w:lang w:eastAsia="ru-RU"/>
          </w:rPr>
          <w:t>квалифицированной электронной</w:t>
        </w:r>
      </w:hyperlink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hyperlink r:id="rId10" w:history="1">
        <w:r w:rsidRPr="002E06FF">
          <w:rPr>
            <w:rFonts w:ascii="Times New Roman" w:eastAsia="Times New Roman" w:hAnsi="Times New Roman" w:cs="Times New Roman"/>
            <w:color w:val="014591"/>
            <w:sz w:val="28"/>
            <w:szCs w:val="28"/>
            <w:bdr w:val="none" w:sz="0" w:space="0" w:color="auto" w:frame="1"/>
            <w:lang w:eastAsia="ru-RU"/>
          </w:rPr>
          <w:t>подписью</w:t>
        </w:r>
      </w:hyperlink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уполномоченного должностного лица органа, ответственного за предоставление услуги, в </w:t>
      </w: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личном кабинете 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 Едином портале государственных и муниципальных услуг либо в администрации при </w:t>
      </w: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личном посещении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  <w:proofErr w:type="gramEnd"/>
    </w:p>
    <w:p w:rsidR="002E06FF" w:rsidRPr="002E06FF" w:rsidRDefault="002E06FF" w:rsidP="002E06FF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</w:p>
    <w:p w:rsidR="00F90DF4" w:rsidRPr="002E06FF" w:rsidRDefault="00F90DF4" w:rsidP="002E06FF">
      <w:pPr>
        <w:spacing w:after="225" w:line="23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2E06F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2.4. Срок предоставления муниципальной услуги</w:t>
      </w:r>
    </w:p>
    <w:p w:rsidR="00F90DF4" w:rsidRPr="00F90DF4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Срок предоставления муниципальной услуги по согласованию переустройства и (или) </w:t>
      </w: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перепланировки 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помещений в многоквартирном доме не должен превышать </w:t>
      </w: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15 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календарных дней со дня регистрации</w:t>
      </w:r>
      <w:r w:rsid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заявления 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в администрации</w:t>
      </w:r>
      <w:r w:rsid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Выгоничского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района Брянской области, либо МФЦ</w:t>
      </w:r>
      <w:r w:rsid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 документами</w:t>
      </w:r>
      <w:r w:rsid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указанными в Административном 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регламент</w:t>
      </w:r>
      <w:r w:rsid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е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2E06FF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Срок комиссионной проверки с оформлением, подписанием и </w:t>
      </w: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утверждением Акта 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не должен превышать </w:t>
      </w: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5 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рабочих дней (если нет выездной проверки) или 9 рабочих дней (если есть выездная проверка) со дня регистраци</w:t>
      </w:r>
      <w:r w:rsid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в администрации Выгоничского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района Брянской области уведомления о завершении переустройства и (или) перепланировки помещения.</w:t>
      </w:r>
    </w:p>
    <w:p w:rsidR="00F90DF4" w:rsidRPr="002E06FF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случае подачи заявления и документов посредством Единого портала государственных и муниципальных услуг датой обращения считается </w:t>
      </w: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дата автоматической регистрации 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заявления на Едином портале государственных и муниципальных услуг.</w:t>
      </w:r>
    </w:p>
    <w:p w:rsidR="00F90DF4" w:rsidRPr="002E06FF" w:rsidRDefault="00F90DF4" w:rsidP="002E06FF">
      <w:pPr>
        <w:spacing w:after="225" w:line="23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2E06F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2.5. Правовые основания для предоставления муниципальной услуги</w:t>
      </w:r>
    </w:p>
    <w:p w:rsidR="00F90DF4" w:rsidRPr="00F90DF4" w:rsidRDefault="00F90DF4" w:rsidP="002E06FF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Перечень нормативных правовых актов, регулирующих предоставление муниципальной услуги, а также информация о порядке </w:t>
      </w: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досудебного 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(внесудебного) </w:t>
      </w: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обжалования 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решений и действий (бездейств</w:t>
      </w:r>
      <w:r w:rsid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ия) администрации Выгоничского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района Брянской области её должностных лиц либо муниципальных служащих, </w:t>
      </w:r>
      <w:r w:rsidRPr="002E06FF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МФЦ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его работников размещается на </w:t>
      </w:r>
      <w:hyperlink r:id="rId11" w:history="1">
        <w:r w:rsidRPr="002E06FF">
          <w:rPr>
            <w:rFonts w:ascii="Times New Roman" w:eastAsia="Times New Roman" w:hAnsi="Times New Roman" w:cs="Times New Roman"/>
            <w:color w:val="014591"/>
            <w:sz w:val="28"/>
            <w:szCs w:val="28"/>
            <w:bdr w:val="none" w:sz="0" w:space="0" w:color="auto" w:frame="1"/>
            <w:lang w:eastAsia="ru-RU"/>
          </w:rPr>
          <w:t>официальном сайте</w:t>
        </w:r>
      </w:hyperlink>
      <w:r w:rsid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администрации Выгоничского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района 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Брянской области в сети "Интернет", в федеральной государственной информационной системе "Федеральный реестр государственных и муниципальных услуг (функций)" (далее - Федеральный</w:t>
      </w:r>
      <w:proofErr w:type="gramEnd"/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реестр государственных и муниципальных услуг), на </w:t>
      </w:r>
      <w:hyperlink r:id="rId12" w:history="1">
        <w:r w:rsidRPr="002E06FF">
          <w:rPr>
            <w:rFonts w:ascii="Times New Roman" w:eastAsia="Times New Roman" w:hAnsi="Times New Roman" w:cs="Times New Roman"/>
            <w:color w:val="014591"/>
            <w:sz w:val="28"/>
            <w:szCs w:val="28"/>
            <w:bdr w:val="none" w:sz="0" w:space="0" w:color="auto" w:frame="1"/>
            <w:lang w:eastAsia="ru-RU"/>
          </w:rPr>
          <w:t>Едином портале</w:t>
        </w:r>
      </w:hyperlink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государственных и муниципальных услуг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2E06FF" w:rsidRDefault="002E06FF" w:rsidP="00F90DF4">
      <w:pPr>
        <w:spacing w:after="225" w:line="238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</w:p>
    <w:p w:rsidR="00F90DF4" w:rsidRPr="002E06FF" w:rsidRDefault="00F90DF4" w:rsidP="002E06FF">
      <w:pPr>
        <w:spacing w:after="225" w:line="23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2E06F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2.6. Исчерпывающий перечень документов, необходимых для предоставления</w:t>
      </w:r>
      <w:r w:rsidR="002E06F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муниципальной услуги</w:t>
      </w:r>
    </w:p>
    <w:p w:rsidR="002E06FF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2.6.1. Сведения и документы, которые заявитель должен представить самостоятельно 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Вариант 1.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Согласование переустройства и (или)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перепланировки помещения</w:t>
      </w:r>
      <w:r w:rsid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 в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многоквартирном доме</w:t>
      </w:r>
    </w:p>
    <w:p w:rsidR="00F90DF4" w:rsidRPr="00F90DF4" w:rsidRDefault="00F90DF4" w:rsidP="002E06FF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Для получения решения о согласовании переустройства и (или) перепланировки помещения в многоквартирном дом</w:t>
      </w:r>
      <w:r w:rsid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е в администрацию Выгоничского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района Брянской области подается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заявление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 </w:t>
      </w:r>
      <w:hyperlink r:id="rId13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форме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утвержденной </w:t>
      </w:r>
      <w:hyperlink r:id="rId14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постановлением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Правительства Российской Федерации от 28.04.2005 N 266 (</w:t>
      </w:r>
      <w:r w:rsidRPr="002E06F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приложение №1 к административному регламенту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)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(далее - заявление).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заявлению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прилагаются:</w:t>
      </w:r>
    </w:p>
    <w:p w:rsidR="00F90DF4" w:rsidRPr="00F90DF4" w:rsidRDefault="00F90DF4" w:rsidP="002E06FF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согласие на обработку персональных данных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соответствии с </w:t>
      </w:r>
      <w:hyperlink r:id="rId15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Федеральным законом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"О персональных данных" (к Административному регламенту);</w:t>
      </w:r>
    </w:p>
    <w:p w:rsidR="00F90DF4" w:rsidRPr="00F90DF4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правоустанавливающие документы на переустр</w:t>
      </w:r>
      <w:r w:rsidR="002E06FF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аиваемое и (или) перепланировку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 помещение в многоквартирном доме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подлинники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или засвидетельствованные в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нотариальном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 порядке копии) в случае если право на переустраиваемое и (или) </w:t>
      </w:r>
      <w:proofErr w:type="spell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перепланируемое</w:t>
      </w:r>
      <w:proofErr w:type="spell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помещение не зарегистрировано в Едином государственном реестре недвижимости;</w:t>
      </w:r>
      <w:proofErr w:type="gramEnd"/>
    </w:p>
    <w:p w:rsidR="00F90DF4" w:rsidRPr="00F90DF4" w:rsidRDefault="00F90DF4" w:rsidP="002E06FF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подготовленный и оформленный в установленном порядке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проект переустройства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перепланировки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переустраиваемого и (или) </w:t>
      </w:r>
      <w:proofErr w:type="spell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перепланируемого</w:t>
      </w:r>
      <w:proofErr w:type="spell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помещения в многоквартирном доме, а если переустройство и (или) перепланировка помещения в многоквартирном доме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невозможны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без присоединения к данному помещению части общего имущества в многоквартирном доме, также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протокол общего собрания собственников помещений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многоквартирном доме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о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согласии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всех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собственников помещений в многоквартирном доме на такие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переустройство и (или)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перепланировку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помещения в многоквартирном доме;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технический паспорт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переустраиваемого и (или) </w:t>
      </w:r>
      <w:proofErr w:type="spell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перепланируемого</w:t>
      </w:r>
      <w:proofErr w:type="spell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помещения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многоквартирном доме (документ является результатом предоставления необходимых и обязательных услуг);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lastRenderedPageBreak/>
        <w:t>согласие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письменной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форме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всех членов семьи нанимателя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(в том числе временно отсутствующих членов семьи нанимателя),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занимающих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переустраиваемое и (или) </w:t>
      </w:r>
      <w:proofErr w:type="spell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перепланируемое</w:t>
      </w:r>
      <w:proofErr w:type="spell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жилое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помещение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на основании договора социального найма (в случае, если заявителем является уполномоченный </w:t>
      </w:r>
      <w:proofErr w:type="spell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наймодателем</w:t>
      </w:r>
      <w:proofErr w:type="spell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перепланируемого</w:t>
      </w:r>
      <w:proofErr w:type="spell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жилого помещения по договору социального найма);</w:t>
      </w:r>
      <w:proofErr w:type="gramEnd"/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 обращении с заявлением о предоставлении услуги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представителя заявителя </w:t>
      </w:r>
      <w:r w:rsidR="00E1600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им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представляется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подтверждающий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его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полномочия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оформленный в соответствии с действующим законодательством.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 представлении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копий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документов заявителям необходимо при себе иметь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оригиналы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вышеперечисленных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документов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если копии нотариально не заверены. Если представленные копии документов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нотариально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не заверены, специалист уполномоченного структурного подразделения,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сличив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копии документов с их подлинными экземплярами, выполняет на них надпись об их соответствии подлинным экземплярам,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заверяет своей подписью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Заявление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документы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 предоставление муниципальной услуги могут быть представлены заявителем следующими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способами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: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1. путем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личного обращения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2. через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МФЦ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 с использованием информационно-телекоммуникационных технологий (в</w:t>
      </w:r>
      <w:proofErr w:type="gramEnd"/>
    </w:p>
    <w:p w:rsidR="00F90DF4" w:rsidRPr="00F90DF4" w:rsidRDefault="00F90DF4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электронном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виде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), в том числе с использованием </w:t>
      </w:r>
      <w:hyperlink r:id="rId16" w:history="1">
        <w:r w:rsidR="00E1600E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Единого </w:t>
        </w:r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портала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 государственных 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муниципальных услуг.</w:t>
      </w:r>
    </w:p>
    <w:p w:rsidR="00F90DF4" w:rsidRDefault="00F90DF4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eastAsia="ru-RU"/>
        </w:rPr>
        <w:t>Заявление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eastAsia="ru-RU"/>
        </w:rPr>
        <w:t>документы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необходимые для предоставления муниципальной услуги, пред</w:t>
      </w:r>
      <w:r w:rsidR="00E1600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оставляемые в форме электронных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документов,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eastAsia="ru-RU"/>
        </w:rPr>
        <w:t>подписываются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соответствии с требованиями </w:t>
      </w:r>
      <w:hyperlink r:id="rId17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Федерального закона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"Об электронной подписи" и </w:t>
      </w:r>
      <w:hyperlink r:id="rId18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статьями 21.1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и </w:t>
      </w:r>
      <w:hyperlink r:id="rId19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21.2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Федерального закона "Об организации предоставления государственных и муниципальных услуг".</w:t>
      </w:r>
    </w:p>
    <w:p w:rsidR="00E1600E" w:rsidRPr="00F90DF4" w:rsidRDefault="00E1600E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Вариант 2.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Завершение переустройства 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перепланировки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помещения в многоквартирном доме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 завершении ремонтно-строительных работ по переустройству 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перепланировке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помещения для приемки в эксплуатацию в администрацию города заявитель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направляет уведомление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 завершении указанных работ непосредственно либо через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 форме согласно к Административному регламенту (далее - Уведомление о завершении переустройства и (или) перепланировки помещения), в котором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указываются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: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адрес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для корреспонденции;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контактный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телефон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контактные телефоны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автора проекта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производителя работ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реквизиты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Решения (номер и дата);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наименование организации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 обслуживанию жилищного фонда;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сведения об уплате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государственной пошлины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 осуществление государственной регистрации прав на недвижимое имущество (в случае образования в результате перепланировки помещения новых помещений).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 уведомлению прилагаются:</w:t>
      </w:r>
    </w:p>
    <w:p w:rsidR="00F90DF4" w:rsidRDefault="00F90DF4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технический план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помещения, в отношении которого осуществлена перепланировка, подготовленный в соответствии с </w:t>
      </w:r>
      <w:hyperlink r:id="rId20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Федеральным законом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от 13.07.2015 N 218-ФЗ "О государственной регистрации недвижимости".</w:t>
      </w:r>
    </w:p>
    <w:p w:rsidR="00E1600E" w:rsidRPr="00F90DF4" w:rsidRDefault="00E1600E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</w:p>
    <w:p w:rsidR="00F90DF4" w:rsidRPr="00E1600E" w:rsidRDefault="00F90DF4" w:rsidP="00E1600E">
      <w:pPr>
        <w:spacing w:after="150" w:line="238" w:lineRule="atLeast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2.6.2. Документы и сведения, которые заявитель вправе представить по собственной инициативе</w:t>
      </w: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, так как они подлежат представлению в рамках межведомственного информационного взаимодействия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По собственной инициативе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заявителем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могут быть </w:t>
      </w: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представлены</w:t>
      </w:r>
      <w:proofErr w:type="gramEnd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: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правоустанавливающие документы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на переустраиваемое и (или) </w:t>
      </w:r>
      <w:proofErr w:type="spell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перепланируемое</w:t>
      </w:r>
      <w:proofErr w:type="spell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помещение в многоквартирном доме;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технический паспорт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переустраиваемого и (или) </w:t>
      </w:r>
      <w:proofErr w:type="spell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перепланируемого</w:t>
      </w:r>
      <w:proofErr w:type="spell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помещения в многоквартирном доме;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заключение органа по охране памятников архитектуры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В случае непредставления заявителем документов и сведений, указанных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специалистами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сектора осуществляется межведомственное взаимодействие с органами, указанными в Административный регламент соответственно.</w:t>
      </w:r>
    </w:p>
    <w:p w:rsidR="00F90DF4" w:rsidRPr="00E1600E" w:rsidRDefault="00F90DF4" w:rsidP="00E1600E">
      <w:pPr>
        <w:spacing w:after="225" w:line="23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E1600E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2.7. Исчерпывающий перечень оснований для отказа в приеме документов, необходимых для предоставления муниципальной услуги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Оснований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для отказа в приеме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документов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необходимых для предоставления муниципальной услуги,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 предусмотрено.</w:t>
      </w:r>
    </w:p>
    <w:p w:rsidR="00F90DF4" w:rsidRPr="00E1600E" w:rsidRDefault="00F90DF4" w:rsidP="00E1600E">
      <w:pPr>
        <w:spacing w:after="225" w:line="23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E1600E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F90DF4" w:rsidRPr="00E1600E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lastRenderedPageBreak/>
        <w:t>2.8.1. </w:t>
      </w:r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Оснований </w:t>
      </w: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для </w:t>
      </w:r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eastAsia="ru-RU"/>
        </w:rPr>
        <w:t>приостановления</w:t>
      </w:r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 </w:t>
      </w: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предоставления муниципальной услуги законодательством Российской Федерации </w:t>
      </w:r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 предусмотрено.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2.8.2. </w:t>
      </w:r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Основаниями </w:t>
      </w: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для </w:t>
      </w:r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отказа </w:t>
      </w: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в предоставлении </w:t>
      </w:r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муниципальной услуги </w:t>
      </w: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при обращении за согласованием переустройства и (или) перепланировки помещения в многоквартирном доме </w:t>
      </w:r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являются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: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непредставление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определенных документов Административного регламента, обязанность по предоставлению которых возложена на заявителя;</w:t>
      </w:r>
    </w:p>
    <w:p w:rsidR="00E1600E" w:rsidRDefault="00F90DF4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2) поступлени</w:t>
      </w:r>
      <w:r w:rsidR="00E1600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е в администрацию Выгоничского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района Брянской области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ответа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отсутствии документа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информации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необходимых для проведения переустройства и (или) перепланировки помещения в многоквартирном доме в соответствии с </w:t>
      </w:r>
      <w:hyperlink r:id="rId21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частью 2.1 статьи 26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Жилищного кодекса, если соответствующий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 не был</w:t>
      </w:r>
      <w:proofErr w:type="gramEnd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 </w:t>
      </w: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представлен</w:t>
      </w:r>
      <w:proofErr w:type="gramEnd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заявителем по собственной инициативе. </w:t>
      </w:r>
    </w:p>
    <w:p w:rsidR="00F90DF4" w:rsidRPr="00F90DF4" w:rsidRDefault="00F90DF4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Отказ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согласовании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переустройства и (или) перепланировки помещения в многоквартирном доме по указанному основанию допускается в случае, ес</w:t>
      </w:r>
      <w:r w:rsidR="00E1600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ли администрация Выгоничского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района Брянской области после получения такого ответа уведомила заявителя о получении такого ответа, предложила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частью 2.1 статьи 26 Жилищного кодекса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и не получила от заявителя такие документ и (или) информацию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 течение пятнадцати рабочих дней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 дня направления уведомления;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3) представление документов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 ненадлежащий орган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;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4)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несоответствие проекта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переустройства и (или) перепланировки помещения в многоквартирном доме требованиям законодательства.</w:t>
      </w:r>
    </w:p>
    <w:p w:rsidR="00F90DF4" w:rsidRPr="00E1600E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2.8.3. </w:t>
      </w:r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Основаниями </w:t>
      </w: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для </w:t>
      </w:r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отказа </w:t>
      </w: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в предоставлении </w:t>
      </w:r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муниципальной услуги </w:t>
      </w: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при завершении переустройства и (или) перепланировки помещения в многоквартирном доме </w:t>
      </w:r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являются</w:t>
      </w: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: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несоответствие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произведенного переустройства и (или) перепланировки помещения в многоквартирном доме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проекту переустройства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(или) перепланировки, представленного в соответствии с Административным регламентом.</w:t>
      </w:r>
    </w:p>
    <w:p w:rsidR="00F90DF4" w:rsidRPr="00E1600E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2.8.4. </w:t>
      </w:r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Основанием </w:t>
      </w: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для </w:t>
      </w:r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отказа </w:t>
      </w: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в предоставлении </w:t>
      </w:r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муниципальной услуги </w:t>
      </w: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при обращении за исправлением допущенных опечаток и ошибок в выданных в результате предоставления муниципальной услуги документах </w:t>
      </w:r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является</w:t>
      </w: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: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отсутствие опечаток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(или) ошибок в выданных в результате предоставления муниципальной услуги.</w:t>
      </w:r>
      <w:proofErr w:type="gramEnd"/>
    </w:p>
    <w:p w:rsidR="00F90DF4" w:rsidRPr="00E1600E" w:rsidRDefault="00F90DF4" w:rsidP="009E1C11">
      <w:pPr>
        <w:spacing w:after="225" w:line="23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E1600E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2.9. Размер платы, взимаемой с заявителя при предоставлении муниципальной </w:t>
      </w:r>
      <w:proofErr w:type="spellStart"/>
      <w:r w:rsidRPr="00E1600E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услуги</w:t>
      </w:r>
      <w:proofErr w:type="gramStart"/>
      <w:r w:rsidRPr="00E1600E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,</w:t>
      </w:r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и</w:t>
      </w:r>
      <w:proofErr w:type="spellEnd"/>
      <w:proofErr w:type="gramEnd"/>
      <w:r w:rsidRP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 способы ее взимания</w:t>
      </w:r>
    </w:p>
    <w:p w:rsidR="00F90DF4" w:rsidRPr="00E1600E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Предоставление муниципальной услуги осуществляется </w:t>
      </w:r>
      <w:r w:rsidR="00E1600E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без </w:t>
      </w:r>
      <w:r w:rsidRPr="00E1600E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взимания </w:t>
      </w:r>
      <w:r w:rsidRPr="00E1600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государственной</w:t>
      </w:r>
      <w:r w:rsidR="00E1600E" w:rsidRPr="00E1600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E1600E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  <w:t>пошлины </w:t>
      </w:r>
      <w:r w:rsidRPr="00E1600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или иной платы.</w:t>
      </w:r>
    </w:p>
    <w:p w:rsidR="00F90DF4" w:rsidRPr="00E1600E" w:rsidRDefault="00F90DF4" w:rsidP="009E1C11">
      <w:pPr>
        <w:spacing w:after="225" w:line="23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E1600E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2.10.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Время ожидания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в очереди заявителя при подаче заявления и документов к нему и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</w:t>
      </w:r>
      <w:proofErr w:type="gramEnd"/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получении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результата предоставления муниципальной услуги не должно превышать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15 минут.</w:t>
      </w:r>
    </w:p>
    <w:p w:rsidR="00F90DF4" w:rsidRPr="00E1600E" w:rsidRDefault="00F90DF4" w:rsidP="00E1600E">
      <w:pPr>
        <w:spacing w:after="225" w:line="23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E1600E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2.11. Срок и порядок регистрации заявления, в том числе в электронной форме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Заявление и документы, необходимые для предоставления муниципальной услуги, регистрируются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 позднее 1 рабочего дня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 дня их поступления: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в системе электронного документооборота (далее 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СЭД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) с присвоением статуса "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зарегистрировано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";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в автоматизированной системе многофункционального центра предоставления государственных и муниципальных услуг (далее - АИС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) с присвоением статуса "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зарегистрировано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".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Если заявление поступило после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16 часов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датой регистрации считается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следующий рабочий день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 днем поступления заявления.</w:t>
      </w:r>
    </w:p>
    <w:p w:rsidR="00F90DF4" w:rsidRPr="00E1600E" w:rsidRDefault="00F90DF4" w:rsidP="009E1C11">
      <w:pPr>
        <w:spacing w:after="225" w:line="23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E1600E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2.12. Требования к помещениям, в которых предоставляется муниципальная услуга</w:t>
      </w:r>
    </w:p>
    <w:p w:rsidR="00F90DF4" w:rsidRPr="00F90DF4" w:rsidRDefault="00F90DF4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 предоставлении муниципальной услуги в соответствии с </w:t>
      </w:r>
      <w:hyperlink r:id="rId22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законодательством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Российской Федерации о социальной защите инвалидов обеспечиваются условия для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беспрепятственного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доступа инвалидов в здание администрации, возможность самостоятельного передвижения, надлежащее размещение оборудования и носителей информации, дублирование необходимой для инвалидов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  <w:proofErr w:type="gramEnd"/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Для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парковки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специальных автотранспортных средств инвалидов на стоянке (парковке)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инвалидов и (или) детей-инвалидов, а также для следующих категорий граждан из числа инвалидов III группы: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граждане, имеющие ограничение способности к самостоятельному передвижению любой степени выраженности (1, 2 или 3 степени);</w:t>
      </w:r>
    </w:p>
    <w:p w:rsidR="00F90DF4" w:rsidRPr="00F90DF4" w:rsidRDefault="00F90DF4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граждане, получившие до вступления в силу </w:t>
      </w:r>
      <w:hyperlink r:id="rId23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постановления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 Правительства Российской Федерации от 10.02.2020 N 115 в федеральном учреждении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медико-социальной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экспертизы опознавательный знак "Инвалид" для индивидуального использования и пользующиеся правом на бесплатное использование мест для парковки транспортных средств.</w:t>
      </w:r>
    </w:p>
    <w:p w:rsidR="00F90DF4" w:rsidRPr="00F90DF4" w:rsidRDefault="00F90DF4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помещении, в котором предоставляется муниципальная услуга, создаются условия для беспрепятственного доступа в него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инвалидов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соответствии с </w:t>
      </w:r>
      <w:hyperlink r:id="rId24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законодательством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Российской Федерации о социальной защите инвалидов. В местах предоставления муниципальной услуги предусматривается оборудование посадочных мест, создание условий для обслуживания маломобильных групп населения, в том числе оборудование пандусов, наличие удобной офисной мебели.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Помещения для предоставления муниципальной услуги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снабжаются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соответствующими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табличками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 указанием номера кабинета, названия соответствующего структурного подразделения, фамилий, имен, отчеств, должностей специалистов, предоставляющих муниципальную услугу. Каждое помещение для предоставления муниципальной услуги оснащается телефоном, компьютером и принтером. Для ожидания приема гражданам отводятся места, оборудованные стульями, столами (стойками), письменными принадлежностями для возможности оформления документов.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Для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свободного получения информации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 фамилиях, именах, отчествах и должностях специалистов, предоставляющих муниципальную услугу, указанные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должностные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лица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обеспечиваются личными нагрудными идентификационными карточками с указанием фамилии, имени, отчества и должности, крепящимися с помощью зажимов к одежде, либо настольными табличками аналогичного содержания.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Специалист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предоставляющий муниципальную услугу,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обязан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предложить заявителю воспользоваться стулом, находящимся рядом с рабочим местом данного специалиста.</w:t>
      </w:r>
    </w:p>
    <w:p w:rsidR="00F90DF4" w:rsidRPr="00F90DF4" w:rsidRDefault="00F90DF4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Визуальная, текстовая информация о порядке предоставления муниципальной услуги размещается на информационном стенде структурного подразделения, на </w:t>
      </w:r>
      <w:hyperlink r:id="rId25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официальном сайте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органа местного самоуправления, на </w:t>
      </w:r>
      <w:hyperlink r:id="rId26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Едином портале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 государственных и муниципальных услуг. Оформление визуальной, текстовой информации о порядке предоставления муниципальной услуги должно соответствовать оптимальному зрительному восприятию этой информации.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Информационные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стенды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оборудуются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доступном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для заявителей помещении администрации.</w:t>
      </w:r>
    </w:p>
    <w:p w:rsidR="00F90DF4" w:rsidRPr="00E1600E" w:rsidRDefault="00F90DF4" w:rsidP="009E1C11">
      <w:pPr>
        <w:spacing w:after="225" w:line="23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E1600E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2.13. Показатели доступности и качества муниципальной услуги</w:t>
      </w:r>
    </w:p>
    <w:p w:rsidR="00F90DF4" w:rsidRPr="00E1600E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2.13.1. Показателями доступности муниципальной услуги являются:</w:t>
      </w:r>
    </w:p>
    <w:p w:rsidR="00F90DF4" w:rsidRPr="00F90DF4" w:rsidRDefault="00F90DF4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обеспечение информирования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 работе администрации, сектора и предоставляемой муниципальной услуге (размещение информации на </w:t>
      </w:r>
      <w:hyperlink r:id="rId27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Едином портале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государственных и муниципальных услуг);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ясность 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качество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информации, объясняющей порядок и условия предоставления муниципальной услуги (включая необходимые документы), информация о правах заявителя;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условия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доступа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 территории, зданию администрации (территориальная доступность, обеспечение пешеходной доступности (не более 10 минут пешком) от остановок общественного транспорта к зданию администрации, наличие необходимого количества парковочных мест);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обеспечение свободного доступа в здание администрации;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доступность электронных форм документов, необходимых для предоставления муниципальной услуги;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возможность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подачи заявления на получение муниципальной услуги и документов в электронной форме;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предоставление муниципальной услуги в соответствии с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вариантом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 услуги;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организация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 услуги через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E1600E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 w:rsidRPr="00E1600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2.13.2. Показателями качества муниципальной услуги являются: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комфортность ожидания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получения муниципальной услуги (оснащенные места ожидания, соответствие помещений санитарно-гигиеническим требованиям (освещенность, просторность, отопление и чистота воздуха), эстетическое оформление помещений);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компетентность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специалистов, предоставляющих муниципальную услугу, в вопросах предоставления муниципальной услуги;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культура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обслуживания (вежливость, тактичность, внимательность и готовность оказать эффективную помощь заявителю при возникновении трудностей);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строгое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соблюдение стандарта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порядка предоставления муниципальной услуги;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эффективность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своевременность рассмотрения поступивших обращений по вопросам предоставления муниципальной услуги;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своевременное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предоставление муниципальной услуги (отсутствие нарушений сроков предоставления муниципальной услуги);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lastRenderedPageBreak/>
        <w:t>удобство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информирования заявителя о ходе предоставления муниципальной услуги, а также получения результата предоставления муниципальной услуги;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удовлетворенность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заявителя качеством предоставления муниципальной услуги;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отсутствие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жалоб.</w:t>
      </w:r>
    </w:p>
    <w:p w:rsidR="00F90DF4" w:rsidRPr="00E1600E" w:rsidRDefault="00F90DF4" w:rsidP="009E1C11">
      <w:pPr>
        <w:spacing w:after="225" w:line="23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E1600E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2.14. Иные требования к предоставлению му</w:t>
      </w:r>
      <w:r w:rsidR="00E1600E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ниципальной услуги, в том числе 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учитывающие особенности предоставления муниципальных услуг в МФЦ и особенности предоставления муниципальных услуг в электронной форме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2.14.1. Для предоставления муниципальной услуги необходимо обратиться в специализированные организации за получением следующих услуг: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изготовление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технического паспорта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переустраиваемого и (или) </w:t>
      </w:r>
      <w:proofErr w:type="spell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перепланируемого</w:t>
      </w:r>
      <w:proofErr w:type="spell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помещения в многоквартирном доме, осуществляемое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органами технической инвентаризации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2.14.2. </w:t>
      </w: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Размер платы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 предоставление указанных в настоящего подраздела услуг устанавливается органами технической инвентаризации и кадастровыми инженерами.</w:t>
      </w:r>
      <w:proofErr w:type="gramEnd"/>
    </w:p>
    <w:p w:rsidR="00F90DF4" w:rsidRPr="00F90DF4" w:rsidRDefault="00F90DF4" w:rsidP="00F90DF4">
      <w:pPr>
        <w:spacing w:after="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2.14.3. При предоставлении муниципальной услуги специалисты администрации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 вправе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требовать от заявителя представления документов, информации и осуществления действий, предусмотренных </w:t>
      </w:r>
      <w:hyperlink r:id="rId28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частью 1 статьи 7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Федерального закона "Об организации предоставления государственных и муниципальных услуг".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2.14.4. Муниципальная услуга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предоставляется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в том числе через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 Предоставление муниципальной услуги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осуществляется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после однократного обращения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заявителя с соответствующим запросом. Взаимодействие с органами, предоставляющими муниципальные услуги, осуществляется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без участия заявителя в соответствии с нормативными правовыми актами Российской Федерации и соглашением.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соответствии с соглашением МФЦ осуществляет следующие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административные процедуры: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информирование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консультирование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) заявителей о порядке предоставления муниципальной услуги в МФЦ;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прием и регистрация заявления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документов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необходимых для предоставления муниципальной услуги;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выдача результата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 услуги.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Информирование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и консультирование заявителей о порядке предоставления муниципальной услуги, ходе рассмотрения запросов, а также по иным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вопросам, связанным с предоставлением муниципальной услуги, в МФЦ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осуществляются бесплатно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F90DF4" w:rsidRDefault="00F90DF4" w:rsidP="00F90DF4">
      <w:pPr>
        <w:spacing w:after="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 предоставлении муниципальной услуги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работники МФЦ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 вправе требовать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от заявителя представления документов, информации и осуществления действий, предусмотренных </w:t>
      </w:r>
      <w:hyperlink r:id="rId29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частью 3 статьи 16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Федерального закона "Об организации предоставления государственных и муниципальных услуг".</w:t>
      </w:r>
    </w:p>
    <w:p w:rsidR="00F90DF4" w:rsidRPr="00F90DF4" w:rsidRDefault="00F90DF4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Датой приема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заявления, поданного через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считается дата его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регистрации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МФЦ. МФЦ направляет в администрацию заявление и документы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 электронной форме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подписанные усиленной </w:t>
      </w:r>
      <w:hyperlink r:id="rId30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квалифицированной электронной подписью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в соответствии с порядком организации защищенного электронного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взаимодействия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 Прием и рассмотрение заявления и документов, полученных от МФЦ в электронной форме, администрацией осуществляются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без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получения заявления 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документов на бумажном носителе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случае подачи заявления через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уведомление о принятом решении, в том числе о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решении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об отказе, в форме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электронного документа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направляется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соответствии с порядком организации защищенного электронного взаимодействия при обмене электронными документами, установленным соглашением, в срок, не превышающий одного рабочего дня со дня принятия такого решения.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Составление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выдача документов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бумажном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носителе, подтверждающих содержание электронных документов, направленных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 результатам вынесения соответствующего решения администрацией, обеспечивается в соответствии с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требованиями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 составлению и выдаче заявителям документов на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бумажном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носителе, подтверждающих содержание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электронных документов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</w:t>
      </w:r>
      <w:r w:rsidR="00E1600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органами, предоставляющими государственные услуги, и органами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систем, утвержденными </w:t>
      </w:r>
      <w:hyperlink r:id="rId31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постановлением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Правительства Российской Федерации от 18.03.2015 N 250.</w:t>
      </w:r>
      <w:proofErr w:type="gramEnd"/>
    </w:p>
    <w:p w:rsidR="00F90DF4" w:rsidRPr="00F90DF4" w:rsidRDefault="00F90DF4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бесплатного доступа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 </w:t>
      </w:r>
      <w:hyperlink r:id="rId32" w:history="1">
        <w:r w:rsidRPr="00F90DF4">
          <w:rPr>
            <w:rFonts w:ascii="Times New Roman" w:eastAsia="Times New Roman" w:hAnsi="Times New Roman" w:cs="Times New Roman"/>
            <w:b/>
            <w:bCs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Единому порталу</w:t>
        </w:r>
      </w:hyperlink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 государственных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муниципальных услуг для подачи заявления и документов, необходимых для получения муниципальной услуги,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электронной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форме, а также для получения результата предоставления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 xml:space="preserve">муниципальной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услуги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 виде распечатанного на бумажном носителе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экземпляра электронного документа осуществляется в любом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пределах территории Красногорского района Брянской области по выбору заявителя независимо от его места жительства или места пребывания.</w:t>
      </w:r>
    </w:p>
    <w:p w:rsidR="00F90DF4" w:rsidRPr="00F90DF4" w:rsidRDefault="00F90DF4" w:rsidP="00E1600E">
      <w:pPr>
        <w:spacing w:after="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Возможность получения муниципальной услуги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 любом территориальном подразделении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органа местного самоуправления, предоставляющего муниципальную услугу (экстерриториальный принцип), а также посредством запроса о предоставлении нескольких государственных и (или) муниципальных услуг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в соответствии со </w:t>
      </w:r>
      <w:hyperlink r:id="rId33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статьей 15.1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Федерального закона "Об организации предоставления государственных и муниципальных услуг" не предусмотрена.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2.14.5. 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Предоставление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муниципальной услуги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 электронной форме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осуществляется с использованием следующих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информационных систем: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Федеральный реестр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государственных и муниципальных услуг;</w:t>
      </w:r>
    </w:p>
    <w:p w:rsidR="00F90DF4" w:rsidRPr="00F90DF4" w:rsidRDefault="00F90DF4" w:rsidP="00F90DF4">
      <w:pPr>
        <w:spacing w:after="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hyperlink r:id="rId34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Единый </w:t>
        </w:r>
        <w:proofErr w:type="spellStart"/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портал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государственных</w:t>
      </w:r>
      <w:proofErr w:type="spell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и муниципальных услуг.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При предоставлении муниципальной услуги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электронной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форме осуществляются: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предоставление в установленном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порядке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информации заявителям и обеспечение доступа заявителей к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сведениям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 муниципальной услуге;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подача заявления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иных документов, необходимых для предоставления муниципальной услуги, и прием таких заявления и документов;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анкетирование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заявителя (предъявление заявителю перечня вопросов и исчерпывающего перечня вариантов ответов на указанные вопросы) в целях определения варианта муниципальной услуги, предусмотренного Административным регламентом, соответствующего признакам заявителя;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предъявление заявителю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варианта предоставления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муниципальной услуги, предусмотренного Административным регламентом;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получение заявителем сведений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 ходе выполнения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заявления о предоставлении муниципальной услуги;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получение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результата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 услуги;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осуществление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оценки качества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 услуги;</w:t>
      </w:r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досудебное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(внесудебное)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обжалование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решений и действий (бездействия) органа (организации), должностного лица органа (организации) либо муниципального служащего при предоставлении муниципальной услуги.</w:t>
      </w:r>
    </w:p>
    <w:p w:rsidR="00F90DF4" w:rsidRPr="00F90DF4" w:rsidRDefault="00F90DF4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 обращении заявителя за предоставлением муниципальной услуги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электронной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форме заявление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подписывается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усиленной квалифицированной подписью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(в случае обращения юридического лица) или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простой электронной подписью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 (в случае обращения физического лица)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в соответствии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 требованиями </w:t>
      </w:r>
      <w:hyperlink r:id="rId35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Федерального закона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"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Об электронной подписи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" и требованиями </w:t>
      </w:r>
      <w:hyperlink r:id="rId36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Федерального закона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"Об организации предоставления государственных и муниципальных услуг".</w:t>
      </w:r>
    </w:p>
    <w:p w:rsidR="00F90DF4" w:rsidRPr="00F90DF4" w:rsidRDefault="00F90DF4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Специалист, осуществляющий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прием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документов, поступивших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электронной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форм</w:t>
      </w:r>
      <w:r w:rsidR="00E1600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е, в день поступления проверяет 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действительность </w:t>
      </w:r>
      <w:hyperlink r:id="rId37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электронной подписи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переводит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документы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 бумажную форму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(распечатывает),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заверяет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соответствие распечатанных документов электронным документам, и дальнейшая работа с ними ведется как с документами заявителя, поступившими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письменном виде.</w:t>
      </w:r>
    </w:p>
    <w:p w:rsidR="00F90DF4" w:rsidRPr="00F90DF4" w:rsidRDefault="00F90DF4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Если иное не предусмотрено законодательством Российской Федерации,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являющийся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результатом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 услуги,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направляется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заявителю с использованием информационно-телекоммуникационных технологий (в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электронном виде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), в том числе с использованием </w:t>
      </w:r>
      <w:hyperlink r:id="rId38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Единого портала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 государственных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и муниципальных услуг.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качестве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результата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услуги заявителю обеспечивается по его выбору возможность получения:</w:t>
      </w:r>
    </w:p>
    <w:p w:rsidR="00F90DF4" w:rsidRPr="00F90DF4" w:rsidRDefault="00F90DF4" w:rsidP="00F90DF4">
      <w:pPr>
        <w:spacing w:after="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электронного документа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подписанного уполномоченным должностным лицом с использованием усиленной </w:t>
      </w:r>
      <w:hyperlink r:id="rId39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квалифицированной электронной подписи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б)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документа на бумажном носителе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подтверждающего содержание электронного документа, направленного органом (организацией), в МФЦ;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информации из государственных информационных систем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случаях, предусмотренных законодательством Российской Федерации.</w:t>
      </w:r>
    </w:p>
    <w:p w:rsidR="00F90DF4" w:rsidRPr="00F90DF4" w:rsidRDefault="00F90DF4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бумажном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носителе, заявителю обеспечивается возможность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выбрать вариант получения результата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услуги в форме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eastAsia="ru-RU"/>
        </w:rPr>
        <w:t>электронного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документа, подписанного уполномоченным должностным лицом с использованием усиленной </w:t>
      </w:r>
      <w:hyperlink r:id="rId40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квалифицированной электронной подписи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независимо от формы или способа обращения за услугой.</w:t>
      </w:r>
      <w:proofErr w:type="gramEnd"/>
    </w:p>
    <w:p w:rsidR="00F90DF4" w:rsidRPr="00F90DF4" w:rsidRDefault="00F90DF4" w:rsidP="00E1600E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Возможность получения результата предоставления услуги в форме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электронного документа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или документа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на бумажном носителе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обеспечивается заявителю в течение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срока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действия результата предоставления услуги (в случае если такой срок установлен нормативными правовыми актами Российской Федерации).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2.14.6. Предоставление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предусмотрено.</w:t>
      </w:r>
    </w:p>
    <w:p w:rsidR="00F90DF4" w:rsidRPr="00E1600E" w:rsidRDefault="00F90DF4" w:rsidP="00E1600E">
      <w:pPr>
        <w:spacing w:after="225" w:line="23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E1600E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lastRenderedPageBreak/>
        <w:t>III. Состав, последовательность и сроки выполнения административных процедур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3.1. Перечень вариантов предоставления муниципальной услуги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Согласование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переустройства 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перепланировки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помещения в многоквартирном доме.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Завершение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переустройства 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перепланировки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помещения в многоквартирном доме.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3. </w:t>
      </w: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Исправление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допущенных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опечаток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ошибок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выданных в результате предоставления</w:t>
      </w:r>
      <w:proofErr w:type="gramEnd"/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муниципальной услуги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документах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E1600E" w:rsidRDefault="00F90DF4" w:rsidP="00F90DF4">
      <w:pPr>
        <w:spacing w:after="225" w:line="23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E1600E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3.2. Профилирование заявителя</w:t>
      </w:r>
    </w:p>
    <w:p w:rsidR="00F90DF4" w:rsidRPr="00F90DF4" w:rsidRDefault="00F90DF4" w:rsidP="00E1600E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Вариант предоставления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муниципальной услуги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определяется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путем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анкетирования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заявителя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eastAsia="ru-RU"/>
        </w:rPr>
        <w:t>администрации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 </w:t>
      </w:r>
      <w:r w:rsidR="00E1600E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Выгоничского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района Брянской области,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eastAsia="ru-RU"/>
        </w:rPr>
        <w:t>МФЦ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а также посредством </w:t>
      </w:r>
      <w:hyperlink r:id="rId41" w:history="1">
        <w:r w:rsidRPr="00F90DF4">
          <w:rPr>
            <w:rFonts w:ascii="Times New Roman" w:eastAsia="Times New Roman" w:hAnsi="Times New Roman" w:cs="Times New Roman"/>
            <w:b/>
            <w:bCs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Единого портала</w:t>
        </w:r>
      </w:hyperlink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государственных и муниципальных услуг.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</w:t>
      </w:r>
      <w:r w:rsidR="00C0651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основании ответов заявителя на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вопросы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анкетирования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определяется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вариант</w:t>
      </w:r>
      <w:r w:rsidR="00C0651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 услуги.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Перечень признаков заявителей приведен в Административном регламенте.</w:t>
      </w:r>
    </w:p>
    <w:p w:rsidR="00F90DF4" w:rsidRPr="00C06512" w:rsidRDefault="00F90DF4" w:rsidP="00C06512">
      <w:pPr>
        <w:spacing w:after="225" w:line="23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3</w:t>
      </w:r>
      <w:r w:rsidRPr="00C0651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.3. Вариант 1. Согласование переустройства и (</w:t>
      </w:r>
      <w:r w:rsidR="00C0651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или) перепланировки помещения в 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многоквартирном доме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3.3.1. 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Максимальный срок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 услуги в соответствии с вариантом не должен превышать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15 рабочих дней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 дня регистрации заявления.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3.3.2. 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Результатом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 услуги является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выдача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(направление)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решения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согласовании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переустройства 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перепланировки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помещения в многоквартирном доме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либо письменное уведомление об отказе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согласовании переустройства и (или) перепланировки помещения в многоквартирном доме.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3.3.3. 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Оснований для отказа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приеме заявления 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документов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(или) информации не предусмотрено.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3.3.4. 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Оснований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для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приостановления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 услуги не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предусмотрено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3.3.5. 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Основания для отказа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предоставлении муниципальной услуги предусмотрены Административного регламента.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 xml:space="preserve">3.3.6.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Для предоставления муниципальной услуги осуществляются следующие</w:t>
      </w:r>
      <w:proofErr w:type="gramEnd"/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административные процедуры: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прием и регистрация заявления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документов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необходимых для предоставления муниципальной услуги;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межведомственное информационное взаимодействие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принятие решения о предоставлении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либо об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отказе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предоставлении муниципальной услуги;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выдача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(направление)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результата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 услуги.</w:t>
      </w:r>
    </w:p>
    <w:p w:rsidR="00F90DF4" w:rsidRPr="00F90DF4" w:rsidRDefault="00F90DF4" w:rsidP="00F90DF4">
      <w:pPr>
        <w:spacing w:after="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3.3.6.1. Для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получения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муниципальной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услуги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администрацию города представляются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документы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указанные в Административный регламент. Указанные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документы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могут быть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представлены заявителем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посредством </w:t>
      </w:r>
      <w:hyperlink r:id="rId42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Единого портала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государственных и муниципальных услуг,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заявлением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документами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для получения муниципальной услуги также вправе обратиться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представители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указанных лиц, действующие в силу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полномочий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оформленных в соответствии с законодательством Российской Федерации.</w:t>
      </w:r>
    </w:p>
    <w:p w:rsidR="00F90DF4" w:rsidRPr="00F90DF4" w:rsidRDefault="00F90DF4" w:rsidP="00C06512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Установление личности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заявителя может осуществляться в ходе личного прием</w:t>
      </w:r>
      <w:r w:rsidR="00C0651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а в администрации Выгоничского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райо</w:t>
      </w:r>
      <w:r w:rsidR="00C0651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 Брянской области, отделе  строительства</w:t>
      </w:r>
      <w:proofErr w:type="gramStart"/>
      <w:r w:rsidR="00C0651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,</w:t>
      </w:r>
      <w:proofErr w:type="gramEnd"/>
      <w:r w:rsidR="00C0651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архитектуры и ЖКХ,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посредством предъявления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паспорта гражданина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 </w:t>
      </w:r>
      <w:hyperlink r:id="rId43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частью 18 статьи 14.1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 Федерального закона от 27.07.2006 N 149-ФЗ "Об информации, информационных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технологиях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 о защите информации".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Регистрация заявления и документов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необходимых для предоставления муниципальной услуги,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администрации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осуществляется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срок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предусмотренный Административного регламента.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ходе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приема заявления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документов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необходимых для предо</w:t>
      </w:r>
      <w:r w:rsidR="00C0651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ставления муниципальной услуги,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специалист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администрации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производит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проверку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представленного заявления с приложением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документов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 наличие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необходимых документов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проверяет </w:t>
      </w:r>
      <w:proofErr w:type="spellStart"/>
      <w:r w:rsidR="00C06512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правильность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заполнения</w:t>
      </w:r>
      <w:proofErr w:type="spellEnd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 </w:t>
      </w:r>
      <w:r w:rsidR="00C06512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заявления,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полноту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достоверность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содержащихся в них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сведений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проверяет документы на наличие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подчисток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приписок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зачеркнутых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слов и иных не оговоренных в них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исправлений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; на наличие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повреждений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которые могут повлечь к неправильному истолкованию содержания документов.</w:t>
      </w:r>
    </w:p>
    <w:p w:rsidR="00F90DF4" w:rsidRPr="00F90DF4" w:rsidRDefault="00F90DF4" w:rsidP="00C06512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случае поступления документов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электронной форме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специалист, осуществляющий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прием документов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проверяет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действительность </w:t>
      </w:r>
      <w:hyperlink r:id="rId44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электронной подписи,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и дальнейшая работа с ними ведется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как с документами заявителя, поступившими в письменном виде.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Возможность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приема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администрацией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МФЦ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заявления и документов и (или) информации,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необходимых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для предоставления муниципальной услуги,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 выбору заявителя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независимо от места нахождения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 предусмотрена.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3.3.6.2. 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Межведомственное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информационное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взаимодействие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 предоставлении муниципальной услуги осуществляется со следующими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органами и организациями: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1) Филиалом ФГБУ "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Федеральная кадастровая палата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Федеральной службы государственной регистрации, кадастра и картографии" по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Брянской област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запрашивается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выписка из Единого государственного реестра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недвижимости об основных характеристиках и зарегистрированных правах на объект недвижимости;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Министерством культуры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запрашивается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разрешение на проведение работ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Специалисты сектора в течение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3 рабочих дней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 дня поступления заявления и документов и (или) информации, необходимых для предоставления услуги,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направляют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межведомственные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запросы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 предоставлении сведений, указанных в Административный регламент.</w:t>
      </w:r>
    </w:p>
    <w:p w:rsidR="00F90DF4" w:rsidRPr="00F90DF4" w:rsidRDefault="00F90DF4" w:rsidP="00C06512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Межведомственный запрос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направляется в форме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электронного документа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в случае отсутствия доступа к указанной системе - на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бумажном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носителе с соблюдением норм </w:t>
      </w:r>
      <w:hyperlink r:id="rId45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законодательства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Российской Федерации о защите персональных данных.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Межведомственный запрос должен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содержать следующие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сведения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: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наименование органа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направляющего межведомственный запрос;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наименование органа, в адрес которого направляется межведомственный запрос;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наименование муниципальной услуги,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- указание на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положения нормативного правового акта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которыми установлено представление документа и (или) информации,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необходимых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сведения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необходимые для представления </w:t>
      </w:r>
      <w:proofErr w:type="spell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документа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</w:t>
      </w:r>
      <w:proofErr w:type="spell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информации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установленные Административным регламентом, а также сведения, предусмотренные нормативными правовыми актами как необходимые для представления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таких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документа и (или) информации;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контактная информация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для направления ответа на межведомственный запрос;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дата направления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межведомственного запроса;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фамилия, имя, отчество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(последнее - при наличии)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F90DF4" w:rsidRPr="00F90DF4" w:rsidRDefault="00F90DF4" w:rsidP="00C06512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информация о факте получения согласия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предусмотренного </w:t>
      </w:r>
      <w:hyperlink r:id="rId46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частью 5 статьи 7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Федерального закона "Об организации предоставления государственных и муниципальных услуг" (при направлении межведомственного запроса в случае, предусмотренном </w:t>
      </w:r>
      <w:hyperlink r:id="rId47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частью 5 статьи 9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Федерального закона "Об организации предоставления государственных и муниципальных услуг"). </w:t>
      </w: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Срок подготовки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направления ответа на межведомственный запрос для предоставления муниципальной услуги с использованием межведомственного информационного взаимодействия не может превышать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5 рабочих дней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 дня поступления межведомственного запроса в орган, в распоряжении которого находятся документы и (или) информация, необходимые для предоставления муниципальной услуги, если иные сроки подготовки и направления ответа на</w:t>
      </w:r>
      <w:proofErr w:type="gramEnd"/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F90DF4" w:rsidRPr="00F90DF4" w:rsidRDefault="00F90DF4" w:rsidP="00C06512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3.3.6.3. 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Решение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предоставлении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(об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отказе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предоставлении) муниципальной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услуги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принимается на основании следующих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критериев принятия решения: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отсутствие оснований для отказа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предоставлении муниципальной услуги, указанных в Административный регламент.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Срок принятия решения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 предоставлении (об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отказе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предоставлении) муниципальной услуги - не более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5 рабочих дней 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 даты получения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органом, предоставляющим муниципальную услугу, всех сведений, необходимых для принятия решения.</w:t>
      </w:r>
    </w:p>
    <w:p w:rsidR="00F90DF4" w:rsidRPr="00F90DF4" w:rsidRDefault="00F90DF4" w:rsidP="00F90DF4">
      <w:pPr>
        <w:spacing w:after="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Специалист сектора в течение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1 рабочего дня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 даты получения органом, предоставляющим муниципальную услугу, всех сведений, необходимых для принятия решения, готовит и согласовывает проект решения о согласовании переустройства и (или) перепланировки помещения в многоквартирном доме по </w:t>
      </w:r>
      <w:hyperlink r:id="rId48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форме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утвержденной </w:t>
      </w:r>
      <w:hyperlink r:id="rId49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постановлением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Правительства Российской Федерации от 28.04.2005 N 266 (приложение №2 к административному регламенту), либо уведомление об отказе в предоставлении муниципальной услуги.</w:t>
      </w:r>
      <w:proofErr w:type="gramEnd"/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Решение о согласовании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переустройства 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перепланировки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помещения в многоквартирном доме либо уведомление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об отказе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предоставлении услуги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подписывается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заместителем главы администрации Красногорского района Брянской области по вопросам архитектуры и градостроительства в течение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1 рабочего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дня и регистрируется в журнале регистрации с указанием даты и номера документа.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3.3.6.4. 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Выдача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(направление)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результата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услуги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Решение о согласовании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переустройства 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перепланировки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помещения в многоквартирном доме либо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уведомление об отказе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согласовании переустройства и (или) перепланировки помещения в многоквартирном доме выдается заявителю либо уполномоченному лицу заявителя лично при наличии полномочий, оформленных в соответствии с законодательством Российской Федерации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 проставлением отметки о получении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специальной графе Решения либо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направляется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заявителю способом, указанным в заявлении, в течение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3-х рабочих дней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 дня его подписания.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случае подачи заявления через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 решение о согласовании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переустройства 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перепланировки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помещения, в том числе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уведомление об отказе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согласовании переустройства и (или) перепланировки помещения, в форме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электронного документа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направляется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соответствии с порядком организации защищенного электронного взаимодействия при обмене электронными документами, установленным соглашением, в срок, не превышающий 1 рабочего дня со дня принятия решения о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переводе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либо об отказе.</w:t>
      </w:r>
    </w:p>
    <w:p w:rsidR="00F90DF4" w:rsidRPr="00F90DF4" w:rsidRDefault="00F90DF4" w:rsidP="00C06512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случае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подачи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заявления посредством </w:t>
      </w:r>
      <w:hyperlink r:id="rId50" w:history="1">
        <w:r w:rsidRPr="00F90DF4">
          <w:rPr>
            <w:rFonts w:ascii="Times New Roman" w:eastAsia="Times New Roman" w:hAnsi="Times New Roman" w:cs="Times New Roman"/>
            <w:b/>
            <w:bCs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Единого портала</w:t>
        </w:r>
      </w:hyperlink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 государственных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муниципальных услуг результат предоставления услуги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 выбору заявителя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может быть получен либо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 форме электронного документа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подписанного усиленной </w:t>
      </w:r>
      <w:hyperlink r:id="rId51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квалифицированной электронной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hyperlink r:id="rId52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подписью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уполномоченного должностного лица органа, ответственного за предоставление услуги,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 личном кабинете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Едином портале государственных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муниципальных услуг либо в администрации при личном посещении.</w:t>
      </w:r>
      <w:proofErr w:type="gramEnd"/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lastRenderedPageBreak/>
        <w:t>Возможность предоставления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результата муниципальной услуги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 выбору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заявителя независимо от его места жительства или места пребывания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 предусмотрена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3.3.7. Необходимость получения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дополнительных сведений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от заявителя для предоставления муниципальной услуги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 предусмотрена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3.3.8. </w:t>
      </w: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Предоставление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муниципальной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услуги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упреждающем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(проактивно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м)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режиме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 предусмотрено.</w:t>
      </w:r>
    </w:p>
    <w:p w:rsidR="00F90DF4" w:rsidRPr="00C06512" w:rsidRDefault="00F90DF4" w:rsidP="00C06512">
      <w:pPr>
        <w:spacing w:after="225" w:line="23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C0651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3.4. Вариант 2. Завершение переустройства и (</w:t>
      </w:r>
      <w:r w:rsidR="00C06512" w:rsidRPr="00C0651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или) перепланировки помещения в </w:t>
      </w:r>
      <w:r w:rsidRPr="00C06512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многоквартирном доме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3.4.1. 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Максимальный срок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 услуги в соответствии с вариантом не должен превышать 5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рабочих дней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(если нет выездной проверки) или 9 рабочих дней (если есть выездная проверка) со дня регистрации уведомления.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3.4.2. 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Результатом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услуги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является оформление, подписание, утверждение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акта приемочной комиссии о приемке в эксплуатацию помещения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после переустройства 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перепланировки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либо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акта приемочной комиссии об отказе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приемке в эксплуатацию помещения после переустройства и (или) перепланировки.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3.4.3. 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Оснований для отказа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приеме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уведомления 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документов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(или) информации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 предусмотрено.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3.4.4. 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Оснований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для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приостановления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 услуги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 предусмотрено.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3.4.5. </w:t>
      </w: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Основания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для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отказа в предоставлении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муниципальной услуги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предусмотрены</w:t>
      </w:r>
      <w:r w:rsidR="00C0651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Административном регламентом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  <w:proofErr w:type="gramEnd"/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3.4.6. Для предоставления муниципальной услуги осуществляются следующие</w:t>
      </w:r>
      <w:r w:rsidR="00C0651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административные процедуры: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прием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регистрация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уведомления 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документов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необходимых для предоставления муниципальной услуги;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принятие решения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 предоставлении либо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об отказе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предоставлении муниципальной услуги;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выдача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(направление)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результата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 услуги.</w:t>
      </w:r>
    </w:p>
    <w:p w:rsidR="00F90DF4" w:rsidRPr="00F90DF4" w:rsidRDefault="00F90DF4" w:rsidP="00C06512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3.4.6.1. Для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получения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муниципальной услуги в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администрацию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представляются документы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указанные в Административный регламент.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Указанные докум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енты могут быть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представлены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посредством </w:t>
      </w:r>
      <w:hyperlink r:id="rId53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Единого портала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 государственных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и муниципальных услуг,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lastRenderedPageBreak/>
        <w:t>С уведомлением и документами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для получения муниципальной услуги также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вправе обратиться представители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указанных лиц, действующие в силу полномочий, оформленных в соответствии с законодательством Российской Федерации.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Способы подачи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уведомления 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документов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 предоставление муниципальной услуги,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порядок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установления личности заявителя,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срок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регистрации уведомления 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документов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необходимых для предоставления муниципальной услуги, предусмотрены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Административного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регламента.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Возможность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приема администрацией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уведомления 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документов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информации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необходимых для предоставления муниципальной услуги,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 выбору заявителя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независимо от места нахождения не предусмотрена.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3.4.6.2. 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Решение о предоставлении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(об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отказе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предоставлении) муниципальной услуги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принимается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 основании следующих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критериев принятия решения: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отсутствие оснований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для отказа в предоставлении муниципальной услу</w:t>
      </w:r>
      <w:r w:rsidR="00C0651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ги, указанных в Административном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регламент</w:t>
      </w:r>
      <w:r w:rsidR="00C0651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е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F90DF4" w:rsidRDefault="00C06512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Специалист отдела</w:t>
      </w:r>
      <w:r w:rsidR="00F90DF4"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в течение </w:t>
      </w:r>
      <w:r w:rsidR="00F90DF4"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5 рабочих дней </w:t>
      </w:r>
      <w:r w:rsidR="00F90DF4"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 дня регистрации уведомления о приемке </w:t>
      </w:r>
      <w:r w:rsidR="00F90DF4"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согласовывает с заявителем </w:t>
      </w:r>
      <w:r w:rsidR="00F90DF4"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eastAsia="ru-RU"/>
        </w:rPr>
        <w:t>дату и время</w:t>
      </w:r>
      <w:r w:rsidR="00F90DF4"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 </w:t>
      </w:r>
      <w:r w:rsidR="00F90DF4"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проведения комиссионной </w:t>
      </w:r>
      <w:r w:rsidR="00F90DF4"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проверки </w:t>
      </w:r>
      <w:r w:rsidR="00F90DF4"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соответствия выполненных переустройства и (или) перепланировки </w:t>
      </w:r>
      <w:r w:rsidR="00F90DF4"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помещения </w:t>
      </w:r>
      <w:r w:rsidR="00F90DF4"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многоквартирном доме </w:t>
      </w:r>
      <w:r w:rsidR="00F90DF4"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проекту переустройства </w:t>
      </w:r>
      <w:r w:rsidR="00F90DF4"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(или) </w:t>
      </w:r>
      <w:r w:rsidR="00F90DF4"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перепланировки </w:t>
      </w:r>
      <w:r w:rsidR="00F90DF4"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оповещает членов приемочной комиссии </w:t>
      </w:r>
      <w:r w:rsidR="00F90DF4"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 дате </w:t>
      </w:r>
      <w:r w:rsidR="00F90DF4"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проверки помещения. Комиссионная проверка должна состояться не позднее </w:t>
      </w:r>
      <w:r w:rsidR="00F90DF4"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9 рабочих дней </w:t>
      </w:r>
      <w:r w:rsidR="00F90DF4"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 дня регистрации уведомления о приемке.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Состав приемочной комиссии: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Председатель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комиссии – заместитель гл</w:t>
      </w:r>
      <w:r w:rsidR="00C0651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авы администрации Выгоничского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района Брянской области;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члены комиссии: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представитель организации по обслуживанию жилищного фонда (по согласованию); автор проекта (по согласованию); подрядчик (исполнитель работ) (по согласованию);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собственник помещения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или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наниматель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жилого помещения по договору социального найма,</w:t>
      </w:r>
      <w:r w:rsidR="00C0651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договору найма жилого помещения жилищного фонда социального использования или уполномоченные ими лица.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Акт приемочной комиссии о приемке в эксплуатацию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после переустройства и (или) перепланировки помещения либо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акт приемочной комиссии об отказе в приемке в эксплуатацию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после переустройства 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перепланировки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помещения оформляется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 двух экземплярах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подписывается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председателем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членами комиссии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 xml:space="preserve">день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lastRenderedPageBreak/>
        <w:t>проведения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комиссионной проверки. В течение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1 рабочего дня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акт приемочной комиссии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утверждается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главой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администрации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3.4.6.3. </w:t>
      </w: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eastAsia="ru-RU"/>
        </w:rPr>
        <w:t>Один экземпляр</w:t>
      </w:r>
      <w:r w:rsidR="00C06512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eastAsia="ru-RU"/>
        </w:rPr>
        <w:t xml:space="preserve">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утвержденного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акта о приемке в эксплуатацию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после переустройства и (или) перепланировки помещения либо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акта об отказе в приемке в эксплуатацию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после переустройства и (или) перепланировки выдается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заявителю,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либо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уполномоченному лицу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заявителя лично при наличии полномочий, оформленных в соответствии с законодательством Российской Федерации,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либо направляется заявителю способом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указанным в заявлении, в течение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3-х рабочих дней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 дня его подписания.</w:t>
      </w:r>
      <w:proofErr w:type="gramEnd"/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eastAsia="ru-RU"/>
        </w:rPr>
        <w:t>Второй экземпляр</w:t>
      </w:r>
      <w:r w:rsidR="00C06512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eastAsia="ru-RU"/>
        </w:rPr>
        <w:t xml:space="preserve">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утвержденного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акта о приемке в эксплуатацию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после переустройства и (или) перепланировки помещения либо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акта об отказе в приемке в эксплуатацию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после переустройства и (или) перепланировки помещения </w:t>
      </w:r>
      <w:r w:rsidR="00C06512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остается в отделе.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Переустройство помещения в многоквартирном доме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считается завершенным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 дня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утверждения акта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Утвержденный акт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 приемке в эксплуатацию помещения после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перепланировки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срок не позднее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5 рабочих дней 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 даты утверждения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(подписания)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направляется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в электронной форме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в Филиал ФГБУ "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Федеральная кадастровая палата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Федеральной службы государственной регистрации, кадастра и картографии" по Брянской области.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Перепланировка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помещения в многоквартирном доме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считается завершенной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со дня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внесения изменений в сведения Единого государственного реестра недвижимости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о границах и (или) площади помещения или осуществления государственного кадастрового учета образованных помещений и государственной регистрации права на образованные помещения.</w:t>
      </w:r>
    </w:p>
    <w:p w:rsidR="00F90DF4" w:rsidRPr="00F90DF4" w:rsidRDefault="00F90DF4" w:rsidP="00C06512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 случае подачи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заявления посредством </w:t>
      </w:r>
      <w:hyperlink r:id="rId54" w:history="1">
        <w:r w:rsidRPr="00F90DF4">
          <w:rPr>
            <w:rFonts w:ascii="Times New Roman" w:eastAsia="Times New Roman" w:hAnsi="Times New Roman" w:cs="Times New Roman"/>
            <w:b/>
            <w:bCs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Единого портала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u w:val="single"/>
          <w:lang w:eastAsia="ru-RU"/>
        </w:rPr>
        <w:t> </w:t>
      </w:r>
      <w:proofErr w:type="spell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u w:val="single"/>
          <w:lang w:eastAsia="ru-RU"/>
        </w:rPr>
        <w:t>государственных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</w:t>
      </w:r>
      <w:proofErr w:type="spell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муниципальных услуг результат предоставления услуги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 выбору заявителя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может быть получен либо в форме электронного документа, подписанного усиленной </w:t>
      </w:r>
      <w:hyperlink r:id="rId55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квалифицированной электронной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hyperlink r:id="rId56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подписью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уполномоченного должностного лица органа, ответственного за предоставление услуги,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личном кабинете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 Едином портале государственных и муниципальных услуг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либо в администрации при личном посещении.</w:t>
      </w:r>
      <w:proofErr w:type="gramEnd"/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3.4.7. Необходимость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получения дополнительных сведений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от заявителя для предоставления муниципальной услуги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 предусмотрена.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3.4.8. Предоставление муниципальной услуги в упреждающем (</w:t>
      </w:r>
      <w:proofErr w:type="spell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проактивном</w:t>
      </w:r>
      <w:proofErr w:type="spell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) режиме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 предусмотрено.</w:t>
      </w:r>
    </w:p>
    <w:p w:rsidR="00F90DF4" w:rsidRPr="00C06512" w:rsidRDefault="00F90DF4" w:rsidP="00C06512">
      <w:pPr>
        <w:spacing w:after="225" w:line="238" w:lineRule="atLeast"/>
        <w:jc w:val="both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C0651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lastRenderedPageBreak/>
        <w:t>3.5. Вариант 3. Исправление допущенных опечаток и ошибок в выданных в результате предоставления муниципальной услуги документах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3.5.1. 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Максимальный срок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 услуги в соответствии с вариантом составляет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3 рабочих дня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 дня получения от заявителя заявления об ошибке.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3.5.2. 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Результатом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 услуги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является замена документов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случае выявления допущенных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опечаток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ошибок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либо письменное уведомление об отсутствии таких опечаток и (или) ошибок.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3.5.3. 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Оснований для отказа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приеме заявления не предусмотрено.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3.5.4. 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Оснований для приостановления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 услуги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предусмотрено.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3.5.5. </w:t>
      </w: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Основанием для отказа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предоставлении муниципальной услуги является установление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факта отсутствия опечаток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ошибок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выданных в результате предоставления муниципальной услуги.</w:t>
      </w:r>
      <w:proofErr w:type="gramEnd"/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3.5.6. Для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получения муниципальной услуги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заявитель представляет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администрацию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города заявление в произвольной форме об исправлении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опечаток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(или) ошибок.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Регистрация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заявления в администрации осуществляется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 срок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п</w:t>
      </w:r>
      <w:r w:rsidR="00C0651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редусмотренный Административным регламентом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3.5.7. 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Критерием принятия решения о предоставлении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муниципальной услуги в соответствии с вариантом является установление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факта наличия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либо отсутствия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опечаток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ошибок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выданных в результате предоставления муниципальной услуги документах.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случае выявления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допущенных опечаток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ошибок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выданных в результате предоставления муниципальной услуги документах либо получения от любого заинтересованного лица письменного заявления об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ошибке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специалист сектора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осуществляет замену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указанных документов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 срок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не превышающий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3 рабочих дней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 дня получения от заявителя заявления об ошибке.</w:t>
      </w:r>
      <w:proofErr w:type="gramEnd"/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случае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отсутствия опечаток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ошибок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выданных в результате предоставления муниципальной услуги документах администрация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письменно сообщает заявителю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об отсутствии таких опечаток и (или) ошибок в срок, не превышающий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3 рабочих дней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 дня получения от заявителя заявления об ошибке.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lastRenderedPageBreak/>
        <w:t>Возможность предоставления результата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муниципальной услуги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 выбору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заявителя независимо от его места жительства или места пребывания либо места нахождения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 предусмотрена.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3.5.8.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случае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самостоятельного выявления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органом местного самоуправления, предоставляющим муниципальную услугу, допущенных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опечаток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(или)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ошибок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выданных в результате предоставления муниципальной услуги документах, специалист сектора в срок, не превышающий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3 рабочих дня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 момента обнаружения ошибки,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готовит документ о внесении исправлений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результат предоставления муниципальной услуги и в срок, не превышающий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1 рабочего дня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 дня подписания указанного документа, уведомляет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заявителя о необходимости замены указанных документов.</w:t>
      </w:r>
    </w:p>
    <w:p w:rsidR="00C06512" w:rsidRDefault="00C06512" w:rsidP="00F90DF4">
      <w:pPr>
        <w:spacing w:after="150" w:line="238" w:lineRule="atLeast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</w:pPr>
    </w:p>
    <w:p w:rsidR="00F90DF4" w:rsidRDefault="00F90DF4" w:rsidP="00C06512">
      <w:pPr>
        <w:spacing w:after="150" w:line="238" w:lineRule="atLeast"/>
        <w:jc w:val="center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IV. Формы </w:t>
      </w: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контроля за</w:t>
      </w:r>
      <w:proofErr w:type="gramEnd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 исполнением Административного регламента</w:t>
      </w:r>
    </w:p>
    <w:p w:rsidR="009E1C11" w:rsidRPr="00F90DF4" w:rsidRDefault="009E1C11" w:rsidP="00C06512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4.1. Порядок осуществления текущего </w:t>
      </w: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контроля за</w:t>
      </w:r>
      <w:proofErr w:type="gramEnd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и иных</w:t>
      </w:r>
      <w:r w:rsidR="00C0651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Текущий контроль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осуществляет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заместитель главы администрации </w:t>
      </w:r>
      <w:r w:rsidR="00C0651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Выгоничского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района Брянской области по вопросам архитектуры и градостроительства, курирующий предоставление муниципальной услуги, и руководитель структурного подразделения, ответственного за организацию работы по предоставлению муниципальной услуги, путем проверки своевременности,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полноты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качества выполнения процедур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 предоставлении муниципальной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услуги.</w:t>
      </w:r>
    </w:p>
    <w:p w:rsidR="00F90DF4" w:rsidRPr="00C06512" w:rsidRDefault="00F90DF4" w:rsidP="00C06512">
      <w:pPr>
        <w:spacing w:after="225" w:line="23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4</w:t>
      </w:r>
      <w:r w:rsidRPr="00C0651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.2. Порядок и периодичность осуществления </w:t>
      </w:r>
      <w:r w:rsidR="00C06512" w:rsidRPr="00C0651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плановых и внеплановых проверок</w:t>
      </w:r>
      <w:r w:rsidR="00C0651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</w:t>
      </w:r>
      <w:r w:rsidRPr="00C06512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полноты и качества предоставления муниципальной услуги, в том числе порядок и формы </w:t>
      </w:r>
      <w:proofErr w:type="gramStart"/>
      <w:r w:rsidRPr="00C06512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контроля за</w:t>
      </w:r>
      <w:proofErr w:type="gramEnd"/>
      <w:r w:rsidRPr="00C06512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 xml:space="preserve"> полнотой и качеством предоставления муниципальной услуги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Контроль полноты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качества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предоставления муниципальной услуги включает в себя проведение плановых и внеплановых проверок, выявление и устранение нарушений административных процедур и сроков их выполнения, предусмотренных Административным регламентом.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Периодичность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проведения проверок носит плановый характер (осуществляется на основании утвержденного плана работы) и внеплановый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 xml:space="preserve">характер (по конкретному обращению).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 проверке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Плановые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внеплановые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проверки полноты и качества предоставления муниципальной услуги организуются на основании распоряжений</w:t>
      </w:r>
      <w:r w:rsidR="00C06512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главы  администрации Выгоничского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района Брянской области.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Внеплановые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проверки проводятся в связи с проверкой устранения ранее выявленных нарушений Административного регламента, а также в случае получения обращений (жалоб) заявителей на решения и действия (бездействие) должностных лиц администрации, муниципальных служащих, руководителей и работников учреждений, предоставляющих муниципальную услугу.</w:t>
      </w:r>
    </w:p>
    <w:p w:rsidR="00F90DF4" w:rsidRPr="00C06512" w:rsidRDefault="00F90DF4" w:rsidP="00C06512">
      <w:pPr>
        <w:spacing w:after="225" w:line="23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C0651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4.3. Ответственность должностных лиц структурных подразделений за решения и действия (бездействие), принимаемые (осущес</w:t>
      </w:r>
      <w:r w:rsidR="00C06512" w:rsidRPr="00C0651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твляемые) в ходе предоставления </w:t>
      </w:r>
      <w:r w:rsidRPr="00C06512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муниципальной услуги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Должностные лица, муниципальные служащие администрации, ответственные за предоставление муниципальной услуги,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несут персональную ответственность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 соблюдение порядка предоставления муниципальной услуги.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Персональная ответственность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должностных лиц, муниципальных служащих администрации, ответственных за предоставление муниципальной услуги, закрепляется в их должностных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инструкциях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соответствии с требованиями законодательства Российской Федерации.</w:t>
      </w:r>
    </w:p>
    <w:p w:rsidR="00F90DF4" w:rsidRPr="00C06512" w:rsidRDefault="00F90DF4" w:rsidP="00C06512">
      <w:pPr>
        <w:spacing w:after="225" w:line="23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C0651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4.4. Положения, характеризующие требования к порядку и формам </w:t>
      </w:r>
      <w:proofErr w:type="gramStart"/>
      <w:r w:rsidRPr="00C0651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контроля за</w:t>
      </w:r>
      <w:proofErr w:type="gramEnd"/>
      <w:r w:rsidRPr="00C0651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предоставлением муниципальной услуги, в том числе со ст</w:t>
      </w:r>
      <w:r w:rsidR="00C0651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ороны граждан, их объединений и 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организаций</w:t>
      </w:r>
    </w:p>
    <w:p w:rsidR="00F90DF4" w:rsidRPr="00F90DF4" w:rsidRDefault="00F90DF4" w:rsidP="00C06512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Контроль со стороны граждан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их объединений и организаций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осуществляется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путем участия в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опросах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(в том числе электронных),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форумах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анкетировании по вопросам удовлетворенности полнотой и качеством предоставления муниципальной услуги, соблюдения положений Административного регламента, сроков и последовательности административных процедур и административных действий, предусмотренных Административным регламентом.</w:t>
      </w:r>
    </w:p>
    <w:p w:rsidR="00F90DF4" w:rsidRPr="00F90DF4" w:rsidRDefault="00F90DF4" w:rsidP="0015581D">
      <w:pPr>
        <w:spacing w:after="150" w:line="238" w:lineRule="atLeast"/>
        <w:jc w:val="center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V. Досудебный (внесудебный) порядок обжалования решений и действий (бездействия) органа, предоставляющего муниципальную услугу, а также его должностных лиц,</w:t>
      </w:r>
      <w:r w:rsidR="0015581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муниципальных служащих, МФЦ, его работников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5.1. Способы информирования заявителей о порядке досудебного (внесудебного)</w:t>
      </w:r>
      <w:r w:rsidR="0015581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обжалования</w:t>
      </w:r>
    </w:p>
    <w:p w:rsidR="00F90DF4" w:rsidRPr="00F90DF4" w:rsidRDefault="00F90DF4" w:rsidP="0015581D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lastRenderedPageBreak/>
        <w:t>Заявитель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вправе обжаловать решения 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действия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(бездействие) органа местного самоуправления, предоставляющего муниципальную услугу, его должностных лиц либо муниципальных служащих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при предоставлении муниципальной услуги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досудебном (внесудебном)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порядке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F90DF4" w:rsidRDefault="00F90DF4" w:rsidP="0015581D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Информацию о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порядке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подачи 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рассмотрения жалобы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заявители могут получить на информационном стенде в структурном подразделении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администрации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Красногорского района Брянской области,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на </w:t>
      </w:r>
      <w:hyperlink r:id="rId57" w:history="1">
        <w:r w:rsidRPr="00F90DF4">
          <w:rPr>
            <w:rFonts w:ascii="Times New Roman" w:eastAsia="Times New Roman" w:hAnsi="Times New Roman" w:cs="Times New Roman"/>
            <w:b/>
            <w:bCs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Едином портале</w:t>
        </w:r>
      </w:hyperlink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 государственных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муниципальных услуг, на </w:t>
      </w:r>
      <w:hyperlink r:id="rId58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официальном сайте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органа местного самоуправления, в ходе личного приема, а также по телефону, электронной почте.</w:t>
      </w:r>
    </w:p>
    <w:p w:rsidR="00F90DF4" w:rsidRPr="00F90DF4" w:rsidRDefault="00F90DF4" w:rsidP="0015581D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Для получения информации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 порядке подачи 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рассмотрения жалобы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заявитель вправе обратиться в администрацию: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в устной форме;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в форме электронного документа;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по телефону;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в письменной форме.</w:t>
      </w:r>
    </w:p>
    <w:p w:rsidR="00F90DF4" w:rsidRPr="0015581D" w:rsidRDefault="00F90DF4" w:rsidP="00F90DF4">
      <w:pPr>
        <w:spacing w:after="225" w:line="23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15581D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5.2. Формы и способы подачи жалобы</w:t>
      </w:r>
    </w:p>
    <w:p w:rsidR="00F90DF4" w:rsidRPr="00F90DF4" w:rsidRDefault="00F90DF4" w:rsidP="0015581D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Жалоба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администрацию может быть направлена по почте, через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в электронном виде с использованием сети "Интернет", </w:t>
      </w:r>
      <w:hyperlink r:id="rId59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официального сайта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органа местного самоуправления, </w:t>
      </w:r>
      <w:hyperlink r:id="rId60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Единого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hyperlink r:id="rId61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портала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государственных и муниципальных услуг, </w:t>
      </w:r>
      <w:hyperlink r:id="rId62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портала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федеральной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уполномоченным органом (далее - информационная система досудебного (внесудебного) обжалования), а также может быть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proofErr w:type="gramStart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принята</w:t>
      </w:r>
      <w:proofErr w:type="gramEnd"/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при личном приеме заявителя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F90DF4" w:rsidRPr="00F90DF4" w:rsidRDefault="00F90DF4" w:rsidP="0015581D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Жалоба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(к Административному регламенту) в соответствии с </w:t>
      </w:r>
      <w:hyperlink r:id="rId63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Федеральным законом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"Об организации предоставления государственных и муниципальных услуг" должна содержать:</w:t>
      </w:r>
    </w:p>
    <w:p w:rsidR="00F90DF4" w:rsidRPr="00F90DF4" w:rsidRDefault="00F90DF4" w:rsidP="0015581D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наименование органа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местного самоуправления, должностного лица органа местного самоуправления либо муниципального служащего, решения и действия (бездействие) которых обжалуются;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фамилию, имя, отчество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(последнее - при наличии), сведения о месте жительства заявителя</w:t>
      </w:r>
    </w:p>
    <w:p w:rsidR="00F90DF4" w:rsidRPr="00F90DF4" w:rsidRDefault="00F90DF4" w:rsidP="0015581D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90DF4" w:rsidRPr="00F90DF4" w:rsidRDefault="00F90DF4" w:rsidP="0015581D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сведения об обжалуемых решениях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 действиях (бездействии) органа местного самоуправления, его должностного лица либо муниципального служащего;</w:t>
      </w:r>
    </w:p>
    <w:p w:rsidR="00F90DF4" w:rsidRPr="00F90DF4" w:rsidRDefault="00F90DF4" w:rsidP="0015581D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доводы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на основании которых заявитель не согласен с решением и действием (бездействием) органа местного самоуправления,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90DF4" w:rsidRPr="00F90DF4" w:rsidRDefault="00F90DF4" w:rsidP="00F90DF4">
      <w:pPr>
        <w:spacing w:after="150" w:line="238" w:lineRule="atLeas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случае если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жалоба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подается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через представителя заявителя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также представляется документ, подтверждающий полномочия на осуществление действий от имени заявителя.</w:t>
      </w:r>
    </w:p>
    <w:p w:rsidR="00F90DF4" w:rsidRPr="00F90DF4" w:rsidRDefault="00F90DF4" w:rsidP="0015581D">
      <w:pPr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случае подачи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жалобы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личном приеме заявитель 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представляет документ, удостоверяющий его личность, в соответствии с законодательством Российской Федерации. При подаче жалобы в электронной форме документы, подтверждающие полномочия на осуществление действий от имени заявителя, могут быть представлены в форме электронных документов, подписанных </w:t>
      </w:r>
      <w:hyperlink r:id="rId64" w:history="1">
        <w:r w:rsidRPr="00F90DF4">
          <w:rPr>
            <w:rFonts w:ascii="Times New Roman" w:eastAsia="Times New Roman" w:hAnsi="Times New Roman" w:cs="Times New Roman"/>
            <w:color w:val="014591"/>
            <w:sz w:val="28"/>
            <w:szCs w:val="28"/>
            <w:u w:val="single"/>
            <w:bdr w:val="none" w:sz="0" w:space="0" w:color="auto" w:frame="1"/>
            <w:lang w:eastAsia="ru-RU"/>
          </w:rPr>
          <w:t>электронной подписью</w:t>
        </w:r>
      </w:hyperlink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F90DF4" w:rsidRPr="00F90DF4" w:rsidRDefault="00F90DF4" w:rsidP="009E1C11">
      <w:pPr>
        <w:spacing w:after="150" w:line="238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Решения и действия (бездействие) </w:t>
      </w:r>
      <w:r w:rsidRPr="00F90DF4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МФЦ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его работни</w:t>
      </w:r>
      <w:r w:rsidR="009E1C1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ков обжалуются в соответствии с </w:t>
      </w:r>
      <w:r w:rsidRPr="00F90DF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действующим законодательством.</w:t>
      </w:r>
    </w:p>
    <w:p w:rsidR="00D16E58" w:rsidRPr="00F90DF4" w:rsidRDefault="00D16E58">
      <w:pPr>
        <w:rPr>
          <w:rFonts w:ascii="Times New Roman" w:hAnsi="Times New Roman" w:cs="Times New Roman"/>
          <w:sz w:val="28"/>
          <w:szCs w:val="28"/>
        </w:rPr>
      </w:pPr>
    </w:p>
    <w:sectPr w:rsidR="00D16E58" w:rsidRPr="00F90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7854"/>
    <w:multiLevelType w:val="multilevel"/>
    <w:tmpl w:val="E9144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DF4"/>
    <w:rsid w:val="0015581D"/>
    <w:rsid w:val="002E06FF"/>
    <w:rsid w:val="009E1C11"/>
    <w:rsid w:val="00C06512"/>
    <w:rsid w:val="00D16E58"/>
    <w:rsid w:val="00E1600E"/>
    <w:rsid w:val="00F9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0D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0D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90DF4"/>
  </w:style>
  <w:style w:type="paragraph" w:styleId="a3">
    <w:name w:val="Normal (Web)"/>
    <w:basedOn w:val="a"/>
    <w:uiPriority w:val="99"/>
    <w:semiHidden/>
    <w:unhideWhenUsed/>
    <w:rsid w:val="00F90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90DF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90DF4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E1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1C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0D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0D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90DF4"/>
  </w:style>
  <w:style w:type="paragraph" w:styleId="a3">
    <w:name w:val="Normal (Web)"/>
    <w:basedOn w:val="a"/>
    <w:uiPriority w:val="99"/>
    <w:semiHidden/>
    <w:unhideWhenUsed/>
    <w:rsid w:val="00F90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90DF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90DF4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E1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1C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2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401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02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document/redirect/12139946/1000" TargetMode="External"/><Relationship Id="rId18" Type="http://schemas.openxmlformats.org/officeDocument/2006/relationships/hyperlink" Target="https://internet.garant.ru/document/redirect/12177515/2110" TargetMode="External"/><Relationship Id="rId26" Type="http://schemas.openxmlformats.org/officeDocument/2006/relationships/hyperlink" Target="https://internet.garant.ru/document/redirect/17520999/1068" TargetMode="External"/><Relationship Id="rId39" Type="http://schemas.openxmlformats.org/officeDocument/2006/relationships/hyperlink" Target="https://internet.garant.ru/document/redirect/12184522/54" TargetMode="External"/><Relationship Id="rId21" Type="http://schemas.openxmlformats.org/officeDocument/2006/relationships/hyperlink" Target="https://internet.garant.ru/document/redirect/12138291/2621" TargetMode="External"/><Relationship Id="rId34" Type="http://schemas.openxmlformats.org/officeDocument/2006/relationships/hyperlink" Target="https://internet.garant.ru/document/redirect/17520999/1068" TargetMode="External"/><Relationship Id="rId42" Type="http://schemas.openxmlformats.org/officeDocument/2006/relationships/hyperlink" Target="https://internet.garant.ru/document/redirect/17520999/1068" TargetMode="External"/><Relationship Id="rId47" Type="http://schemas.openxmlformats.org/officeDocument/2006/relationships/hyperlink" Target="https://internet.garant.ru/document/redirect/12177515/95" TargetMode="External"/><Relationship Id="rId50" Type="http://schemas.openxmlformats.org/officeDocument/2006/relationships/hyperlink" Target="https://internet.garant.ru/document/redirect/17520999/1068" TargetMode="External"/><Relationship Id="rId55" Type="http://schemas.openxmlformats.org/officeDocument/2006/relationships/hyperlink" Target="https://internet.garant.ru/document/redirect/12184522/54" TargetMode="External"/><Relationship Id="rId63" Type="http://schemas.openxmlformats.org/officeDocument/2006/relationships/hyperlink" Target="https://internet.garant.ru/document/redirect/12177515/0" TargetMode="External"/><Relationship Id="rId7" Type="http://schemas.openxmlformats.org/officeDocument/2006/relationships/hyperlink" Target="https://internet.garant.ru/document/redirect/12139946/0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document/redirect/17520999/1068" TargetMode="External"/><Relationship Id="rId20" Type="http://schemas.openxmlformats.org/officeDocument/2006/relationships/hyperlink" Target="https://internet.garant.ru/document/redirect/71129192/0" TargetMode="External"/><Relationship Id="rId29" Type="http://schemas.openxmlformats.org/officeDocument/2006/relationships/hyperlink" Target="https://internet.garant.ru/document/redirect/12177515/163" TargetMode="External"/><Relationship Id="rId41" Type="http://schemas.openxmlformats.org/officeDocument/2006/relationships/hyperlink" Target="https://internet.garant.ru/document/redirect/17520999/1068" TargetMode="External"/><Relationship Id="rId54" Type="http://schemas.openxmlformats.org/officeDocument/2006/relationships/hyperlink" Target="https://internet.garant.ru/document/redirect/17520999/1068" TargetMode="External"/><Relationship Id="rId62" Type="http://schemas.openxmlformats.org/officeDocument/2006/relationships/hyperlink" Target="https://internet.garant.ru/document/redirect/17520999/185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document/redirect/12139946/1000" TargetMode="External"/><Relationship Id="rId11" Type="http://schemas.openxmlformats.org/officeDocument/2006/relationships/hyperlink" Target="https://internet.garant.ru/document/redirect/17520999/6" TargetMode="External"/><Relationship Id="rId24" Type="http://schemas.openxmlformats.org/officeDocument/2006/relationships/hyperlink" Target="https://internet.garant.ru/document/redirect/10164504/3" TargetMode="External"/><Relationship Id="rId32" Type="http://schemas.openxmlformats.org/officeDocument/2006/relationships/hyperlink" Target="https://internet.garant.ru/document/redirect/17520999/1068" TargetMode="External"/><Relationship Id="rId37" Type="http://schemas.openxmlformats.org/officeDocument/2006/relationships/hyperlink" Target="https://internet.garant.ru/document/redirect/12184522/21" TargetMode="External"/><Relationship Id="rId40" Type="http://schemas.openxmlformats.org/officeDocument/2006/relationships/hyperlink" Target="https://internet.garant.ru/document/redirect/12184522/54" TargetMode="External"/><Relationship Id="rId45" Type="http://schemas.openxmlformats.org/officeDocument/2006/relationships/hyperlink" Target="https://internet.garant.ru/document/redirect/12148567/4" TargetMode="External"/><Relationship Id="rId53" Type="http://schemas.openxmlformats.org/officeDocument/2006/relationships/hyperlink" Target="https://internet.garant.ru/document/redirect/17520999/1068" TargetMode="External"/><Relationship Id="rId58" Type="http://schemas.openxmlformats.org/officeDocument/2006/relationships/hyperlink" Target="https://internet.garant.ru/document/redirect/17520999/6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12148567/0" TargetMode="External"/><Relationship Id="rId23" Type="http://schemas.openxmlformats.org/officeDocument/2006/relationships/hyperlink" Target="https://internet.garant.ru/document/redirect/73560110/0" TargetMode="External"/><Relationship Id="rId28" Type="http://schemas.openxmlformats.org/officeDocument/2006/relationships/hyperlink" Target="https://internet.garant.ru/document/redirect/12177515/701" TargetMode="External"/><Relationship Id="rId36" Type="http://schemas.openxmlformats.org/officeDocument/2006/relationships/hyperlink" Target="https://internet.garant.ru/document/redirect/12177515/0" TargetMode="External"/><Relationship Id="rId49" Type="http://schemas.openxmlformats.org/officeDocument/2006/relationships/hyperlink" Target="https://internet.garant.ru/document/redirect/12139946/0" TargetMode="External"/><Relationship Id="rId57" Type="http://schemas.openxmlformats.org/officeDocument/2006/relationships/hyperlink" Target="https://internet.garant.ru/document/redirect/17520999/1068" TargetMode="External"/><Relationship Id="rId61" Type="http://schemas.openxmlformats.org/officeDocument/2006/relationships/hyperlink" Target="https://internet.garant.ru/document/redirect/17520999/1068" TargetMode="External"/><Relationship Id="rId10" Type="http://schemas.openxmlformats.org/officeDocument/2006/relationships/hyperlink" Target="https://internet.garant.ru/document/redirect/12184522/54" TargetMode="External"/><Relationship Id="rId19" Type="http://schemas.openxmlformats.org/officeDocument/2006/relationships/hyperlink" Target="https://internet.garant.ru/document/redirect/12177515/2120" TargetMode="External"/><Relationship Id="rId31" Type="http://schemas.openxmlformats.org/officeDocument/2006/relationships/hyperlink" Target="https://internet.garant.ru/document/redirect/70909302/0" TargetMode="External"/><Relationship Id="rId44" Type="http://schemas.openxmlformats.org/officeDocument/2006/relationships/hyperlink" Target="https://internet.garant.ru/document/redirect/12184522/21" TargetMode="External"/><Relationship Id="rId52" Type="http://schemas.openxmlformats.org/officeDocument/2006/relationships/hyperlink" Target="https://internet.garant.ru/document/redirect/12184522/54" TargetMode="External"/><Relationship Id="rId60" Type="http://schemas.openxmlformats.org/officeDocument/2006/relationships/hyperlink" Target="https://internet.garant.ru/document/redirect/17520999/1068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12184522/54" TargetMode="External"/><Relationship Id="rId14" Type="http://schemas.openxmlformats.org/officeDocument/2006/relationships/hyperlink" Target="https://internet.garant.ru/document/redirect/12139946/0" TargetMode="External"/><Relationship Id="rId22" Type="http://schemas.openxmlformats.org/officeDocument/2006/relationships/hyperlink" Target="https://internet.garant.ru/document/redirect/10164504/3" TargetMode="External"/><Relationship Id="rId27" Type="http://schemas.openxmlformats.org/officeDocument/2006/relationships/hyperlink" Target="https://internet.garant.ru/document/redirect/17520999/1068" TargetMode="External"/><Relationship Id="rId30" Type="http://schemas.openxmlformats.org/officeDocument/2006/relationships/hyperlink" Target="https://internet.garant.ru/document/redirect/12184522/54" TargetMode="External"/><Relationship Id="rId35" Type="http://schemas.openxmlformats.org/officeDocument/2006/relationships/hyperlink" Target="https://internet.garant.ru/document/redirect/12184522/0" TargetMode="External"/><Relationship Id="rId43" Type="http://schemas.openxmlformats.org/officeDocument/2006/relationships/hyperlink" Target="https://internet.garant.ru/document/redirect/76817060/140118" TargetMode="External"/><Relationship Id="rId48" Type="http://schemas.openxmlformats.org/officeDocument/2006/relationships/hyperlink" Target="https://internet.garant.ru/document/redirect/12139946/1000" TargetMode="External"/><Relationship Id="rId56" Type="http://schemas.openxmlformats.org/officeDocument/2006/relationships/hyperlink" Target="https://internet.garant.ru/document/redirect/12184522/54" TargetMode="External"/><Relationship Id="rId64" Type="http://schemas.openxmlformats.org/officeDocument/2006/relationships/hyperlink" Target="https://internet.garant.ru/document/redirect/12184522/21" TargetMode="External"/><Relationship Id="rId8" Type="http://schemas.openxmlformats.org/officeDocument/2006/relationships/hyperlink" Target="https://internet.garant.ru/document/redirect/17520999/1068" TargetMode="External"/><Relationship Id="rId51" Type="http://schemas.openxmlformats.org/officeDocument/2006/relationships/hyperlink" Target="https://internet.garant.ru/document/redirect/12184522/5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internet.garant.ru/document/redirect/17520999/1068" TargetMode="External"/><Relationship Id="rId17" Type="http://schemas.openxmlformats.org/officeDocument/2006/relationships/hyperlink" Target="https://internet.garant.ru/document/redirect/12184522/0" TargetMode="External"/><Relationship Id="rId25" Type="http://schemas.openxmlformats.org/officeDocument/2006/relationships/hyperlink" Target="https://internet.garant.ru/document/redirect/17520999/6" TargetMode="External"/><Relationship Id="rId33" Type="http://schemas.openxmlformats.org/officeDocument/2006/relationships/hyperlink" Target="https://internet.garant.ru/document/redirect/12177515/1510" TargetMode="External"/><Relationship Id="rId38" Type="http://schemas.openxmlformats.org/officeDocument/2006/relationships/hyperlink" Target="https://internet.garant.ru/document/redirect/17520999/1068" TargetMode="External"/><Relationship Id="rId46" Type="http://schemas.openxmlformats.org/officeDocument/2006/relationships/hyperlink" Target="https://internet.garant.ru/document/redirect/12177515/705" TargetMode="External"/><Relationship Id="rId59" Type="http://schemas.openxmlformats.org/officeDocument/2006/relationships/hyperlink" Target="https://internet.garant.ru/document/redirect/17520999/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28</Pages>
  <Words>9588</Words>
  <Characters>54658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Кондрашенкова Лидия Юрьевна</dc:creator>
  <cp:lastModifiedBy>Кондрашенкова Лидия Юрьевна</cp:lastModifiedBy>
  <cp:revision>1</cp:revision>
  <cp:lastPrinted>2025-03-26T13:28:00Z</cp:lastPrinted>
  <dcterms:created xsi:type="dcterms:W3CDTF">2025-03-26T12:31:00Z</dcterms:created>
  <dcterms:modified xsi:type="dcterms:W3CDTF">2025-03-26T13:29:00Z</dcterms:modified>
</cp:coreProperties>
</file>