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БРЯНСКАЯ ОБЛАСТЬ</w:t>
      </w:r>
    </w:p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ВЫГОНИЧСКОГО РАЙОНА</w:t>
      </w:r>
    </w:p>
    <w:p w:rsidR="00927891" w:rsidRPr="00927891" w:rsidRDefault="00296BB0" w:rsidP="00927891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line id="_x0000_s1026" style="position:absolute;left:0;text-align:left;z-index:251659264" from="0,16.95pt" to="453.15pt,16.95pt" strokeweight="5.5pt">
            <v:stroke linestyle="thickThin"/>
          </v:line>
        </w:pict>
      </w: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7891" w:rsidRPr="00E4326A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335FC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марта 2025</w:t>
      </w: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C57C0F"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335FC">
        <w:rPr>
          <w:rFonts w:ascii="Times New Roman" w:eastAsia="Times New Roman" w:hAnsi="Times New Roman" w:cs="Times New Roman"/>
          <w:sz w:val="28"/>
          <w:szCs w:val="28"/>
          <w:lang w:eastAsia="ru-RU"/>
        </w:rPr>
        <w:t>141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58A" w:rsidRDefault="006515FE" w:rsidP="008957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создании </w:t>
      </w:r>
      <w:proofErr w:type="gramStart"/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эвакуационной</w:t>
      </w:r>
      <w:proofErr w:type="gramEnd"/>
      <w:r w:rsidR="00284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8458A" w:rsidRDefault="0028458A" w:rsidP="008957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4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(эвакоприемной)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15FE"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</w:t>
      </w:r>
    </w:p>
    <w:p w:rsidR="006515FE" w:rsidRPr="00E4326A" w:rsidRDefault="00927891" w:rsidP="00895724">
      <w:pPr>
        <w:spacing w:after="0" w:line="240" w:lineRule="auto"/>
        <w:rPr>
          <w:sz w:val="28"/>
          <w:szCs w:val="28"/>
        </w:rPr>
      </w:pP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r w:rsidR="006515FE"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</w:t>
      </w:r>
    </w:p>
    <w:p w:rsidR="006515FE" w:rsidRPr="00927891" w:rsidRDefault="006515FE" w:rsidP="00651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724" w:rsidRPr="00927891" w:rsidRDefault="001170F2" w:rsidP="00927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315C95" w:rsidRPr="00927891">
        <w:rPr>
          <w:rFonts w:ascii="Times New Roman" w:hAnsi="Times New Roman" w:cs="Times New Roman"/>
          <w:sz w:val="28"/>
          <w:szCs w:val="28"/>
        </w:rPr>
        <w:t>ым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15C95" w:rsidRPr="00927891">
        <w:rPr>
          <w:rFonts w:ascii="Times New Roman" w:hAnsi="Times New Roman" w:cs="Times New Roman"/>
          <w:sz w:val="28"/>
          <w:szCs w:val="28"/>
        </w:rPr>
        <w:t>ом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от 12</w:t>
      </w:r>
      <w:r w:rsidR="00315C95" w:rsidRPr="00927891">
        <w:rPr>
          <w:rFonts w:ascii="Times New Roman" w:hAnsi="Times New Roman" w:cs="Times New Roman"/>
          <w:sz w:val="28"/>
          <w:szCs w:val="28"/>
        </w:rPr>
        <w:t>.02.</w:t>
      </w:r>
      <w:r w:rsidRPr="00927891">
        <w:rPr>
          <w:rFonts w:ascii="Times New Roman" w:hAnsi="Times New Roman" w:cs="Times New Roman"/>
          <w:sz w:val="28"/>
          <w:szCs w:val="28"/>
        </w:rPr>
        <w:t>1998</w:t>
      </w:r>
      <w:r w:rsidR="00315C95"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Pr="00927891">
        <w:rPr>
          <w:rFonts w:ascii="Times New Roman" w:hAnsi="Times New Roman" w:cs="Times New Roman"/>
          <w:sz w:val="28"/>
          <w:szCs w:val="28"/>
        </w:rPr>
        <w:t>№</w:t>
      </w:r>
      <w:r w:rsidR="004C5A96" w:rsidRPr="00927891">
        <w:rPr>
          <w:rFonts w:ascii="Times New Roman" w:hAnsi="Times New Roman" w:cs="Times New Roman"/>
          <w:sz w:val="28"/>
          <w:szCs w:val="28"/>
        </w:rPr>
        <w:t xml:space="preserve">28-ФЗ </w:t>
      </w:r>
      <w:r w:rsidR="00C57C0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5C95" w:rsidRPr="00927891">
        <w:rPr>
          <w:rFonts w:ascii="Times New Roman" w:hAnsi="Times New Roman" w:cs="Times New Roman"/>
          <w:sz w:val="28"/>
          <w:szCs w:val="28"/>
        </w:rPr>
        <w:t>«О гражданской обороне</w:t>
      </w:r>
      <w:r w:rsidR="00D949AB">
        <w:rPr>
          <w:rFonts w:ascii="Times New Roman" w:hAnsi="Times New Roman" w:cs="Times New Roman"/>
          <w:sz w:val="28"/>
          <w:szCs w:val="28"/>
        </w:rPr>
        <w:t>»</w:t>
      </w:r>
      <w:r w:rsidR="00927891" w:rsidRPr="00927891">
        <w:rPr>
          <w:rFonts w:ascii="Times New Roman" w:hAnsi="Times New Roman" w:cs="Times New Roman"/>
          <w:sz w:val="28"/>
          <w:szCs w:val="28"/>
        </w:rPr>
        <w:t>, в целях организации работы органов управления по планированию и проведению эвакуации населения, приему и размещению эвакуируемого населения и его всестороннему обеспечению в местах размещения на территории Выгоничского района,</w:t>
      </w:r>
      <w:r w:rsidR="00927891" w:rsidRPr="00927891">
        <w:t xml:space="preserve"> </w:t>
      </w:r>
      <w:r w:rsidR="00927891" w:rsidRPr="00927891">
        <w:rPr>
          <w:rFonts w:ascii="Times New Roman" w:hAnsi="Times New Roman" w:cs="Times New Roman"/>
          <w:sz w:val="28"/>
          <w:szCs w:val="28"/>
        </w:rPr>
        <w:t>а также в связи с кадровыми изменениями в администрации района,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24" w:rsidRPr="00E4326A" w:rsidRDefault="006515FE" w:rsidP="0089572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A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960772" w:rsidRDefault="000E5764" w:rsidP="009607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960772" w:rsidRPr="00960772">
        <w:rPr>
          <w:rFonts w:ascii="Times New Roman" w:hAnsi="Times New Roman" w:cs="Times New Roman"/>
          <w:color w:val="000000"/>
          <w:sz w:val="28"/>
          <w:szCs w:val="28"/>
        </w:rPr>
        <w:t>Создать эвакуационную</w:t>
      </w:r>
      <w:r w:rsidR="00284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58A" w:rsidRPr="0028458A">
        <w:rPr>
          <w:rFonts w:ascii="Times New Roman" w:hAnsi="Times New Roman" w:cs="Times New Roman"/>
          <w:color w:val="000000"/>
          <w:sz w:val="28"/>
          <w:szCs w:val="28"/>
        </w:rPr>
        <w:t xml:space="preserve">(эвакоприемной) </w:t>
      </w:r>
      <w:r w:rsidR="00960772" w:rsidRPr="00960772">
        <w:rPr>
          <w:rFonts w:ascii="Times New Roman" w:hAnsi="Times New Roman" w:cs="Times New Roman"/>
          <w:color w:val="000000"/>
          <w:sz w:val="28"/>
          <w:szCs w:val="28"/>
        </w:rPr>
        <w:t xml:space="preserve">комиссию </w:t>
      </w:r>
      <w:r w:rsidR="00960772">
        <w:rPr>
          <w:rFonts w:ascii="Times New Roman" w:hAnsi="Times New Roman" w:cs="Times New Roman"/>
          <w:color w:val="000000"/>
          <w:sz w:val="28"/>
          <w:szCs w:val="28"/>
        </w:rPr>
        <w:t>Выгоничского района.</w:t>
      </w:r>
    </w:p>
    <w:p w:rsidR="00895724" w:rsidRPr="00927891" w:rsidRDefault="00960772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5724" w:rsidRPr="00927891" w:rsidRDefault="008D17E9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Положение об эвакуационной</w:t>
      </w:r>
      <w:r w:rsidR="00284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58A" w:rsidRPr="0028458A">
        <w:rPr>
          <w:rFonts w:ascii="Times New Roman" w:hAnsi="Times New Roman" w:cs="Times New Roman"/>
          <w:color w:val="000000"/>
          <w:sz w:val="28"/>
          <w:szCs w:val="28"/>
        </w:rPr>
        <w:t xml:space="preserve">(эвакоприемной)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комиссии 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Выгоничского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№1)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95724" w:rsidRPr="00927891" w:rsidRDefault="008D17E9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.2. С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остав эвакуационной (эвакоприемной) комиссии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№2)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5C95" w:rsidRDefault="008D17E9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.3. Ф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ункциональные обязанности </w:t>
      </w:r>
      <w:r w:rsidR="00F87238">
        <w:rPr>
          <w:rFonts w:ascii="Times New Roman" w:hAnsi="Times New Roman" w:cs="Times New Roman"/>
          <w:color w:val="000000"/>
          <w:sz w:val="28"/>
          <w:szCs w:val="28"/>
        </w:rPr>
        <w:t>состава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эвакуационной (эвакоприемной) комиссии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>(Приложение №3)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C95" w:rsidRPr="00927891" w:rsidRDefault="008D17E9" w:rsidP="00E2446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15C95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. Постановления администрации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Выгоничского района </w:t>
      </w:r>
      <w:r w:rsidR="00315C95" w:rsidRPr="009278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9335FC" w:rsidRPr="009335FC">
        <w:rPr>
          <w:rFonts w:ascii="Times New Roman" w:hAnsi="Times New Roman"/>
          <w:color w:val="000000" w:themeColor="text1"/>
          <w:sz w:val="28"/>
          <w:szCs w:val="28"/>
        </w:rPr>
        <w:t>05 февраля 2024 года № 58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создании эвакоприемной </w:t>
      </w:r>
      <w:r w:rsid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(эвакоприемной) 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</w:t>
      </w:r>
      <w:r w:rsidR="00EC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 считать утратившим силу.</w:t>
      </w:r>
    </w:p>
    <w:p w:rsidR="003104DB" w:rsidRDefault="00EC795B" w:rsidP="003104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D17E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</w:t>
      </w:r>
      <w:r w:rsidR="00D12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="00D124B8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04DB" w:rsidRDefault="003104DB" w:rsidP="003104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795B" w:rsidRPr="008D17E9" w:rsidRDefault="006515FE" w:rsidP="003104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8D17E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07E5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>С.Н. Чепиков</w:t>
      </w:r>
    </w:p>
    <w:p w:rsidR="006515FE" w:rsidRPr="008D17E9" w:rsidRDefault="006515FE" w:rsidP="00EC795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D0F4B" w:rsidRDefault="00D41A2E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  <w:r w:rsidRPr="00927891">
        <w:rPr>
          <w:sz w:val="28"/>
          <w:szCs w:val="28"/>
        </w:rPr>
        <w:t xml:space="preserve">                                                                                                     </w:t>
      </w:r>
      <w:r w:rsidR="004C5A96" w:rsidRPr="00927891">
        <w:rPr>
          <w:sz w:val="28"/>
          <w:szCs w:val="28"/>
        </w:rPr>
        <w:t xml:space="preserve">    </w:t>
      </w:r>
      <w:r w:rsidR="00EC795B">
        <w:rPr>
          <w:sz w:val="28"/>
          <w:szCs w:val="28"/>
        </w:rPr>
        <w:t xml:space="preserve"> </w:t>
      </w:r>
      <w:r w:rsidR="004C5A96" w:rsidRPr="00927891">
        <w:rPr>
          <w:sz w:val="28"/>
          <w:szCs w:val="28"/>
        </w:rPr>
        <w:t xml:space="preserve"> </w:t>
      </w:r>
    </w:p>
    <w:p w:rsidR="00E24461" w:rsidRPr="00027F41" w:rsidRDefault="009335FC" w:rsidP="00E24461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  <w:r w:rsidR="005D0F4B">
        <w:rPr>
          <w:sz w:val="28"/>
          <w:szCs w:val="28"/>
        </w:rPr>
        <w:t xml:space="preserve">                                                                                                        </w:t>
      </w:r>
      <w:r w:rsidR="00027F41">
        <w:rPr>
          <w:sz w:val="28"/>
          <w:szCs w:val="28"/>
        </w:rPr>
        <w:t xml:space="preserve">  </w:t>
      </w:r>
      <w:r w:rsidR="003104DB">
        <w:rPr>
          <w:sz w:val="28"/>
          <w:szCs w:val="28"/>
        </w:rPr>
        <w:t xml:space="preserve">    </w:t>
      </w:r>
      <w:r w:rsidR="00E24461" w:rsidRPr="00027F41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C795B" w:rsidRPr="00027F41" w:rsidRDefault="00E24461" w:rsidP="00E24461">
      <w:pPr>
        <w:pStyle w:val="41"/>
        <w:spacing w:after="0" w:line="240" w:lineRule="auto"/>
        <w:ind w:right="20"/>
        <w:jc w:val="right"/>
        <w:rPr>
          <w:sz w:val="24"/>
          <w:szCs w:val="24"/>
        </w:rPr>
      </w:pPr>
      <w:r w:rsidRPr="00027F41">
        <w:rPr>
          <w:sz w:val="24"/>
          <w:szCs w:val="24"/>
        </w:rPr>
        <w:t>к постановлению администрации</w:t>
      </w:r>
    </w:p>
    <w:p w:rsidR="00E24461" w:rsidRPr="00027F41" w:rsidRDefault="00EC795B" w:rsidP="00EC795B">
      <w:pPr>
        <w:pStyle w:val="41"/>
        <w:spacing w:after="0" w:line="240" w:lineRule="auto"/>
        <w:ind w:right="20"/>
        <w:jc w:val="both"/>
        <w:rPr>
          <w:sz w:val="24"/>
          <w:szCs w:val="24"/>
        </w:rPr>
      </w:pPr>
      <w:r w:rsidRPr="00027F41">
        <w:rPr>
          <w:sz w:val="24"/>
          <w:szCs w:val="24"/>
        </w:rPr>
        <w:t xml:space="preserve">                                                                                                </w:t>
      </w:r>
      <w:r w:rsidR="00027F41">
        <w:rPr>
          <w:sz w:val="24"/>
          <w:szCs w:val="24"/>
        </w:rPr>
        <w:t xml:space="preserve">               </w:t>
      </w:r>
      <w:r w:rsidRPr="00027F41">
        <w:rPr>
          <w:sz w:val="24"/>
          <w:szCs w:val="24"/>
        </w:rPr>
        <w:t xml:space="preserve"> </w:t>
      </w:r>
      <w:r w:rsidR="00027F41">
        <w:rPr>
          <w:sz w:val="24"/>
          <w:szCs w:val="24"/>
        </w:rPr>
        <w:t xml:space="preserve">     </w:t>
      </w:r>
      <w:r w:rsidR="00C57C0F">
        <w:rPr>
          <w:sz w:val="24"/>
          <w:szCs w:val="24"/>
        </w:rPr>
        <w:t xml:space="preserve"> </w:t>
      </w:r>
      <w:r w:rsidR="00027F41">
        <w:rPr>
          <w:sz w:val="24"/>
          <w:szCs w:val="24"/>
        </w:rPr>
        <w:t xml:space="preserve"> </w:t>
      </w:r>
      <w:r w:rsidRPr="00027F41">
        <w:rPr>
          <w:sz w:val="24"/>
          <w:szCs w:val="24"/>
        </w:rPr>
        <w:t>Выгоничского</w:t>
      </w:r>
      <w:r w:rsidR="00E24461" w:rsidRPr="00027F41">
        <w:rPr>
          <w:sz w:val="24"/>
          <w:szCs w:val="24"/>
        </w:rPr>
        <w:t xml:space="preserve"> района   </w:t>
      </w:r>
    </w:p>
    <w:p w:rsidR="006515FE" w:rsidRPr="00027F41" w:rsidRDefault="00070219" w:rsidP="00E24461">
      <w:pPr>
        <w:tabs>
          <w:tab w:val="left" w:pos="7531"/>
        </w:tabs>
        <w:spacing w:after="0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27F4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027F41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="00C57C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35FC" w:rsidRPr="009335FC">
        <w:rPr>
          <w:rFonts w:ascii="Times New Roman" w:hAnsi="Times New Roman"/>
          <w:color w:val="000000" w:themeColor="text1"/>
          <w:sz w:val="24"/>
          <w:szCs w:val="24"/>
        </w:rPr>
        <w:t>от 10 марта 2025 года № 141</w:t>
      </w:r>
    </w:p>
    <w:p w:rsidR="002118F9" w:rsidRDefault="002118F9" w:rsidP="009335F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9335FC" w:rsidRDefault="009335FC" w:rsidP="00E244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515FE" w:rsidRPr="009335FC" w:rsidRDefault="006515FE" w:rsidP="00E244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335F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ПОЛОЖЕНИЕ</w:t>
      </w:r>
    </w:p>
    <w:p w:rsidR="006515FE" w:rsidRPr="009335FC" w:rsidRDefault="00E24461" w:rsidP="00612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335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 эвакуационной </w:t>
      </w:r>
      <w:r w:rsidR="0028458A" w:rsidRPr="009335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(эвакоприемной) </w:t>
      </w:r>
      <w:r w:rsidRPr="009335FC">
        <w:rPr>
          <w:rFonts w:ascii="Times New Roman" w:hAnsi="Times New Roman" w:cs="Times New Roman"/>
          <w:b/>
          <w:color w:val="000000"/>
          <w:sz w:val="26"/>
          <w:szCs w:val="26"/>
        </w:rPr>
        <w:t>комиссии</w:t>
      </w:r>
      <w:r w:rsidR="008D17E9" w:rsidRPr="009335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202CC0" w:rsidRPr="009335FC">
        <w:rPr>
          <w:rFonts w:ascii="Times New Roman" w:hAnsi="Times New Roman" w:cs="Times New Roman"/>
          <w:b/>
          <w:color w:val="000000"/>
          <w:sz w:val="26"/>
          <w:szCs w:val="26"/>
        </w:rPr>
        <w:t>Выгоничского</w:t>
      </w:r>
      <w:r w:rsidRPr="009335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</w:t>
      </w:r>
    </w:p>
    <w:p w:rsidR="00070219" w:rsidRPr="009335FC" w:rsidRDefault="00070219" w:rsidP="00070219">
      <w:pPr>
        <w:tabs>
          <w:tab w:val="left" w:pos="6356"/>
        </w:tabs>
        <w:spacing w:after="0" w:line="240" w:lineRule="auto"/>
        <w:jc w:val="both"/>
        <w:rPr>
          <w:sz w:val="26"/>
          <w:szCs w:val="26"/>
        </w:rPr>
      </w:pPr>
    </w:p>
    <w:p w:rsidR="0028458A" w:rsidRPr="009335FC" w:rsidRDefault="00070219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sz w:val="26"/>
          <w:szCs w:val="26"/>
        </w:rPr>
        <w:tab/>
      </w:r>
      <w:r w:rsidR="0028458A" w:rsidRPr="009335FC">
        <w:rPr>
          <w:rFonts w:ascii="Times New Roman" w:hAnsi="Times New Roman" w:cs="Times New Roman"/>
          <w:sz w:val="26"/>
          <w:szCs w:val="26"/>
        </w:rPr>
        <w:t>1. Настоящее Положение определяет порядок создания и основные задачи эвакуационной (эвакоприемной) комиссии в мирное и военное время.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2. Эвакуационная (эвакоприемная) комиссия Выгоничского района (далее - комиссия) создается заблаговременно (в мирное время) постановлением главы администрации Выгоничского района для непосредственного планирования, подготовки и проведения эвакуационных 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мероприятий.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3. Общее руководство деятельностью комиссии осуществляет глава администрации Выгоничского района. Непосредственное руководство комиссией возлагается на председателя эвакуационной (эвакоприемной) комиссии.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4. В состав эвакуационной (эвакоприемной) комиссии назначаются лица руководящего состава аппарата администрации района, транспортных предприятий, органов образования, социального обеспечения, здравоохранения, внутренних дел, связи, за исключением лиц, имеющих мобилизационные предписания.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5. Эвакуационная (эвакоприемная) комиссия в своей деятельности руководствуется Федеральным законом от 12.02.1998 №28-ФЗ «О гражданской обороне», Постановлением Правительства Российской Федерации от 22.06.2004 №303 «О порядке эвакуации населения, материальных и культурных ценностей в безопасные районы», другими нормативными актами Российской Федерации, а также настоящим Положением.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6. Основными задачами эвакуационной (эвакоприемной) комиссии являются: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6.1. В мирное время: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определение количества и выбор мест дислокации сборных, приемных эвакуационных пунктов, пунктов посадки (высадки) на все виды транспорта, а также маршрутов эвакуации пешим порядком;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разработки планов эвакуации, приема 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материальных и культурных ценностей;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проведение заседаний, на которых рассматриваются и анализируются планы эвакуации, приема 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, материальных и культурных ценностей в сельских поселениях, результаты проверок состояния планирования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на объектах экономики;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взаимодействие с военным комиссариатом по вопросам планирования, обеспечения и проведения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участие в учениях (тренировках) по вопросам ГО с целью проверки реальности разрабатываемых планов и приобретения практических навыков по организации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организация проверок готовности подчиненных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эвакоорганов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служб;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разработка и учет эвакуационных документов.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6.2.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ab/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приведением в готовность подчиненных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органов, проверка схем оповещения и связи;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уточнение категорий и численности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количества материальных и культурных ценностей;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уточнение плана эвакуации населения, порядка и осуществления всех видов обеспечения эвакуации;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пунктов высадки и приемных эвакуационных пунктов;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транспортных средств к эвакуационным перевозкам людей;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уточнение совместно с транспортными органами порядка использования всех видов транспорта, выделяемого для вывоза населения, материальных и культурных ценностей.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6.3. С получением распоряжения о проведении эвакуации: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осуществление приема, размещения и первоочередного жизнеобеспечения эвакуированного населения;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организация и контроль обеспечения эвакуации;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учет и обеспечение хранения материальных и культурных ценностей;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организация взаимодействия с военным комиссариатом по вопросам организации, обеспечения и проведения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7. Эвакуационная (эвакоприемная) комиссия имеет право: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в пределах своей компетенции принимать решения, обязательные для выполнения ведомствами, учреждениями и организациями на территории района. Решения комиссии могут оформляться постановлениями, распоряжениями главы </w:t>
      </w:r>
      <w:r w:rsidR="00182658" w:rsidRPr="009335F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9335FC">
        <w:rPr>
          <w:rFonts w:ascii="Times New Roman" w:hAnsi="Times New Roman" w:cs="Times New Roman"/>
          <w:sz w:val="26"/>
          <w:szCs w:val="26"/>
        </w:rPr>
        <w:t xml:space="preserve">Выгоничского района;   </w:t>
      </w:r>
    </w:p>
    <w:p w:rsidR="0028458A" w:rsidRPr="009335FC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</w:r>
      <w:r w:rsidR="0028458A" w:rsidRPr="009335FC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="0028458A"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8458A" w:rsidRPr="009335FC">
        <w:rPr>
          <w:rFonts w:ascii="Times New Roman" w:hAnsi="Times New Roman" w:cs="Times New Roman"/>
          <w:sz w:val="26"/>
          <w:szCs w:val="26"/>
        </w:rPr>
        <w:t xml:space="preserve"> деятельностью подчиненных </w:t>
      </w:r>
      <w:proofErr w:type="spellStart"/>
      <w:r w:rsidR="0028458A"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="0028458A" w:rsidRPr="009335FC">
        <w:rPr>
          <w:rFonts w:ascii="Times New Roman" w:hAnsi="Times New Roman" w:cs="Times New Roman"/>
          <w:sz w:val="26"/>
          <w:szCs w:val="26"/>
        </w:rPr>
        <w:t xml:space="preserve"> органов по вопросам организации планирования и всесторонней подготовки к проведению </w:t>
      </w:r>
      <w:proofErr w:type="spellStart"/>
      <w:r w:rsidR="0028458A"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="0028458A" w:rsidRPr="009335FC">
        <w:rPr>
          <w:rFonts w:ascii="Times New Roman" w:hAnsi="Times New Roman" w:cs="Times New Roman"/>
          <w:sz w:val="26"/>
          <w:szCs w:val="26"/>
        </w:rPr>
        <w:t xml:space="preserve"> мероприятий;</w:t>
      </w:r>
    </w:p>
    <w:p w:rsidR="0028458A" w:rsidRPr="009335FC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</w:r>
      <w:r w:rsidR="0028458A" w:rsidRPr="009335FC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="0028458A"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8458A" w:rsidRPr="009335FC">
        <w:rPr>
          <w:rFonts w:ascii="Times New Roman" w:hAnsi="Times New Roman" w:cs="Times New Roman"/>
          <w:sz w:val="26"/>
          <w:szCs w:val="26"/>
        </w:rPr>
        <w:t xml:space="preserve"> подготовкой и готовностью пунктов посадки (высадки), </w:t>
      </w:r>
      <w:r w:rsidRPr="009335FC">
        <w:rPr>
          <w:rFonts w:ascii="Times New Roman" w:hAnsi="Times New Roman" w:cs="Times New Roman"/>
          <w:sz w:val="26"/>
          <w:szCs w:val="26"/>
        </w:rPr>
        <w:t xml:space="preserve">сборных, </w:t>
      </w:r>
      <w:r w:rsidR="0028458A" w:rsidRPr="009335FC">
        <w:rPr>
          <w:rFonts w:ascii="Times New Roman" w:hAnsi="Times New Roman" w:cs="Times New Roman"/>
          <w:sz w:val="26"/>
          <w:szCs w:val="26"/>
        </w:rPr>
        <w:t>приемных эвакуационных пунктов, а также личного состава администраций указанных объектов к выполнению задач по предназначению;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</w:t>
      </w:r>
      <w:r w:rsidR="00182658" w:rsidRPr="009335FC">
        <w:rPr>
          <w:rFonts w:ascii="Times New Roman" w:hAnsi="Times New Roman" w:cs="Times New Roman"/>
          <w:sz w:val="26"/>
          <w:szCs w:val="26"/>
        </w:rPr>
        <w:tab/>
      </w:r>
      <w:r w:rsidRPr="009335FC">
        <w:rPr>
          <w:rFonts w:ascii="Times New Roman" w:hAnsi="Times New Roman" w:cs="Times New Roman"/>
          <w:sz w:val="26"/>
          <w:szCs w:val="26"/>
        </w:rPr>
        <w:t xml:space="preserve">проводить проверки организации планирования и подготовки к проведению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мероприятий в сельских поселениях, а также расположенных на их территории организациях, учреждениях и объектах экономики.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8. Председатель эвакуационной (эвакоприемной) комиссии несет персональную ответственность за выполнение возложенных на комиссию задач и функций мирного и военного времени.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9. Работа эвакуационной (эвакоприемной) комиссии осуществляется в соответствии с годовым планом работы.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>10. Заседания эвакуационной (эвакоприемной) комиссии проводятся не реже одного раза в полугодие и оформляются протоколами.</w:t>
      </w:r>
    </w:p>
    <w:p w:rsidR="0028458A" w:rsidRPr="009335FC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ab/>
        <w:t xml:space="preserve">11. Финансирование деятельности эвакуационной (эвакоприемной) комиссии и других мероприятий по планированию и подготовке к проведению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со статьей 18 главы VI Федерального закона от 12.02.1998 № 8-ФЗ «О гражданской обороне».</w:t>
      </w:r>
    </w:p>
    <w:p w:rsidR="009335FC" w:rsidRDefault="00202CC0" w:rsidP="009335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335FC" w:rsidRDefault="009335FC" w:rsidP="009335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35FC" w:rsidRDefault="009335FC" w:rsidP="009335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2CC0" w:rsidRPr="00027F41" w:rsidRDefault="00202CC0" w:rsidP="009335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BDF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118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027F41">
        <w:rPr>
          <w:rFonts w:ascii="Times New Roman" w:hAnsi="Times New Roman" w:cs="Times New Roman"/>
          <w:sz w:val="24"/>
          <w:szCs w:val="24"/>
        </w:rPr>
        <w:t>Приложение №</w:t>
      </w:r>
      <w:r w:rsidR="002C060F" w:rsidRPr="00027F41">
        <w:rPr>
          <w:rFonts w:ascii="Times New Roman" w:hAnsi="Times New Roman" w:cs="Times New Roman"/>
          <w:sz w:val="24"/>
          <w:szCs w:val="24"/>
        </w:rPr>
        <w:t>2</w:t>
      </w:r>
      <w:r w:rsidRPr="00027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CC0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27F41">
        <w:rPr>
          <w:rFonts w:ascii="Times New Roman" w:hAnsi="Times New Roman" w:cs="Times New Roman"/>
          <w:sz w:val="24"/>
          <w:szCs w:val="24"/>
        </w:rPr>
        <w:t xml:space="preserve">   к постановлению администрации</w:t>
      </w:r>
    </w:p>
    <w:p w:rsidR="00202CC0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31917">
        <w:rPr>
          <w:rFonts w:ascii="Times New Roman" w:hAnsi="Times New Roman" w:cs="Times New Roman"/>
          <w:sz w:val="24"/>
          <w:szCs w:val="24"/>
        </w:rPr>
        <w:t xml:space="preserve">  </w:t>
      </w:r>
      <w:r w:rsidR="00027F41">
        <w:rPr>
          <w:rFonts w:ascii="Times New Roman" w:hAnsi="Times New Roman" w:cs="Times New Roman"/>
          <w:sz w:val="24"/>
          <w:szCs w:val="24"/>
        </w:rPr>
        <w:t xml:space="preserve">  </w:t>
      </w:r>
      <w:r w:rsidRPr="00027F41">
        <w:rPr>
          <w:rFonts w:ascii="Times New Roman" w:hAnsi="Times New Roman" w:cs="Times New Roman"/>
          <w:sz w:val="24"/>
          <w:szCs w:val="24"/>
        </w:rPr>
        <w:t xml:space="preserve">Выгоничского района   </w:t>
      </w:r>
    </w:p>
    <w:p w:rsidR="00090AB5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335FC" w:rsidRPr="009335FC">
        <w:rPr>
          <w:rFonts w:ascii="Times New Roman" w:hAnsi="Times New Roman" w:cs="Times New Roman"/>
          <w:sz w:val="24"/>
          <w:szCs w:val="24"/>
        </w:rPr>
        <w:t>от 10 марта 2025 года № 141</w:t>
      </w:r>
    </w:p>
    <w:p w:rsidR="009335FC" w:rsidRDefault="009335FC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37EB" w:rsidRDefault="003E37EB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0AB5" w:rsidRPr="009335FC" w:rsidRDefault="00090AB5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5FC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090AB5" w:rsidRPr="009335FC" w:rsidRDefault="00DE4126" w:rsidP="00202CC0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5FC">
        <w:rPr>
          <w:rFonts w:ascii="Times New Roman" w:hAnsi="Times New Roman" w:cs="Times New Roman"/>
          <w:b/>
          <w:sz w:val="26"/>
          <w:szCs w:val="26"/>
        </w:rPr>
        <w:t xml:space="preserve">эвакуационной </w:t>
      </w:r>
      <w:r w:rsidR="009335FC" w:rsidRPr="009335FC">
        <w:rPr>
          <w:rFonts w:ascii="Times New Roman" w:hAnsi="Times New Roman" w:cs="Times New Roman"/>
          <w:b/>
          <w:sz w:val="26"/>
          <w:szCs w:val="26"/>
        </w:rPr>
        <w:t xml:space="preserve">(эвакоприемной) </w:t>
      </w:r>
      <w:r w:rsidRPr="009335FC">
        <w:rPr>
          <w:rFonts w:ascii="Times New Roman" w:hAnsi="Times New Roman" w:cs="Times New Roman"/>
          <w:b/>
          <w:sz w:val="26"/>
          <w:szCs w:val="26"/>
        </w:rPr>
        <w:t xml:space="preserve">комиссии </w:t>
      </w:r>
      <w:r w:rsidR="00800779" w:rsidRPr="009335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2CC0" w:rsidRPr="009335FC">
        <w:rPr>
          <w:rFonts w:ascii="Times New Roman" w:hAnsi="Times New Roman" w:cs="Times New Roman"/>
          <w:b/>
          <w:sz w:val="26"/>
          <w:szCs w:val="26"/>
        </w:rPr>
        <w:t>Выгоничского</w:t>
      </w:r>
      <w:r w:rsidRPr="009335FC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5250D9" w:rsidRPr="009335FC" w:rsidRDefault="005250D9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6095"/>
      </w:tblGrid>
      <w:tr w:rsidR="00DE4126" w:rsidRPr="009335FC" w:rsidTr="00804F1D">
        <w:tc>
          <w:tcPr>
            <w:tcW w:w="568" w:type="dxa"/>
            <w:shd w:val="clear" w:color="auto" w:fill="auto"/>
          </w:tcPr>
          <w:p w:rsidR="00DE4126" w:rsidRPr="009335FC" w:rsidRDefault="00DE4126" w:rsidP="00A407E5">
            <w:pPr>
              <w:widowControl w:val="0"/>
              <w:spacing w:after="0" w:line="220" w:lineRule="exact"/>
              <w:ind w:left="-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DE4126" w:rsidRPr="009335FC" w:rsidRDefault="00DE4126" w:rsidP="00A407E5">
            <w:pPr>
              <w:widowControl w:val="0"/>
              <w:spacing w:before="60" w:after="0" w:line="19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DE4126" w:rsidRPr="009335FC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6095" w:type="dxa"/>
            <w:shd w:val="clear" w:color="auto" w:fill="auto"/>
          </w:tcPr>
          <w:p w:rsidR="00DE4126" w:rsidRPr="009335FC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Занимаемая должность</w:t>
            </w:r>
          </w:p>
          <w:p w:rsidR="00DE4126" w:rsidRPr="009335FC" w:rsidRDefault="00DE4126" w:rsidP="00A407E5">
            <w:pPr>
              <w:widowControl w:val="0"/>
              <w:spacing w:after="0" w:line="240" w:lineRule="auto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E4126" w:rsidRPr="009335FC" w:rsidTr="004D6F7D">
        <w:tc>
          <w:tcPr>
            <w:tcW w:w="9923" w:type="dxa"/>
            <w:gridSpan w:val="3"/>
            <w:shd w:val="clear" w:color="auto" w:fill="auto"/>
          </w:tcPr>
          <w:p w:rsidR="00DE4126" w:rsidRPr="009335FC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комиссии</w:t>
            </w:r>
          </w:p>
        </w:tc>
      </w:tr>
      <w:tr w:rsidR="00DE4126" w:rsidRPr="009335FC" w:rsidTr="00804F1D">
        <w:tc>
          <w:tcPr>
            <w:tcW w:w="568" w:type="dxa"/>
            <w:shd w:val="clear" w:color="auto" w:fill="auto"/>
          </w:tcPr>
          <w:p w:rsidR="00DE4126" w:rsidRPr="009335FC" w:rsidRDefault="00DE4126" w:rsidP="00800779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DE4126" w:rsidRPr="009335FC" w:rsidRDefault="00ED4844" w:rsidP="0080077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Чепиков Сергей Николаевич</w:t>
            </w:r>
          </w:p>
        </w:tc>
        <w:tc>
          <w:tcPr>
            <w:tcW w:w="6095" w:type="dxa"/>
            <w:shd w:val="clear" w:color="auto" w:fill="auto"/>
          </w:tcPr>
          <w:p w:rsidR="0005338D" w:rsidRPr="009335FC" w:rsidRDefault="00ED4844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202CC0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202CC0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5338D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Выгоничского района</w:t>
            </w:r>
          </w:p>
        </w:tc>
      </w:tr>
      <w:tr w:rsidR="00DE4126" w:rsidRPr="009335FC" w:rsidTr="004D6F7D">
        <w:tc>
          <w:tcPr>
            <w:tcW w:w="9923" w:type="dxa"/>
            <w:gridSpan w:val="3"/>
            <w:shd w:val="clear" w:color="auto" w:fill="auto"/>
          </w:tcPr>
          <w:p w:rsidR="00DE4126" w:rsidRPr="009335FC" w:rsidRDefault="00A23430" w:rsidP="00402FC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</w:t>
            </w:r>
            <w:r w:rsidR="00402FC5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председателя комиссии</w:t>
            </w:r>
          </w:p>
        </w:tc>
      </w:tr>
      <w:tr w:rsidR="00402FC5" w:rsidRPr="009335FC" w:rsidTr="00804F1D">
        <w:trPr>
          <w:trHeight w:val="591"/>
        </w:trPr>
        <w:tc>
          <w:tcPr>
            <w:tcW w:w="568" w:type="dxa"/>
            <w:shd w:val="clear" w:color="auto" w:fill="auto"/>
          </w:tcPr>
          <w:p w:rsidR="00402FC5" w:rsidRPr="009335FC" w:rsidRDefault="00402FC5" w:rsidP="008007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02FC5" w:rsidRPr="009335FC" w:rsidRDefault="00ED4844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Юркин Александр Геннадьевич</w:t>
            </w:r>
          </w:p>
        </w:tc>
        <w:tc>
          <w:tcPr>
            <w:tcW w:w="6095" w:type="dxa"/>
            <w:shd w:val="clear" w:color="auto" w:fill="auto"/>
          </w:tcPr>
          <w:p w:rsidR="00ED4844" w:rsidRPr="00ED4844" w:rsidRDefault="00ED4844" w:rsidP="00ED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4844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</w:t>
            </w:r>
          </w:p>
          <w:p w:rsidR="00402FC5" w:rsidRPr="009335FC" w:rsidRDefault="00ED4844" w:rsidP="00ED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4844">
              <w:rPr>
                <w:rFonts w:ascii="Times New Roman" w:hAnsi="Times New Roman" w:cs="Times New Roman"/>
                <w:sz w:val="26"/>
                <w:szCs w:val="26"/>
              </w:rPr>
              <w:t>Выгоничского района</w:t>
            </w:r>
          </w:p>
        </w:tc>
      </w:tr>
      <w:tr w:rsidR="00ED4844" w:rsidRPr="009335FC" w:rsidTr="00804F1D">
        <w:trPr>
          <w:trHeight w:val="591"/>
        </w:trPr>
        <w:tc>
          <w:tcPr>
            <w:tcW w:w="568" w:type="dxa"/>
            <w:shd w:val="clear" w:color="auto" w:fill="auto"/>
          </w:tcPr>
          <w:p w:rsidR="00ED4844" w:rsidRPr="009335FC" w:rsidRDefault="00ED4844" w:rsidP="00575E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ED4844" w:rsidRPr="009335FC" w:rsidRDefault="00ED4844" w:rsidP="00575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Зубкова Оксана Анатольевна</w:t>
            </w:r>
          </w:p>
        </w:tc>
        <w:tc>
          <w:tcPr>
            <w:tcW w:w="6095" w:type="dxa"/>
            <w:shd w:val="clear" w:color="auto" w:fill="auto"/>
          </w:tcPr>
          <w:p w:rsidR="00ED4844" w:rsidRPr="009335FC" w:rsidRDefault="00ED4844" w:rsidP="00ED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Заместитель главы</w:t>
            </w:r>
            <w:r w:rsidRPr="009335FC">
              <w:rPr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Выгоничского района</w:t>
            </w:r>
          </w:p>
        </w:tc>
      </w:tr>
      <w:tr w:rsidR="00DE4126" w:rsidRPr="009335FC" w:rsidTr="004D6F7D">
        <w:trPr>
          <w:trHeight w:val="279"/>
        </w:trPr>
        <w:tc>
          <w:tcPr>
            <w:tcW w:w="9923" w:type="dxa"/>
            <w:gridSpan w:val="3"/>
            <w:shd w:val="clear" w:color="auto" w:fill="auto"/>
          </w:tcPr>
          <w:p w:rsidR="00DE4126" w:rsidRPr="009335FC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Секретарь комиссии</w:t>
            </w:r>
          </w:p>
        </w:tc>
      </w:tr>
      <w:tr w:rsidR="00DE4126" w:rsidRPr="009335FC" w:rsidTr="00804F1D">
        <w:trPr>
          <w:trHeight w:val="362"/>
        </w:trPr>
        <w:tc>
          <w:tcPr>
            <w:tcW w:w="568" w:type="dxa"/>
            <w:shd w:val="clear" w:color="auto" w:fill="auto"/>
          </w:tcPr>
          <w:p w:rsidR="00DE4126" w:rsidRPr="009335FC" w:rsidRDefault="00ED484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DE412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E4126" w:rsidRPr="009335FC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E4126" w:rsidRPr="009335FC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Доронин Евгений Михайлович</w:t>
            </w:r>
          </w:p>
        </w:tc>
        <w:tc>
          <w:tcPr>
            <w:tcW w:w="6095" w:type="dxa"/>
            <w:shd w:val="clear" w:color="auto" w:fill="auto"/>
          </w:tcPr>
          <w:p w:rsidR="00DE4126" w:rsidRPr="009335FC" w:rsidRDefault="00202CC0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</w:t>
            </w:r>
            <w:r w:rsidR="00DE412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специалист сектора ГО и 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защиты от </w:t>
            </w:r>
            <w:r w:rsidR="00DE412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ЧС </w:t>
            </w:r>
            <w:r w:rsidR="0005338D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 Выгоничского района</w:t>
            </w:r>
          </w:p>
        </w:tc>
      </w:tr>
      <w:tr w:rsidR="00DE4126" w:rsidRPr="009335FC" w:rsidTr="004D6F7D">
        <w:trPr>
          <w:trHeight w:val="250"/>
        </w:trPr>
        <w:tc>
          <w:tcPr>
            <w:tcW w:w="9923" w:type="dxa"/>
            <w:gridSpan w:val="3"/>
            <w:shd w:val="clear" w:color="auto" w:fill="auto"/>
          </w:tcPr>
          <w:p w:rsidR="00DE4126" w:rsidRPr="009335FC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связи и оповещения</w:t>
            </w:r>
          </w:p>
        </w:tc>
      </w:tr>
      <w:tr w:rsidR="005250D9" w:rsidRPr="009335FC" w:rsidTr="00804F1D">
        <w:tc>
          <w:tcPr>
            <w:tcW w:w="568" w:type="dxa"/>
            <w:shd w:val="clear" w:color="auto" w:fill="auto"/>
          </w:tcPr>
          <w:p w:rsidR="005250D9" w:rsidRPr="009335FC" w:rsidRDefault="00ED484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5250D9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5250D9" w:rsidRPr="009335FC" w:rsidRDefault="00BA5D5D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</w:t>
            </w:r>
            <w:r w:rsidR="0008279B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бен</w:t>
            </w:r>
            <w:r w:rsidR="0008279B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икова Светлана Алексеевна</w:t>
            </w:r>
          </w:p>
        </w:tc>
        <w:tc>
          <w:tcPr>
            <w:tcW w:w="6095" w:type="dxa"/>
            <w:shd w:val="clear" w:color="auto" w:fill="auto"/>
          </w:tcPr>
          <w:p w:rsidR="005250D9" w:rsidRPr="009335FC" w:rsidRDefault="005250D9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Начальник </w:t>
            </w:r>
            <w:r w:rsidR="00A407E5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МКУ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«Е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ДДС </w:t>
            </w:r>
            <w:r w:rsidR="00BA5D5D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Выгоничского муниципального 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района»</w:t>
            </w:r>
            <w:r w:rsidR="009031F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1A566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</w:t>
            </w:r>
            <w:r w:rsidR="009031F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</w:t>
            </w:r>
          </w:p>
        </w:tc>
      </w:tr>
      <w:tr w:rsidR="00027F41" w:rsidRPr="009335FC" w:rsidTr="00804F1D">
        <w:tc>
          <w:tcPr>
            <w:tcW w:w="568" w:type="dxa"/>
            <w:shd w:val="clear" w:color="auto" w:fill="auto"/>
          </w:tcPr>
          <w:p w:rsidR="00027F41" w:rsidRPr="009335FC" w:rsidRDefault="00ED484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27F41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27F41" w:rsidRPr="009335FC" w:rsidRDefault="00027F41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Кузавлева Наталья Федоровна</w:t>
            </w:r>
          </w:p>
        </w:tc>
        <w:tc>
          <w:tcPr>
            <w:tcW w:w="6095" w:type="dxa"/>
            <w:shd w:val="clear" w:color="auto" w:fill="auto"/>
          </w:tcPr>
          <w:p w:rsidR="00027F41" w:rsidRPr="009335FC" w:rsidRDefault="00027F41" w:rsidP="009D42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оперативный дежурный МКУ «</w:t>
            </w:r>
            <w:r w:rsidR="009D42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ЕДДС 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Выгоничского муниципального района», член группы</w:t>
            </w:r>
          </w:p>
        </w:tc>
      </w:tr>
      <w:tr w:rsidR="00E15A65" w:rsidRPr="009335FC" w:rsidTr="00804F1D">
        <w:tc>
          <w:tcPr>
            <w:tcW w:w="568" w:type="dxa"/>
            <w:shd w:val="clear" w:color="auto" w:fill="auto"/>
          </w:tcPr>
          <w:p w:rsidR="00E15A65" w:rsidRPr="009335FC" w:rsidRDefault="00ED484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E15A65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E15A65" w:rsidRPr="009335FC" w:rsidRDefault="003E37EB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37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Колзунова</w:t>
            </w:r>
            <w:proofErr w:type="spellEnd"/>
            <w:r w:rsidRPr="003E37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Алла Васильевна </w:t>
            </w:r>
          </w:p>
        </w:tc>
        <w:tc>
          <w:tcPr>
            <w:tcW w:w="6095" w:type="dxa"/>
            <w:shd w:val="clear" w:color="auto" w:fill="auto"/>
          </w:tcPr>
          <w:p w:rsidR="00E15A65" w:rsidRPr="009335FC" w:rsidRDefault="003E37EB" w:rsidP="009008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37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Врио военного комиссара по Выгоничскому и Жирятинскому районам Брянской области</w:t>
            </w:r>
            <w:r w:rsidR="00804F1D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член группы</w:t>
            </w:r>
            <w:r w:rsidR="009008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008D1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DE4126" w:rsidRPr="009335FC" w:rsidTr="004D6F7D">
        <w:tc>
          <w:tcPr>
            <w:tcW w:w="9923" w:type="dxa"/>
            <w:gridSpan w:val="3"/>
            <w:shd w:val="clear" w:color="auto" w:fill="auto"/>
          </w:tcPr>
          <w:p w:rsidR="00DE4126" w:rsidRPr="009335FC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Группа учета </w:t>
            </w:r>
            <w:proofErr w:type="spellStart"/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эваконаселения</w:t>
            </w:r>
            <w:proofErr w:type="spellEnd"/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информации</w:t>
            </w:r>
          </w:p>
        </w:tc>
      </w:tr>
      <w:tr w:rsidR="00454461" w:rsidRPr="009335FC" w:rsidTr="00804F1D">
        <w:tc>
          <w:tcPr>
            <w:tcW w:w="568" w:type="dxa"/>
            <w:shd w:val="clear" w:color="auto" w:fill="auto"/>
          </w:tcPr>
          <w:p w:rsidR="00454461" w:rsidRPr="009335FC" w:rsidRDefault="00ED4844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454461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454461" w:rsidRPr="00D124B8" w:rsidRDefault="00D124B8" w:rsidP="00027F4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4B8">
              <w:rPr>
                <w:rFonts w:ascii="Times New Roman" w:hAnsi="Times New Roman" w:cs="Times New Roman"/>
                <w:sz w:val="26"/>
                <w:szCs w:val="26"/>
              </w:rPr>
              <w:t>Бугаева Светлана Николаевна</w:t>
            </w:r>
          </w:p>
        </w:tc>
        <w:tc>
          <w:tcPr>
            <w:tcW w:w="6095" w:type="dxa"/>
            <w:shd w:val="clear" w:color="auto" w:fill="auto"/>
          </w:tcPr>
          <w:p w:rsidR="00454461" w:rsidRPr="009335FC" w:rsidRDefault="00D124B8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мобилизационной работы и секретного делопроизводства администрации Выгоничского района</w:t>
            </w:r>
            <w:r w:rsidR="00454461" w:rsidRPr="009335FC">
              <w:rPr>
                <w:rFonts w:ascii="Times New Roman" w:hAnsi="Times New Roman" w:cs="Times New Roman"/>
                <w:sz w:val="26"/>
                <w:szCs w:val="26"/>
              </w:rPr>
              <w:t>, старший группы</w:t>
            </w:r>
          </w:p>
        </w:tc>
      </w:tr>
      <w:tr w:rsidR="00454461" w:rsidRPr="009335FC" w:rsidTr="00804F1D">
        <w:tc>
          <w:tcPr>
            <w:tcW w:w="568" w:type="dxa"/>
            <w:shd w:val="clear" w:color="auto" w:fill="auto"/>
          </w:tcPr>
          <w:p w:rsidR="00454461" w:rsidRPr="009335FC" w:rsidRDefault="00ED4844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454461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7013D" w:rsidRPr="009335FC" w:rsidRDefault="009008D1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Казакова Яна Владимировна</w:t>
            </w:r>
          </w:p>
        </w:tc>
        <w:tc>
          <w:tcPr>
            <w:tcW w:w="6095" w:type="dxa"/>
            <w:shd w:val="clear" w:color="auto" w:fill="auto"/>
          </w:tcPr>
          <w:p w:rsidR="00454461" w:rsidRPr="009335FC" w:rsidRDefault="001D325A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Инспектор сектора ГО и защиты от ЧС администрации Выгоничского района</w:t>
            </w:r>
            <w:r w:rsidR="00454461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00779" w:rsidRPr="009335FC">
              <w:rPr>
                <w:rFonts w:ascii="Times New Roman" w:hAnsi="Times New Roman" w:cs="Times New Roman"/>
                <w:sz w:val="26"/>
                <w:szCs w:val="26"/>
              </w:rPr>
              <w:t>член</w:t>
            </w:r>
            <w:r w:rsidR="00454461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группы</w:t>
            </w:r>
          </w:p>
        </w:tc>
      </w:tr>
      <w:tr w:rsidR="00D124B8" w:rsidRPr="009335FC" w:rsidTr="00804F1D">
        <w:tc>
          <w:tcPr>
            <w:tcW w:w="568" w:type="dxa"/>
            <w:shd w:val="clear" w:color="auto" w:fill="auto"/>
          </w:tcPr>
          <w:p w:rsidR="00D124B8" w:rsidRDefault="00ED4844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D124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124B8" w:rsidRDefault="00D124B8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Пекарш Елена Александровна</w:t>
            </w:r>
          </w:p>
        </w:tc>
        <w:tc>
          <w:tcPr>
            <w:tcW w:w="6095" w:type="dxa"/>
            <w:shd w:val="clear" w:color="auto" w:fill="auto"/>
          </w:tcPr>
          <w:p w:rsidR="00D124B8" w:rsidRPr="009335FC" w:rsidRDefault="00D124B8" w:rsidP="00D12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</w:t>
            </w:r>
            <w:r w:rsidRPr="00D124B8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4B8">
              <w:rPr>
                <w:rFonts w:ascii="Times New Roman" w:hAnsi="Times New Roman" w:cs="Times New Roman"/>
                <w:sz w:val="26"/>
                <w:szCs w:val="26"/>
              </w:rPr>
              <w:t xml:space="preserve"> отдела строительства, архитектуры, ЖКХ администрации Выгоничского района, член группы</w:t>
            </w:r>
          </w:p>
        </w:tc>
      </w:tr>
      <w:tr w:rsidR="005250D9" w:rsidRPr="009335FC" w:rsidTr="004D6F7D">
        <w:trPr>
          <w:trHeight w:val="331"/>
        </w:trPr>
        <w:tc>
          <w:tcPr>
            <w:tcW w:w="9923" w:type="dxa"/>
            <w:gridSpan w:val="3"/>
            <w:shd w:val="clear" w:color="auto" w:fill="auto"/>
          </w:tcPr>
          <w:p w:rsidR="005250D9" w:rsidRPr="009335FC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Группа первоочередного жизнеобеспечения </w:t>
            </w: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эваконаселения</w:t>
            </w:r>
            <w:proofErr w:type="spellEnd"/>
          </w:p>
        </w:tc>
      </w:tr>
      <w:tr w:rsidR="00800779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800779" w:rsidRPr="009335FC" w:rsidRDefault="00ED4844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800779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00779" w:rsidRPr="009335FC" w:rsidRDefault="00800779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Аносова Алена Михайловна</w:t>
            </w:r>
          </w:p>
        </w:tc>
        <w:tc>
          <w:tcPr>
            <w:tcW w:w="6095" w:type="dxa"/>
            <w:shd w:val="clear" w:color="auto" w:fill="auto"/>
          </w:tcPr>
          <w:p w:rsidR="00800779" w:rsidRPr="009335FC" w:rsidRDefault="00800779" w:rsidP="00FF6B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Начальник отдела экономического развития и потребительского рынка администрации Выгоничского района, </w:t>
            </w:r>
            <w:r w:rsidR="00FF6BDF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</w:t>
            </w:r>
            <w:r w:rsidR="00402FC5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группы</w:t>
            </w:r>
          </w:p>
        </w:tc>
      </w:tr>
      <w:tr w:rsidR="00800779" w:rsidRPr="009335FC" w:rsidTr="00527D85">
        <w:trPr>
          <w:trHeight w:val="589"/>
        </w:trPr>
        <w:tc>
          <w:tcPr>
            <w:tcW w:w="568" w:type="dxa"/>
            <w:shd w:val="clear" w:color="auto" w:fill="auto"/>
          </w:tcPr>
          <w:p w:rsidR="00800779" w:rsidRPr="009335FC" w:rsidRDefault="00E15A65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00779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00779" w:rsidRPr="009335FC" w:rsidRDefault="00800779" w:rsidP="00527D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Тишин Николай Алексеевич</w:t>
            </w:r>
          </w:p>
        </w:tc>
        <w:tc>
          <w:tcPr>
            <w:tcW w:w="6095" w:type="dxa"/>
            <w:shd w:val="clear" w:color="auto" w:fill="auto"/>
          </w:tcPr>
          <w:p w:rsidR="00800779" w:rsidRPr="009335FC" w:rsidRDefault="00800779" w:rsidP="00FF6B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Председатель Правления Выгоничского Сельпо, </w:t>
            </w:r>
            <w:r w:rsidR="00FF6BDF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группы</w:t>
            </w:r>
            <w:r w:rsidR="009008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008D1" w:rsidRPr="009008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1666BC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1666BC" w:rsidRPr="009335FC" w:rsidRDefault="00800779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1666BC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666BC" w:rsidRPr="009335FC" w:rsidRDefault="00527D85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2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Пранов</w:t>
            </w:r>
            <w:proofErr w:type="spellEnd"/>
            <w:r w:rsidRPr="0052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Фёдор Валентинович</w:t>
            </w:r>
          </w:p>
        </w:tc>
        <w:tc>
          <w:tcPr>
            <w:tcW w:w="6095" w:type="dxa"/>
            <w:shd w:val="clear" w:color="auto" w:fill="auto"/>
          </w:tcPr>
          <w:p w:rsidR="001666BC" w:rsidRPr="009335FC" w:rsidRDefault="001666BC" w:rsidP="001D32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МУП «Выгоничское коммунальное хозяйство»,</w:t>
            </w:r>
            <w:r w:rsidR="001D325A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 группы</w:t>
            </w:r>
          </w:p>
        </w:tc>
      </w:tr>
      <w:tr w:rsidR="00D31917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D31917" w:rsidRPr="009335FC" w:rsidRDefault="00D31917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31917" w:rsidRPr="009335FC" w:rsidRDefault="00527D85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Мдзинарашвили Бека Лерманович</w:t>
            </w:r>
          </w:p>
        </w:tc>
        <w:tc>
          <w:tcPr>
            <w:tcW w:w="6095" w:type="dxa"/>
            <w:shd w:val="clear" w:color="auto" w:fill="auto"/>
          </w:tcPr>
          <w:p w:rsidR="00D31917" w:rsidRPr="009335FC" w:rsidRDefault="00597988" w:rsidP="001D32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врач ГБУЗ «Выгоничская ЦРБ», член группы</w:t>
            </w:r>
            <w:r w:rsidR="0052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D124B8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D124B8" w:rsidRPr="009335FC" w:rsidRDefault="00D124B8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124B8" w:rsidRPr="00527D85" w:rsidRDefault="00D124B8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Оськина Карина Михайловна</w:t>
            </w:r>
          </w:p>
        </w:tc>
        <w:tc>
          <w:tcPr>
            <w:tcW w:w="6095" w:type="dxa"/>
            <w:shd w:val="clear" w:color="auto" w:fill="auto"/>
          </w:tcPr>
          <w:p w:rsidR="00D124B8" w:rsidRPr="009335FC" w:rsidRDefault="00D124B8" w:rsidP="00D124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строительства, архитектуры, ЖКХ администрации Выгоничского района, член группы</w:t>
            </w:r>
          </w:p>
        </w:tc>
      </w:tr>
      <w:tr w:rsidR="00CE2044" w:rsidRPr="009335FC" w:rsidTr="004D6F7D">
        <w:trPr>
          <w:trHeight w:val="286"/>
        </w:trPr>
        <w:tc>
          <w:tcPr>
            <w:tcW w:w="9923" w:type="dxa"/>
            <w:gridSpan w:val="3"/>
            <w:shd w:val="clear" w:color="auto" w:fill="auto"/>
          </w:tcPr>
          <w:p w:rsidR="00CE2044" w:rsidRPr="009335FC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Группа учета эвакуации материальных и культурных ценностей</w:t>
            </w:r>
          </w:p>
        </w:tc>
      </w:tr>
      <w:tr w:rsidR="00CE2044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CE2044" w:rsidRPr="009335FC" w:rsidRDefault="00800779" w:rsidP="00ED484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CE2044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E2044" w:rsidRPr="009335FC" w:rsidRDefault="001666BC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Воропаева Юлия Александровна</w:t>
            </w:r>
          </w:p>
        </w:tc>
        <w:tc>
          <w:tcPr>
            <w:tcW w:w="6095" w:type="dxa"/>
            <w:shd w:val="clear" w:color="auto" w:fill="auto"/>
          </w:tcPr>
          <w:p w:rsidR="00CE2044" w:rsidRPr="009335FC" w:rsidRDefault="008014E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отдела культуры, архивной работы и социальной политики администрации Выгоничского района</w:t>
            </w:r>
            <w:r w:rsidR="0005338D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старший группы</w:t>
            </w:r>
          </w:p>
        </w:tc>
      </w:tr>
      <w:tr w:rsidR="0005338D" w:rsidRPr="009335FC" w:rsidTr="00804F1D">
        <w:trPr>
          <w:trHeight w:val="507"/>
        </w:trPr>
        <w:tc>
          <w:tcPr>
            <w:tcW w:w="568" w:type="dxa"/>
            <w:shd w:val="clear" w:color="auto" w:fill="auto"/>
          </w:tcPr>
          <w:p w:rsidR="0005338D" w:rsidRPr="009335FC" w:rsidRDefault="0005338D" w:rsidP="00ED484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666BC" w:rsidRPr="009335FC" w:rsidRDefault="001666BC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Каничева</w:t>
            </w:r>
            <w:proofErr w:type="spell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6095" w:type="dxa"/>
            <w:shd w:val="clear" w:color="auto" w:fill="auto"/>
          </w:tcPr>
          <w:p w:rsidR="0005338D" w:rsidRPr="009335FC" w:rsidRDefault="002135A7" w:rsidP="0016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культуры, архивной работы и социальной политики администрации Выгоничского района</w:t>
            </w:r>
            <w:r w:rsidR="0005338D" w:rsidRPr="009335FC">
              <w:rPr>
                <w:rFonts w:ascii="Times New Roman" w:hAnsi="Times New Roman" w:cs="Times New Roman"/>
                <w:sz w:val="26"/>
                <w:szCs w:val="26"/>
              </w:rPr>
              <w:t>, член группы</w:t>
            </w:r>
          </w:p>
        </w:tc>
      </w:tr>
      <w:tr w:rsidR="00D124B8" w:rsidRPr="009335FC" w:rsidTr="00804F1D">
        <w:trPr>
          <w:trHeight w:val="507"/>
        </w:trPr>
        <w:tc>
          <w:tcPr>
            <w:tcW w:w="568" w:type="dxa"/>
            <w:shd w:val="clear" w:color="auto" w:fill="auto"/>
          </w:tcPr>
          <w:p w:rsidR="00D124B8" w:rsidRPr="009335FC" w:rsidRDefault="00ED4844" w:rsidP="00402FC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260" w:type="dxa"/>
            <w:shd w:val="clear" w:color="auto" w:fill="auto"/>
          </w:tcPr>
          <w:p w:rsidR="00D124B8" w:rsidRPr="00527D85" w:rsidRDefault="00D124B8" w:rsidP="00575E2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124B8">
              <w:rPr>
                <w:rFonts w:ascii="Times New Roman" w:hAnsi="Times New Roman" w:cs="Times New Roman"/>
                <w:sz w:val="26"/>
                <w:szCs w:val="26"/>
              </w:rPr>
              <w:t>Колесова Галина Ивановна</w:t>
            </w:r>
          </w:p>
        </w:tc>
        <w:tc>
          <w:tcPr>
            <w:tcW w:w="6095" w:type="dxa"/>
            <w:shd w:val="clear" w:color="auto" w:fill="auto"/>
          </w:tcPr>
          <w:p w:rsidR="00D124B8" w:rsidRPr="009335FC" w:rsidRDefault="00D124B8" w:rsidP="00D12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Инспектор отдела</w:t>
            </w:r>
            <w:r w:rsidRPr="009335FC">
              <w:rPr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культуры, архивной работы и социальной политики по связям с общественностью адм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инистрации Выгоничского района</w:t>
            </w:r>
            <w:r w:rsidR="00ED4844">
              <w:rPr>
                <w:rFonts w:ascii="Times New Roman" w:hAnsi="Times New Roman" w:cs="Times New Roman"/>
                <w:sz w:val="26"/>
                <w:szCs w:val="26"/>
              </w:rPr>
              <w:t>, член группы</w:t>
            </w:r>
          </w:p>
        </w:tc>
      </w:tr>
      <w:tr w:rsidR="00F76F81" w:rsidRPr="009335FC" w:rsidTr="004D6F7D">
        <w:trPr>
          <w:trHeight w:val="417"/>
        </w:trPr>
        <w:tc>
          <w:tcPr>
            <w:tcW w:w="9923" w:type="dxa"/>
            <w:gridSpan w:val="3"/>
            <w:shd w:val="clear" w:color="auto" w:fill="auto"/>
          </w:tcPr>
          <w:p w:rsidR="00F76F81" w:rsidRPr="009335FC" w:rsidRDefault="00A23430" w:rsidP="004A05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Группа организации размещения </w:t>
            </w: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эваконаселения</w:t>
            </w:r>
            <w:proofErr w:type="spellEnd"/>
          </w:p>
        </w:tc>
      </w:tr>
      <w:tr w:rsidR="00894B43" w:rsidRPr="009335FC" w:rsidTr="00804F1D">
        <w:trPr>
          <w:trHeight w:val="895"/>
        </w:trPr>
        <w:tc>
          <w:tcPr>
            <w:tcW w:w="568" w:type="dxa"/>
            <w:shd w:val="clear" w:color="auto" w:fill="auto"/>
          </w:tcPr>
          <w:p w:rsidR="00894B43" w:rsidRPr="009335FC" w:rsidRDefault="00894B43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94B43" w:rsidRPr="009335FC" w:rsidRDefault="004A0559" w:rsidP="00FF6BD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Шевякова Галина</w:t>
            </w:r>
            <w:r w:rsidR="008014E6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6095" w:type="dxa"/>
            <w:shd w:val="clear" w:color="auto" w:fill="auto"/>
          </w:tcPr>
          <w:p w:rsidR="00894B43" w:rsidRPr="009335FC" w:rsidRDefault="00894B43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9335FC">
              <w:rPr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МБУК «Выгоничское </w:t>
            </w: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межпоселенческое</w:t>
            </w:r>
            <w:proofErr w:type="spell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культурно-досуговое объединение», старший группы</w:t>
            </w:r>
          </w:p>
        </w:tc>
      </w:tr>
      <w:tr w:rsidR="00894B43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894B43" w:rsidRPr="009335FC" w:rsidRDefault="00ED4844" w:rsidP="00402F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894B43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94B43" w:rsidRPr="009335FC" w:rsidRDefault="00527D85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Шпакова Вера Леонидовна</w:t>
            </w:r>
          </w:p>
        </w:tc>
        <w:tc>
          <w:tcPr>
            <w:tcW w:w="6095" w:type="dxa"/>
            <w:shd w:val="clear" w:color="auto" w:fill="auto"/>
          </w:tcPr>
          <w:p w:rsidR="00305BA7" w:rsidRDefault="00305BA7" w:rsidP="00305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305BA7">
              <w:rPr>
                <w:rFonts w:ascii="Times New Roman" w:hAnsi="Times New Roman" w:cs="Times New Roman"/>
                <w:sz w:val="26"/>
                <w:szCs w:val="26"/>
              </w:rPr>
              <w:t>Выгоничск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305B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5BA7">
              <w:rPr>
                <w:rFonts w:ascii="Times New Roman" w:hAnsi="Times New Roman" w:cs="Times New Roman"/>
                <w:sz w:val="26"/>
                <w:szCs w:val="26"/>
              </w:rPr>
              <w:t>межпоселенческ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proofErr w:type="spellEnd"/>
            <w:r w:rsidRPr="00305BA7">
              <w:rPr>
                <w:rFonts w:ascii="Times New Roman" w:hAnsi="Times New Roman" w:cs="Times New Roman"/>
                <w:sz w:val="26"/>
                <w:szCs w:val="26"/>
              </w:rPr>
              <w:t xml:space="preserve"> районн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305BA7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5BA7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структурного подразделения МБУК ЦБС Выгоничского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87238" w:rsidRPr="009335FC">
              <w:rPr>
                <w:rFonts w:ascii="Times New Roman" w:hAnsi="Times New Roman" w:cs="Times New Roman"/>
                <w:sz w:val="26"/>
                <w:szCs w:val="26"/>
              </w:rPr>
              <w:t>член группы</w:t>
            </w:r>
            <w:r w:rsidR="00527D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94B43" w:rsidRPr="009335FC" w:rsidRDefault="00527D85" w:rsidP="00305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85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FF6BDF" w:rsidRPr="009335FC" w:rsidTr="00804F1D">
        <w:trPr>
          <w:trHeight w:val="540"/>
        </w:trPr>
        <w:tc>
          <w:tcPr>
            <w:tcW w:w="568" w:type="dxa"/>
            <w:shd w:val="clear" w:color="auto" w:fill="auto"/>
          </w:tcPr>
          <w:p w:rsidR="00FF6BDF" w:rsidRPr="009335FC" w:rsidRDefault="00ED4844" w:rsidP="00402F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  <w:r w:rsidR="00FF6BDF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F6BDF" w:rsidRPr="009335FC" w:rsidRDefault="00FF6BDF" w:rsidP="00FF6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Пикатова</w:t>
            </w:r>
            <w:proofErr w:type="spell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  <w:p w:rsidR="00FF6BDF" w:rsidRPr="009335FC" w:rsidRDefault="00FF6BDF" w:rsidP="00FF6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6F4CA5" w:rsidRDefault="00FF6BDF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ГБУ</w:t>
            </w:r>
            <w:r w:rsidR="00482FCA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Брянской области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«Комплексный центр социального обслуживания населения Выгоничского района», член группы</w:t>
            </w:r>
            <w:r w:rsidR="00ED48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6BDF" w:rsidRPr="009335FC" w:rsidRDefault="00ED4844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4844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Pr="00ED484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05338D" w:rsidRPr="009335FC" w:rsidTr="00804F1D">
        <w:trPr>
          <w:trHeight w:val="890"/>
        </w:trPr>
        <w:tc>
          <w:tcPr>
            <w:tcW w:w="568" w:type="dxa"/>
            <w:shd w:val="clear" w:color="auto" w:fill="auto"/>
          </w:tcPr>
          <w:p w:rsidR="0005338D" w:rsidRPr="009335FC" w:rsidRDefault="00ED4844" w:rsidP="00402F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8014E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5338D" w:rsidRPr="009335FC" w:rsidRDefault="0059214D" w:rsidP="00027F4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Лубенченко Юлия Максимовна</w:t>
            </w:r>
          </w:p>
        </w:tc>
        <w:tc>
          <w:tcPr>
            <w:tcW w:w="6095" w:type="dxa"/>
            <w:shd w:val="clear" w:color="auto" w:fill="auto"/>
          </w:tcPr>
          <w:p w:rsidR="0005338D" w:rsidRPr="009335FC" w:rsidRDefault="008014E6" w:rsidP="00ED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Главный инспектор службы по обеспечению деятельности комиссии по делам несовершеннолетних и защите их прав администрации </w:t>
            </w:r>
            <w:r w:rsidR="004D6F7D" w:rsidRPr="009335FC">
              <w:rPr>
                <w:rFonts w:ascii="Times New Roman" w:hAnsi="Times New Roman" w:cs="Times New Roman"/>
                <w:sz w:val="26"/>
                <w:szCs w:val="26"/>
              </w:rPr>
              <w:t>Выгоничского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района,</w:t>
            </w:r>
            <w:r w:rsidR="00ED48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член группы</w:t>
            </w:r>
          </w:p>
        </w:tc>
      </w:tr>
      <w:tr w:rsidR="00DD27F8" w:rsidRPr="009335FC" w:rsidTr="004D6F7D">
        <w:trPr>
          <w:trHeight w:val="247"/>
        </w:trPr>
        <w:tc>
          <w:tcPr>
            <w:tcW w:w="9923" w:type="dxa"/>
            <w:gridSpan w:val="3"/>
            <w:shd w:val="clear" w:color="auto" w:fill="auto"/>
          </w:tcPr>
          <w:p w:rsidR="00DD27F8" w:rsidRPr="009335FC" w:rsidRDefault="00A23430" w:rsidP="008014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Группа дорожного и транспортного обеспечения</w:t>
            </w:r>
          </w:p>
        </w:tc>
      </w:tr>
      <w:tr w:rsidR="00756A3B" w:rsidRPr="009335FC" w:rsidTr="00804F1D">
        <w:trPr>
          <w:trHeight w:val="569"/>
        </w:trPr>
        <w:tc>
          <w:tcPr>
            <w:tcW w:w="568" w:type="dxa"/>
            <w:shd w:val="clear" w:color="auto" w:fill="auto"/>
          </w:tcPr>
          <w:p w:rsidR="00756A3B" w:rsidRPr="009335FC" w:rsidRDefault="00402FC5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756A3B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56A3B" w:rsidRPr="009335FC" w:rsidRDefault="00027F41" w:rsidP="007A2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Круговых</w:t>
            </w:r>
            <w:proofErr w:type="gram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Анна Васильевна</w:t>
            </w:r>
          </w:p>
        </w:tc>
        <w:tc>
          <w:tcPr>
            <w:tcW w:w="6095" w:type="dxa"/>
            <w:shd w:val="clear" w:color="auto" w:fill="auto"/>
          </w:tcPr>
          <w:p w:rsidR="00756A3B" w:rsidRPr="009335FC" w:rsidRDefault="001552F8" w:rsidP="00155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н</w:t>
            </w:r>
            <w:r w:rsidR="00027F41" w:rsidRPr="009335FC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27F41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отдела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Выгоничского района</w:t>
            </w:r>
            <w:r w:rsidR="00756A3B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="00C16944" w:rsidRPr="009335FC">
              <w:rPr>
                <w:rFonts w:ascii="Times New Roman" w:hAnsi="Times New Roman" w:cs="Times New Roman"/>
                <w:sz w:val="26"/>
                <w:szCs w:val="26"/>
              </w:rPr>
              <w:t>старший</w:t>
            </w:r>
            <w:proofErr w:type="gramEnd"/>
            <w:r w:rsidR="00756A3B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группы</w:t>
            </w:r>
          </w:p>
        </w:tc>
      </w:tr>
      <w:tr w:rsidR="008014E6" w:rsidRPr="009335FC" w:rsidTr="00804F1D">
        <w:trPr>
          <w:trHeight w:val="569"/>
        </w:trPr>
        <w:tc>
          <w:tcPr>
            <w:tcW w:w="568" w:type="dxa"/>
            <w:shd w:val="clear" w:color="auto" w:fill="auto"/>
          </w:tcPr>
          <w:p w:rsidR="008014E6" w:rsidRPr="009335FC" w:rsidRDefault="00E15A65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8014E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014E6" w:rsidRPr="009335FC" w:rsidRDefault="001D325A" w:rsidP="007A2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Пехтерев Михаил Михайлович</w:t>
            </w:r>
          </w:p>
        </w:tc>
        <w:tc>
          <w:tcPr>
            <w:tcW w:w="6095" w:type="dxa"/>
            <w:shd w:val="clear" w:color="auto" w:fill="auto"/>
          </w:tcPr>
          <w:p w:rsidR="008014E6" w:rsidRPr="009335FC" w:rsidRDefault="001D325A" w:rsidP="001D3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Pr="009335FC">
              <w:rPr>
                <w:sz w:val="26"/>
                <w:szCs w:val="26"/>
              </w:rPr>
              <w:t xml:space="preserve"> </w:t>
            </w: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директора МУП «Выгоничское коммунальное хозяйство», член группы</w:t>
            </w:r>
          </w:p>
        </w:tc>
      </w:tr>
      <w:tr w:rsidR="003C178B" w:rsidRPr="009335FC" w:rsidTr="00804F1D">
        <w:trPr>
          <w:trHeight w:val="569"/>
        </w:trPr>
        <w:tc>
          <w:tcPr>
            <w:tcW w:w="568" w:type="dxa"/>
            <w:shd w:val="clear" w:color="auto" w:fill="auto"/>
          </w:tcPr>
          <w:p w:rsidR="003C178B" w:rsidRPr="009335FC" w:rsidRDefault="003C178B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C178B" w:rsidRPr="009335FC" w:rsidRDefault="003C178B" w:rsidP="002268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Клягин</w:t>
            </w:r>
            <w:proofErr w:type="spell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Александрович</w:t>
            </w:r>
            <w:r w:rsidR="00804F1D"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3C178B" w:rsidRPr="009335FC" w:rsidRDefault="003C178B" w:rsidP="001D3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</w:t>
            </w:r>
            <w:proofErr w:type="spellStart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ДРСУч</w:t>
            </w:r>
            <w:proofErr w:type="spellEnd"/>
            <w:r w:rsidRPr="009335FC">
              <w:rPr>
                <w:rFonts w:ascii="Times New Roman" w:hAnsi="Times New Roman" w:cs="Times New Roman"/>
                <w:sz w:val="26"/>
                <w:szCs w:val="26"/>
              </w:rPr>
              <w:t xml:space="preserve"> АО  «Брянскавтодор», член группы</w:t>
            </w:r>
            <w:r w:rsidR="001552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52F8" w:rsidRPr="001552F8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DD27F8" w:rsidRPr="009335FC" w:rsidTr="007A2D79">
        <w:trPr>
          <w:trHeight w:val="258"/>
        </w:trPr>
        <w:tc>
          <w:tcPr>
            <w:tcW w:w="9923" w:type="dxa"/>
            <w:gridSpan w:val="3"/>
            <w:shd w:val="clear" w:color="auto" w:fill="auto"/>
          </w:tcPr>
          <w:p w:rsidR="00DD27F8" w:rsidRPr="009335FC" w:rsidRDefault="00A23430" w:rsidP="008014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hAnsi="Times New Roman" w:cs="Times New Roman"/>
                <w:sz w:val="26"/>
                <w:szCs w:val="26"/>
              </w:rPr>
              <w:t>Группа охраны общественного порядка</w:t>
            </w:r>
          </w:p>
        </w:tc>
      </w:tr>
      <w:tr w:rsidR="00DE4126" w:rsidRPr="009335FC" w:rsidTr="00804F1D">
        <w:trPr>
          <w:trHeight w:val="555"/>
        </w:trPr>
        <w:tc>
          <w:tcPr>
            <w:tcW w:w="568" w:type="dxa"/>
            <w:shd w:val="clear" w:color="auto" w:fill="auto"/>
          </w:tcPr>
          <w:p w:rsidR="00DE4126" w:rsidRPr="009335FC" w:rsidRDefault="00597988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DE412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E4126" w:rsidRPr="009335FC" w:rsidRDefault="00226832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Васильев Николай Николаевич</w:t>
            </w:r>
          </w:p>
        </w:tc>
        <w:tc>
          <w:tcPr>
            <w:tcW w:w="6095" w:type="dxa"/>
            <w:shd w:val="clear" w:color="auto" w:fill="auto"/>
          </w:tcPr>
          <w:p w:rsidR="00226832" w:rsidRDefault="00226832" w:rsidP="005921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DE412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ачальник </w:t>
            </w:r>
            <w:r w:rsidR="0021647F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отдела полиции «Выгоничский»</w:t>
            </w:r>
            <w:r w:rsidR="0021647F" w:rsidRPr="009335FC">
              <w:rPr>
                <w:sz w:val="26"/>
                <w:szCs w:val="26"/>
              </w:rPr>
              <w:t xml:space="preserve"> </w:t>
            </w:r>
            <w:r w:rsidR="0021647F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 МВД России «Почепский»</w:t>
            </w:r>
            <w:r w:rsidR="00A23430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1A5666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</w:t>
            </w:r>
            <w:r w:rsidR="00A23430"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</w:t>
            </w:r>
          </w:p>
          <w:p w:rsidR="00DE4126" w:rsidRPr="009335FC" w:rsidRDefault="001552F8" w:rsidP="002268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согласованию</w:t>
            </w:r>
            <w:r w:rsidR="005921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52F8" w:rsidRPr="009335FC" w:rsidTr="00804F1D">
        <w:trPr>
          <w:trHeight w:val="555"/>
        </w:trPr>
        <w:tc>
          <w:tcPr>
            <w:tcW w:w="568" w:type="dxa"/>
            <w:shd w:val="clear" w:color="auto" w:fill="auto"/>
          </w:tcPr>
          <w:p w:rsidR="001552F8" w:rsidRPr="009335FC" w:rsidRDefault="001552F8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552F8" w:rsidRPr="009335FC" w:rsidRDefault="001552F8" w:rsidP="00575E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Толкачев Алексей Владимирович</w:t>
            </w:r>
          </w:p>
          <w:p w:rsidR="001552F8" w:rsidRPr="009335FC" w:rsidRDefault="001552F8" w:rsidP="00575E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552F8" w:rsidRPr="009335FC" w:rsidRDefault="001552F8" w:rsidP="00ED48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начальника отдела полиции «Выгоничский»</w:t>
            </w:r>
            <w:r w:rsidRPr="009335FC">
              <w:rPr>
                <w:sz w:val="26"/>
                <w:szCs w:val="26"/>
              </w:rPr>
              <w:t xml:space="preserve"> 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 МВД России «Почепский», </w:t>
            </w:r>
            <w:r w:rsidR="00ED48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</w:t>
            </w:r>
            <w:r w:rsidRPr="009335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</w:tbl>
    <w:p w:rsidR="00804F1D" w:rsidRPr="009335FC" w:rsidRDefault="00090AB5" w:rsidP="0078298F">
      <w:pPr>
        <w:tabs>
          <w:tab w:val="left" w:pos="63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 </w:t>
      </w:r>
      <w:r w:rsidR="0078298F" w:rsidRPr="009335FC">
        <w:rPr>
          <w:rFonts w:ascii="Times New Roman" w:hAnsi="Times New Roman" w:cs="Times New Roman"/>
          <w:sz w:val="26"/>
          <w:szCs w:val="26"/>
        </w:rPr>
        <w:t xml:space="preserve"> </w:t>
      </w:r>
      <w:r w:rsidR="002C060F" w:rsidRPr="009335F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:rsidR="009335FC" w:rsidRPr="009335FC" w:rsidRDefault="00804F1D" w:rsidP="0078298F">
      <w:pPr>
        <w:tabs>
          <w:tab w:val="left" w:pos="6356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335FC">
        <w:rPr>
          <w:rFonts w:ascii="Times New Roman" w:hAnsi="Times New Roman" w:cs="Times New Roman"/>
          <w:sz w:val="27"/>
          <w:szCs w:val="27"/>
        </w:rPr>
        <w:tab/>
      </w:r>
    </w:p>
    <w:p w:rsidR="002C060F" w:rsidRPr="004D6F7D" w:rsidRDefault="00ED4844" w:rsidP="0078298F">
      <w:pPr>
        <w:tabs>
          <w:tab w:val="left" w:pos="6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335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2C060F">
        <w:rPr>
          <w:rFonts w:ascii="Times New Roman" w:hAnsi="Times New Roman" w:cs="Times New Roman"/>
          <w:sz w:val="28"/>
          <w:szCs w:val="28"/>
        </w:rPr>
        <w:t xml:space="preserve">  </w:t>
      </w:r>
      <w:r w:rsidR="002C060F" w:rsidRPr="004D6F7D">
        <w:rPr>
          <w:rFonts w:ascii="Times New Roman" w:hAnsi="Times New Roman" w:cs="Times New Roman"/>
          <w:sz w:val="24"/>
          <w:szCs w:val="24"/>
        </w:rPr>
        <w:t xml:space="preserve">Приложение №3 </w:t>
      </w:r>
    </w:p>
    <w:p w:rsidR="002C060F" w:rsidRPr="004D6F7D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335FC">
        <w:rPr>
          <w:rFonts w:ascii="Times New Roman" w:hAnsi="Times New Roman" w:cs="Times New Roman"/>
          <w:sz w:val="24"/>
          <w:szCs w:val="24"/>
        </w:rPr>
        <w:t xml:space="preserve">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</w:t>
      </w:r>
      <w:r w:rsidRPr="004D6F7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C060F" w:rsidRPr="004D6F7D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178B">
        <w:rPr>
          <w:rFonts w:ascii="Times New Roman" w:hAnsi="Times New Roman" w:cs="Times New Roman"/>
          <w:sz w:val="24"/>
          <w:szCs w:val="24"/>
        </w:rPr>
        <w:t xml:space="preserve"> </w:t>
      </w:r>
      <w:r w:rsidR="00431604">
        <w:rPr>
          <w:rFonts w:ascii="Times New Roman" w:hAnsi="Times New Roman" w:cs="Times New Roman"/>
          <w:sz w:val="24"/>
          <w:szCs w:val="24"/>
        </w:rPr>
        <w:t xml:space="preserve">   </w:t>
      </w:r>
      <w:r w:rsidRPr="004D6F7D">
        <w:rPr>
          <w:rFonts w:ascii="Times New Roman" w:hAnsi="Times New Roman" w:cs="Times New Roman"/>
          <w:sz w:val="24"/>
          <w:szCs w:val="24"/>
        </w:rPr>
        <w:t xml:space="preserve">Выгоничского района   </w:t>
      </w:r>
    </w:p>
    <w:p w:rsidR="00090AB5" w:rsidRPr="004D6F7D" w:rsidRDefault="002C060F" w:rsidP="002C060F">
      <w:pPr>
        <w:tabs>
          <w:tab w:val="left" w:pos="7531"/>
        </w:tabs>
        <w:spacing w:after="0" w:line="240" w:lineRule="auto"/>
        <w:rPr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9335FC" w:rsidRPr="009335FC">
        <w:rPr>
          <w:rFonts w:ascii="Times New Roman" w:hAnsi="Times New Roman" w:cs="Times New Roman"/>
          <w:sz w:val="24"/>
          <w:szCs w:val="24"/>
        </w:rPr>
        <w:t>от 10 марта 2025 года № 141</w:t>
      </w:r>
    </w:p>
    <w:p w:rsidR="00A407E5" w:rsidRPr="00927891" w:rsidRDefault="00A407E5" w:rsidP="00A66F32">
      <w:pPr>
        <w:tabs>
          <w:tab w:val="left" w:pos="63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5FC" w:rsidRDefault="009335FC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90AB5" w:rsidRPr="009335FC" w:rsidRDefault="00090AB5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5FC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090AB5" w:rsidRPr="009335FC" w:rsidRDefault="00F87238" w:rsidP="00A87D6C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5FC">
        <w:rPr>
          <w:rFonts w:ascii="Times New Roman" w:hAnsi="Times New Roman" w:cs="Times New Roman"/>
          <w:b/>
          <w:sz w:val="26"/>
          <w:szCs w:val="26"/>
        </w:rPr>
        <w:t>состава</w:t>
      </w:r>
      <w:r w:rsidR="00A407E5" w:rsidRPr="009335FC">
        <w:rPr>
          <w:rFonts w:ascii="Times New Roman" w:hAnsi="Times New Roman" w:cs="Times New Roman"/>
          <w:b/>
          <w:sz w:val="26"/>
          <w:szCs w:val="26"/>
        </w:rPr>
        <w:t xml:space="preserve"> эвакуационной комиссии </w:t>
      </w:r>
      <w:r w:rsidR="00A87D6C" w:rsidRPr="009335FC">
        <w:rPr>
          <w:rFonts w:ascii="Times New Roman" w:hAnsi="Times New Roman" w:cs="Times New Roman"/>
          <w:b/>
          <w:sz w:val="26"/>
          <w:szCs w:val="26"/>
        </w:rPr>
        <w:t>Выгоничского</w:t>
      </w:r>
      <w:r w:rsidR="00A407E5" w:rsidRPr="009335FC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A407E5" w:rsidRPr="009335FC" w:rsidRDefault="00A66F32" w:rsidP="00A407E5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1. Председатель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Председатель эвакуационной (эвакоприемной) комиссии подчиняется главе администрации района - руководителю гражданской обороны района и является непосредственным начальником для всех членов эвакуационной (эвакоприемной) комиссии района. Его решения являются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обязательными к исполнению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всеми членами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Председатель эвакуационной (эвакоприемной) комиссии отвечает за разработку и своевременную корректировку плана эвакуации населения, подготовку маршрутов эвакуации, подготовку мест размещения к приему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Председатель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1.1.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разработку планирующих документов по организации, проведению и всестороннему обеспечению эвакуационных мероприятий;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всех эвакуационных мероприятий в районе;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мест размещения к приему, размещению и всестороннему обеспечению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организацией подготовки и готовности подчиненных эвакуационных органов к выполнению возложенных задач;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регулярно проводит заседания членов эвакуационной (эвакоприемной) комиссии по вопросам планирования, проведения и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поддерживает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1.2.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приведением в готовность подчиненных эвакуационных органов, проверкой схем оповещения и связи;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уточнение категорий и численности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уточнение плана эвакуации населения, порядка и осуществления всех видов обеспечения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подготовку к развертыванию сборных эвакуационных пунктов;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пунктов посадки (высадки) и пунктов приема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уточнение совместно с транспортными органами порядка использования всех видов транспорта, выделяемого для вывоза населения с пунктов приема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пункты его размещения в местах размещения;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приведением в готовность имеющихся защитных сооружений в местах сборных эвакуационных пунктов, пунктах посадки (высадки);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организует работу по уточнению с подчиненными и взаимодействующими комиссиями приема, размещения и обеспечения населения в местах размещения.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1.3. С получением распоряжения о проведении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постоянное поддержание связи с подчиненными эвакуационными и транспортными службами,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оповещения населения и подачей транспорта на пункты посадки;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выполнением разработанных и уточненных по конкретным условиям обстановки планов эвакуации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осуществляет руководство работой подчиненных эвакуационных органов по оповещению и сбору эвакуируемого населения и отправкой его в места размещения;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организацией регулирования движения и поддержания порядка в ходе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информирование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комиссий о количестве вывозимого (выводимого) населения по времени и видам транспорта;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сбор и обобщение данных о ходе эвакуации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взаимодействие с органами военного командования и службами ГО района по вопросам организации, обеспечения и проведения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2. Заместитель председателя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Заместитель председателя эвакуационной (эвакоприемной) комиссии подчиняется председателю комиссии и является прямым начальником всего личного состава комиссии. Его указания и распоряжения являются обязательными для выполнения всеми членами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эвакокомиссии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. Он работает под руководством председателя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эвакокомиссии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а в его отсутствие выполняет в полном объеме его функциональные обязанности.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Заместитель председателя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2.1.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разработкой планов приема 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местах размещения;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подчиненных эвакуационных органов к выполнению задач по приему, размещению и всестороннему обеспечению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совместно с сектором ГО и защиты от ЧС администрации района годовые и квартальные планы работы эвакуационной (эвакоприемной) комиссии и своевременно представляет их на утверждение главе администрации района - руководителю гражданской обороны района;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мест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2.2.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постоянный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приведением в готовность к выполнению задач подчиненных эвакуационных органов;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уточнения планов приема, размещения и всестороннего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подготовкой к развертыванию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совместно с органами военного командования и транспортными службами уточнение расчета автотранспорта для организации вывоза населения.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2.3.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оповещения эвакуационных органов всех уровней и населения о начале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развертыванием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эвакуации населения пешим порядком и всесторонним обеспечением населения на маршрутах эвакуации, а также за прибытием в конечные пункты эвакуации и размещением населения.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3. Секретарь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Секретарь эвакуационной (эвакоприемной) комиссии подчиняется председателю комиссии и работает под его руководством.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3.1.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осуществляет сбор членов эвакуационной (эвакоприемной) комиссии на заседания;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ведет протоколы заседаний;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уточняет списки членов эвакуационной (эвакоприемной) комиссии и при необходимости вносит изменения в ее состав;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доводит принятые на заседаниях комиссии решения до исполнителей и контролирует их исполнение.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3.2.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контролирует ход оповещения и прибытия членов эвакуационной (эвакоприемной) комиссии;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отрабатывает доклады, отчеты, донесения в соответствии с табелем срочных донесений и распоряжениями председателя эвакуационной (эвакоприемной)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3.3. С получением распоряжения на проведение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сбор и учет поступающих докладов и донесений о ходе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обобщает поступающую информацию, готовит доклады председателю эвакуационной (эвакоприемной) комиссии;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доклады, донесения о ходе эвакуации в вышестоящие органы;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связи и оповещения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связи и оповещения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организацию и поддержание связи с вышестоящими, взаимодействующими и подчиненными эвакуационными органами в период проведения эвакуационных мероприятий.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4.1.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>организует взаимодействие с органами военного командования по вопросам организации связи на маршрутах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по вопросам совершенствования системы связи и оповещения.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4.2.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приведение в полную готовность системы оповещения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поддержание связи по всем имеющимся средствам с вышестоящими, взаимодействующими и подчиненными эвакуационными органами.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4.3. С получением распоряжения на проведение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анализирует ход оповещения взаимодействующих и подчиненных эвакуационных органов о начале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докладывает председателю эвакуационной (эвакоприемной) комиссии о ходе оповещения населения, о начале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связь по всем имеющимся средствам с эвакуационными органами района;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осуществляет взаимодействие с органами военного командования по вопросам организации дополнительных каналов связи с вышестоящими и подчиненными эвакуационными органами;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при обнаружении неисправности в системе связи и оповещения немедленно докладывает об этом начальнику службы оповещения и связи ГО района.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учета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информации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учета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информации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сбор и постоянную корректировку данных о численности всех категорий населения, подлежащего эвакуации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 xml:space="preserve">, сбор, обобщение, анализ и предоставление информации о ходе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председателю эвакуационной (эвакоприемной)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5.1.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сбору и уточнению информации о численности населения, подлежащего эвакуации в </w:t>
      </w:r>
      <w:r w:rsidR="007A2D79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работу жилищно-эксплуатационных органов по вопросам сбора информации о численности нетрудоспособного и не занятого в производстве населения, подлежащего эвакуации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работу по приписке населения к сборным эвакуационным пунктам, уточнению эвакуационных списков;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председателю эвакуационной комиссии по совершенствованию учета населения.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5.2.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по сбору, обобщению и анализу информации по обстановке, готовит доклады председателю эвакуационной (эвакоприемной) комиссии;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через средства массовой информации работу по доведению складывающейся обстановки до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по уточнению списков эвакуируемого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информационное обеспечение работы эвакуационной (эвакоприемной)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>5.3.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через средства массовой информации доведение до населения информации о начале эвакуации, правил проведения и порядка действий;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прибытия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на сборные эвакуационные пункты и его учет;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работу по развертыванию сборных эвакуационных пунктов, контрольных и специальных пунктов по выявлению эвакуируемых граждан, имеющих мобилизационные предписания;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сбору информации о ходе выдвижения, перемещения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эвакоколонн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по маршрутам эвакуации и прибытии в конечные пункты;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доведение информации до населения о сложившейся обстановке, а также ее изменении в ходе проведения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доклады председателю эвакуационной (эвакоприемной)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первоочередного жизнеобеспечения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первоочередного жизнеобеспечения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осуществление первоочередного жизнеобеспечения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6.1.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работу по всем видам первоочередного жизнеобеспечения эвакуируемого населения на период проведения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контроль за готовностью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к первоочередному жизнеобеспечению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прибывающего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контроль за готовностью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к всестороннему первоочередному обеспечению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прибывающего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готовностью к развертыванию подвижных пунктов питания, медицинских пунктов, пунктов вещевого снабжения, пунктов обогрева и т.д. на маршрутах пешей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готовит предложения председателю эвакуационной (эвакоприемной) комиссии по совершенствованию организации планирования и осуществлению первоочередного жизнеобеспечения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6.2. При переводе системы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подготовку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к приему первоочередного жизнеобеспечения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состояния водоисточников, систем водоснабжения, пунктов торговли и общественного питания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возможностей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энерг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топливообеспечения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предоставления необходимых коммунально-бытовых услуг, медицинского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подготовку служб гражданской обороны торговли и питания, коммунально-технической, медицинской к первоочередному обеспечению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численности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его потребностей в продукции (услугах) первоочередного обеспечения;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баз и складов, из которых будет осуществляться снабжение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и объемов заложенной на них продукции;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 xml:space="preserve">готовит предложения председателю эвакуационной (эвакоприемной) комиссии по подготовке к первоочередному обеспечению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сложившейся обстановке.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6.3.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организацию всестороннего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на сборных эвакуационных пунктах, в местах малых и больших привалов на пеших маршрутах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работу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по организации всестороннего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на приемных эвакуационных пунктах и в местах размещения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    готовит доклады председателю эвакуационной (эвакоприемной) комиссии по вопросам организации всестороннего обеспечения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эвакуации материальных ценностей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эвакуации материальных ценностей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ведение учета материальных ценностей, подлежащих эвакуации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, обеспечение их сохранности в период эвакуации и размещение в загородной зоне.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7.1.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предприятиями, организациями, учреждениями 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ведением учета материальных ценностей, подлежащих эвакуации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планирование мест размещения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 xml:space="preserve"> материальных ценностей;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транспортными органами разрабатывает расчеты на выделение транспорта для вывоза материальных ценностей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органами внутренних дел планирует выделение личного состава органов внутренних дел для организации охраны материальных ценностей в местах погрузки на маршрутах эвакуации и в местах выгрузки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готовит предложения председателю эвакуационной (эвакоприемной) комиссии по совершенствованию организации планирования и проведения эвакуации материальных ценностей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7.2.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осуществляет подготовку к вывозу предприятиями, организациями и учреждениями материальных ценностей, подлежащих эвакуации, в соответствии с установленными перечнями;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уточняет совместно с транспортными органами расчеты на выделение транспорта для материальных ценностей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подготовку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в </w:t>
      </w:r>
      <w:r w:rsidR="00F85418" w:rsidRPr="009335FC">
        <w:rPr>
          <w:rFonts w:ascii="Times New Roman" w:hAnsi="Times New Roman" w:cs="Times New Roman"/>
          <w:sz w:val="26"/>
          <w:szCs w:val="26"/>
        </w:rPr>
        <w:t xml:space="preserve">местах размещения </w:t>
      </w:r>
      <w:r w:rsidRPr="009335FC">
        <w:rPr>
          <w:rFonts w:ascii="Times New Roman" w:hAnsi="Times New Roman" w:cs="Times New Roman"/>
          <w:sz w:val="26"/>
          <w:szCs w:val="26"/>
        </w:rPr>
        <w:t>к приему и размещению материальных ценностей, организацию охраны мест выгрузки и размещения (складирования);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уточняет совместно с органами внутренних дел расчеты на выделение личного состава для организации охраны мест погрузки материальных ценностей и их сопровождение на маршрутах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председателю эвакуационной (эвакоприемной) комиссии о сложившейся обстановке.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7.3.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>организует и контролирует поставку транспорта к местам погрузки материальных ценностей;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сбор и обобщение информации о прибытии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эвакоколонн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к местам разгрузки в </w:t>
      </w:r>
      <w:r w:rsidR="00F85418" w:rsidRPr="009335FC">
        <w:rPr>
          <w:rFonts w:ascii="Times New Roman" w:hAnsi="Times New Roman" w:cs="Times New Roman"/>
          <w:sz w:val="26"/>
          <w:szCs w:val="26"/>
        </w:rPr>
        <w:t xml:space="preserve">местах размещения </w:t>
      </w:r>
      <w:r w:rsidRPr="009335FC">
        <w:rPr>
          <w:rFonts w:ascii="Times New Roman" w:hAnsi="Times New Roman" w:cs="Times New Roman"/>
          <w:sz w:val="26"/>
          <w:szCs w:val="26"/>
        </w:rPr>
        <w:t>и размещении материальных ценностей;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работу по охране мест погрузки, сопровождению на маршрутах эвакуации и мест выгрузки материальных ценностей в </w:t>
      </w:r>
      <w:r w:rsidR="00F85418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доклады председателю эвакуационной (эвакоприемной) комиссии о ходе эвакуации материальных ценностей, готовит предложения о сложившейся обстановке.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организации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организации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эвакуационной (эвакоприемной) комиссии подчиняется председателю эвакуационной (эвакоприемной) комиссии и работает под его руководством. Отвечает за подготовку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мест размещения </w:t>
      </w:r>
      <w:r w:rsidRPr="009335FC">
        <w:rPr>
          <w:rFonts w:ascii="Times New Roman" w:hAnsi="Times New Roman" w:cs="Times New Roman"/>
          <w:sz w:val="26"/>
          <w:szCs w:val="26"/>
        </w:rPr>
        <w:t>к размещению эвакуируемого населения.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8.1.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разработкой планов приема 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местах размещения </w:t>
      </w:r>
      <w:r w:rsidRPr="009335FC">
        <w:rPr>
          <w:rFonts w:ascii="Times New Roman" w:hAnsi="Times New Roman" w:cs="Times New Roman"/>
          <w:sz w:val="26"/>
          <w:szCs w:val="26"/>
        </w:rPr>
        <w:t>сельскими поселениями района;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контрольные проверки готовности эвакуационных органов к приему и размещению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</w:t>
      </w:r>
      <w:r w:rsidR="00D12260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сектором ГО и ЧС администрации района и органами местного самоуправления осуществляет планирование использования общественных зданий в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местах размещения </w:t>
      </w:r>
      <w:r w:rsidRPr="009335FC">
        <w:rPr>
          <w:rFonts w:ascii="Times New Roman" w:hAnsi="Times New Roman" w:cs="Times New Roman"/>
          <w:sz w:val="26"/>
          <w:szCs w:val="26"/>
        </w:rPr>
        <w:t xml:space="preserve">для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состоянием общественных зданий и сооружений, запланированных для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разрабатывает и представляет председателю эвакуационной (эвакоприемной) комиссии предложения по совершенствованию вопросов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</w:t>
      </w:r>
      <w:r w:rsidR="00D12260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8.2.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уточнением планов приема и размещения населения в районе в соответствии со сложившейся обстановкой;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ход приведения в готовность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в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местах размещения </w:t>
      </w:r>
      <w:r w:rsidRPr="009335FC">
        <w:rPr>
          <w:rFonts w:ascii="Times New Roman" w:hAnsi="Times New Roman" w:cs="Times New Roman"/>
          <w:sz w:val="26"/>
          <w:szCs w:val="26"/>
        </w:rPr>
        <w:t xml:space="preserve">к выполнению задач по приему и размещению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ход приведения в готовность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мест размещения </w:t>
      </w:r>
      <w:r w:rsidRPr="009335FC">
        <w:rPr>
          <w:rFonts w:ascii="Times New Roman" w:hAnsi="Times New Roman" w:cs="Times New Roman"/>
          <w:sz w:val="26"/>
          <w:szCs w:val="26"/>
        </w:rPr>
        <w:t xml:space="preserve">к приему и размещению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8.3.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прибытие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на приемные пункты эвакуации и дальнейшее размещение в </w:t>
      </w:r>
      <w:r w:rsidR="00D12260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работу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эвакоприемных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органов по приему и размещению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сбор и обобщение поступающей информации о ходе прибытия и размещения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представляет доклады председателю эвакуационной (эвакоприемной) комиссии о выполненных мероприятиях по приему и размещению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по внесению корректировок, изменений и дополнений в планы приема и размещения населения в соответствии с обстановкой.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 xml:space="preserve">9.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дорожного и транспортного обеспечения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дорожного и транспортного обеспечения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9.1.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разработку и своевременное уточнение расчетов на выделение автомобильного, железнодорожного транспорта для проведения эвакуационных мероприятий;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состоянием и готовностью транспорта, выделяемого для проведения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эвакоперевозок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</w:t>
      </w:r>
      <w:r w:rsidR="00D12260" w:rsidRPr="009335FC">
        <w:rPr>
          <w:rFonts w:ascii="Times New Roman" w:hAnsi="Times New Roman" w:cs="Times New Roman"/>
          <w:sz w:val="26"/>
          <w:szCs w:val="26"/>
        </w:rPr>
        <w:t>сектором</w:t>
      </w:r>
      <w:r w:rsidRPr="009335FC">
        <w:rPr>
          <w:rFonts w:ascii="Times New Roman" w:hAnsi="Times New Roman" w:cs="Times New Roman"/>
          <w:sz w:val="26"/>
          <w:szCs w:val="26"/>
        </w:rPr>
        <w:t xml:space="preserve"> ГО и 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защиты от </w:t>
      </w:r>
      <w:r w:rsidRPr="009335FC">
        <w:rPr>
          <w:rFonts w:ascii="Times New Roman" w:hAnsi="Times New Roman" w:cs="Times New Roman"/>
          <w:sz w:val="26"/>
          <w:szCs w:val="26"/>
        </w:rPr>
        <w:t xml:space="preserve">ЧС администрации района и органами военного командования определяет маршруты эвакуации населения в </w:t>
      </w:r>
      <w:r w:rsidR="00D12260" w:rsidRPr="009335FC">
        <w:rPr>
          <w:rFonts w:ascii="Times New Roman" w:hAnsi="Times New Roman" w:cs="Times New Roman"/>
          <w:sz w:val="26"/>
          <w:szCs w:val="26"/>
        </w:rPr>
        <w:t>места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по планированию выделения личного состава отдел</w:t>
      </w:r>
      <w:r w:rsidR="00D12260" w:rsidRPr="009335FC">
        <w:rPr>
          <w:rFonts w:ascii="Times New Roman" w:hAnsi="Times New Roman" w:cs="Times New Roman"/>
          <w:sz w:val="26"/>
          <w:szCs w:val="26"/>
        </w:rPr>
        <w:t>а</w:t>
      </w:r>
      <w:r w:rsidRPr="009335FC">
        <w:rPr>
          <w:rFonts w:ascii="Times New Roman" w:hAnsi="Times New Roman" w:cs="Times New Roman"/>
          <w:sz w:val="26"/>
          <w:szCs w:val="26"/>
        </w:rPr>
        <w:t xml:space="preserve"> ГИ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БДД дл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>я регулирования движения и сопровождения эвакуационных колонн на маршрутах;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председателю эвакуационной (эвакоприемной) комиссии по улучшению дорожного покрытия, дооборудованию (переоборудованию) мостов, организации объездных путей и переправ.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9.2.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расчетов по выделению транспорта для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эвакоперевозок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дооборудованию грузового транспорта для вывоза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работу по приведению в готовность к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эвакоперевозкам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всех видов транспортных средств;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и контролирует работу по уточнению графиков движения транспорта для проведения частичной эвакуации населения;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уточняет маршруты движения транспорта к местам посадки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готовит предложения председателю эвакуационной (эвакоприемной) комиссии по вопросам транспортного и дорожного обеспечения.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9.3.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и контролирует поставку транспорта на пункты посадки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эваконаселения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движением транспортных колонн по маршрутам эвакуации и прибытием их на пункты высадки в </w:t>
      </w:r>
      <w:r w:rsidR="00D12260" w:rsidRPr="009335FC">
        <w:rPr>
          <w:rFonts w:ascii="Times New Roman" w:hAnsi="Times New Roman" w:cs="Times New Roman"/>
          <w:sz w:val="26"/>
          <w:szCs w:val="26"/>
        </w:rPr>
        <w:t>местах размещения</w:t>
      </w:r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совместно с органами охраны общественного порядка организует регулирование движения и сопровождение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эвакоколонн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по маршрутам;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по техническому обслуживанию техники и своевременному обеспечению горюче-смазочными материалами;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принимает экстренные меры по устранению нарушения дорожного покрытия, ремонту мостов, при необходимости организует работу по наведению переправ и оборудованию объездных путей;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>готовит предложения председателю эвакуационной (эвакоприемной) комиссии о сложившейся обстановке.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группы охраны общественного порядка эвакуационной (эвакоприемной) комиссии: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Руководитель группы охраны общественного порядка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выполнение мероприятий по охране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в период проведения эвакуационных мероприятий.</w:t>
      </w:r>
    </w:p>
    <w:p w:rsidR="00182658" w:rsidRPr="009335FC" w:rsidRDefault="00182658" w:rsidP="00D1226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Руководитель груп</w:t>
      </w:r>
      <w:r w:rsidR="00D12260" w:rsidRPr="009335FC">
        <w:rPr>
          <w:rFonts w:ascii="Times New Roman" w:hAnsi="Times New Roman" w:cs="Times New Roman"/>
          <w:sz w:val="26"/>
          <w:szCs w:val="26"/>
        </w:rPr>
        <w:t>пы охраны общественного порядка: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10.1. В мирное время: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принимает участие в разработке и корректировке плана приема и размещения населения, материальных и культурных ценностей;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группы, отвечает за ее укомплектованность, распределение обязанностей между личным составом и их готовностью к работе по предназначению;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планированием и выполнением мероприятий по охране общественного порядка в период проведения эвакуационных мероприятий в органах местного самоуправления, организациях и учреждениях района, за разработкой О</w:t>
      </w:r>
      <w:r w:rsidR="00D12260" w:rsidRPr="009335FC">
        <w:rPr>
          <w:rFonts w:ascii="Times New Roman" w:hAnsi="Times New Roman" w:cs="Times New Roman"/>
          <w:sz w:val="26"/>
          <w:szCs w:val="26"/>
        </w:rPr>
        <w:t xml:space="preserve">тделом полиции </w:t>
      </w:r>
      <w:r w:rsidRPr="009335FC">
        <w:rPr>
          <w:rFonts w:ascii="Times New Roman" w:hAnsi="Times New Roman" w:cs="Times New Roman"/>
          <w:sz w:val="26"/>
          <w:szCs w:val="26"/>
        </w:rPr>
        <w:t>плана комендантской службы;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проверки готовности организаций и учреждений района по вопросам обеспечения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="00D12260" w:rsidRPr="009335FC">
        <w:rPr>
          <w:rFonts w:ascii="Times New Roman" w:hAnsi="Times New Roman" w:cs="Times New Roman"/>
          <w:sz w:val="26"/>
          <w:szCs w:val="26"/>
        </w:rPr>
        <w:t>,</w:t>
      </w:r>
      <w:r w:rsidRPr="009335FC">
        <w:rPr>
          <w:rFonts w:ascii="Times New Roman" w:hAnsi="Times New Roman" w:cs="Times New Roman"/>
          <w:sz w:val="26"/>
          <w:szCs w:val="26"/>
        </w:rPr>
        <w:t xml:space="preserve"> приемных эвакуационных пунктах (далее - ПЭП), промежуточных пунктах эвакуации (далее - ППЭ), маршрутах эвакуации в период проведения эвакуационных мероприятий;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готовит председателю эвакуационной (эвакоприемной) комиссии предложения по вопросам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совершенствования планирования мероприятий охраны общественного порядка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строго соблюдает и выполняет установленные правила работы, хранения и обращения с секретными и служебными документами, требования обеспечивающие режим секретности.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10.2. При переводе ГО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мирного на военное положение: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взаимодействие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эвакоорганов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, органов местного самоуправления, организаций и учреждений района по вопросам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: ПЭП, ППЭ,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маршрутах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эвакуации в период проведения эвакуационных мероприятий;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335F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335FC">
        <w:rPr>
          <w:rFonts w:ascii="Times New Roman" w:hAnsi="Times New Roman" w:cs="Times New Roman"/>
          <w:sz w:val="26"/>
          <w:szCs w:val="26"/>
        </w:rPr>
        <w:t xml:space="preserve"> ходом уточнения мероприятий по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с подчиненными и взаимодействующими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эвакоорганами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контролирует подготовку организаций и учреждений района по вопросам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работу по уточнению количества личного состава ОВД, выделяемого для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маршрутах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отрабатывает документы: доклады, отчеты, донесения в соответствии с табелем срочных донесений и с распоряжениями председателя эвакуационной (эвакоприемной) комиссии;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готовит предложения председателю эвакуационной (эвакоприемной) комиссии по вопросам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маршрутах эвакуации.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lastRenderedPageBreak/>
        <w:t>10.3. С получением распоряжения на проведение эвакуации: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с получением сигнала «Объявлен сбор» по телефону или от нарочного прибывает на пункт управления главы муниципального района. О своем прибытии докладывает председателю эвакуационной (эвакоприемной) комиссии, и получает от него указания на выполнение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эвакомероприятий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участвует в уточнение плана приема и размещения населения, материальных и культурных ценностей в соответствии с реально сложившейся обстановкой;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организует работу группы в соответствии с календарным планом; организует и контролирует: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проведение мероприятий по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 xml:space="preserve"> и регулирования движения на маршрутах эвакуации;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прибытие личного состава </w:t>
      </w:r>
      <w:r w:rsidR="009335FC" w:rsidRPr="009335FC">
        <w:rPr>
          <w:rFonts w:ascii="Times New Roman" w:hAnsi="Times New Roman" w:cs="Times New Roman"/>
          <w:sz w:val="26"/>
          <w:szCs w:val="26"/>
        </w:rPr>
        <w:t>Отдела полиции «Выгоничский» МО МВД России «Почепский»</w:t>
      </w:r>
      <w:r w:rsidRPr="009335FC">
        <w:rPr>
          <w:rFonts w:ascii="Times New Roman" w:hAnsi="Times New Roman" w:cs="Times New Roman"/>
          <w:sz w:val="26"/>
          <w:szCs w:val="26"/>
        </w:rPr>
        <w:t xml:space="preserve"> на ПЭП, ППЭ, станции высадки, на маршруты эвакуации, на контрольно-пропускные пункты, посты регулирования;</w:t>
      </w:r>
    </w:p>
    <w:p w:rsidR="00182658" w:rsidRPr="009335FC" w:rsidRDefault="009335FC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</w:t>
      </w:r>
      <w:r w:rsidR="00182658" w:rsidRPr="009335FC">
        <w:rPr>
          <w:rFonts w:ascii="Times New Roman" w:hAnsi="Times New Roman" w:cs="Times New Roman"/>
          <w:sz w:val="26"/>
          <w:szCs w:val="26"/>
        </w:rPr>
        <w:t>работу службы</w:t>
      </w:r>
      <w:r w:rsidRPr="009335FC">
        <w:rPr>
          <w:rFonts w:ascii="Times New Roman" w:hAnsi="Times New Roman" w:cs="Times New Roman"/>
          <w:sz w:val="26"/>
          <w:szCs w:val="26"/>
        </w:rPr>
        <w:t xml:space="preserve"> ООП</w:t>
      </w:r>
      <w:r w:rsidR="00182658" w:rsidRPr="009335FC">
        <w:rPr>
          <w:rFonts w:ascii="Times New Roman" w:hAnsi="Times New Roman" w:cs="Times New Roman"/>
          <w:sz w:val="26"/>
          <w:szCs w:val="26"/>
        </w:rPr>
        <w:t xml:space="preserve"> на маршрутах эвакуации; отрабатывает документы: доклады, отчеты, донесения в соответствии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>с табелем срочных донесений и распоряжениями председателя эвакуационной (эвакоприемной) комиссии;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организует сбор и учет поступающих докладов, донесений и распоряжений по вопросам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доводит принятые решения до исполнителей и контролирует их выполнение;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5FC">
        <w:rPr>
          <w:rFonts w:ascii="Times New Roman" w:hAnsi="Times New Roman" w:cs="Times New Roman"/>
          <w:sz w:val="26"/>
          <w:szCs w:val="26"/>
        </w:rPr>
        <w:t xml:space="preserve">обобщает поступающую информацию, готовит доклады, донесения, обеспечивает своевременную подготовку итоговых данных по вопросам организации охраны общественного порядка на </w:t>
      </w:r>
      <w:proofErr w:type="spellStart"/>
      <w:r w:rsidRPr="009335FC">
        <w:rPr>
          <w:rFonts w:ascii="Times New Roman" w:hAnsi="Times New Roman" w:cs="Times New Roman"/>
          <w:sz w:val="26"/>
          <w:szCs w:val="26"/>
        </w:rPr>
        <w:t>эвакообъектах</w:t>
      </w:r>
      <w:proofErr w:type="spellEnd"/>
      <w:r w:rsidRPr="009335FC">
        <w:rPr>
          <w:rFonts w:ascii="Times New Roman" w:hAnsi="Times New Roman" w:cs="Times New Roman"/>
          <w:sz w:val="26"/>
          <w:szCs w:val="26"/>
        </w:rPr>
        <w:t>, маршрутах эвакуации председателю эвакуационной (эвакоприемной) комиссии.</w:t>
      </w:r>
    </w:p>
    <w:p w:rsidR="00182658" w:rsidRPr="009335FC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414D" w:rsidRPr="009335FC" w:rsidRDefault="00F5414D" w:rsidP="00182658">
      <w:pPr>
        <w:tabs>
          <w:tab w:val="left" w:pos="6356"/>
        </w:tabs>
        <w:spacing w:after="0" w:line="240" w:lineRule="auto"/>
        <w:ind w:firstLine="709"/>
        <w:jc w:val="both"/>
        <w:rPr>
          <w:sz w:val="26"/>
          <w:szCs w:val="26"/>
          <w:u w:val="single"/>
        </w:rPr>
      </w:pPr>
    </w:p>
    <w:sectPr w:rsidR="00F5414D" w:rsidRPr="009335FC" w:rsidSect="009335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BB0" w:rsidRDefault="00296BB0" w:rsidP="00FA4327">
      <w:pPr>
        <w:spacing w:after="0" w:line="240" w:lineRule="auto"/>
      </w:pPr>
      <w:r>
        <w:separator/>
      </w:r>
    </w:p>
  </w:endnote>
  <w:endnote w:type="continuationSeparator" w:id="0">
    <w:p w:rsidR="00296BB0" w:rsidRDefault="00296BB0" w:rsidP="00FA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BB0" w:rsidRDefault="00296BB0" w:rsidP="00FA4327">
      <w:pPr>
        <w:spacing w:after="0" w:line="240" w:lineRule="auto"/>
      </w:pPr>
      <w:r>
        <w:separator/>
      </w:r>
    </w:p>
  </w:footnote>
  <w:footnote w:type="continuationSeparator" w:id="0">
    <w:p w:rsidR="00296BB0" w:rsidRDefault="00296BB0" w:rsidP="00FA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06211E"/>
    <w:multiLevelType w:val="multilevel"/>
    <w:tmpl w:val="5844A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E7208"/>
    <w:multiLevelType w:val="multilevel"/>
    <w:tmpl w:val="C834F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5FE"/>
    <w:rsid w:val="000036EF"/>
    <w:rsid w:val="00027F41"/>
    <w:rsid w:val="00044123"/>
    <w:rsid w:val="0005338D"/>
    <w:rsid w:val="00057DB1"/>
    <w:rsid w:val="00060CDA"/>
    <w:rsid w:val="00070219"/>
    <w:rsid w:val="000749D9"/>
    <w:rsid w:val="0008279B"/>
    <w:rsid w:val="0008783E"/>
    <w:rsid w:val="00090AB5"/>
    <w:rsid w:val="000C5162"/>
    <w:rsid w:val="000E5764"/>
    <w:rsid w:val="001170F2"/>
    <w:rsid w:val="00125FFC"/>
    <w:rsid w:val="001334EC"/>
    <w:rsid w:val="001552F8"/>
    <w:rsid w:val="001665EA"/>
    <w:rsid w:val="001666BC"/>
    <w:rsid w:val="00182658"/>
    <w:rsid w:val="001A5666"/>
    <w:rsid w:val="001C41AB"/>
    <w:rsid w:val="001D0E16"/>
    <w:rsid w:val="001D146B"/>
    <w:rsid w:val="001D325A"/>
    <w:rsid w:val="001D6ABF"/>
    <w:rsid w:val="001E7B14"/>
    <w:rsid w:val="00202CC0"/>
    <w:rsid w:val="002118F9"/>
    <w:rsid w:val="002135A7"/>
    <w:rsid w:val="0021647F"/>
    <w:rsid w:val="002212B0"/>
    <w:rsid w:val="00221D7E"/>
    <w:rsid w:val="00226832"/>
    <w:rsid w:val="00240279"/>
    <w:rsid w:val="002404D0"/>
    <w:rsid w:val="00241978"/>
    <w:rsid w:val="0024679F"/>
    <w:rsid w:val="00246AEB"/>
    <w:rsid w:val="00281395"/>
    <w:rsid w:val="00284143"/>
    <w:rsid w:val="0028458A"/>
    <w:rsid w:val="00287740"/>
    <w:rsid w:val="00287791"/>
    <w:rsid w:val="00296BB0"/>
    <w:rsid w:val="002A0FCE"/>
    <w:rsid w:val="002C060F"/>
    <w:rsid w:val="002F3B08"/>
    <w:rsid w:val="003042B9"/>
    <w:rsid w:val="00305BA7"/>
    <w:rsid w:val="003104DB"/>
    <w:rsid w:val="00313230"/>
    <w:rsid w:val="00315C95"/>
    <w:rsid w:val="00353CDE"/>
    <w:rsid w:val="003918BB"/>
    <w:rsid w:val="003C178B"/>
    <w:rsid w:val="003E2422"/>
    <w:rsid w:val="003E37EB"/>
    <w:rsid w:val="003E6A87"/>
    <w:rsid w:val="003F7906"/>
    <w:rsid w:val="00402FC5"/>
    <w:rsid w:val="0040660F"/>
    <w:rsid w:val="00423141"/>
    <w:rsid w:val="00431604"/>
    <w:rsid w:val="00436DDB"/>
    <w:rsid w:val="00445976"/>
    <w:rsid w:val="00454461"/>
    <w:rsid w:val="00482FCA"/>
    <w:rsid w:val="004A0559"/>
    <w:rsid w:val="004A58D5"/>
    <w:rsid w:val="004C5A96"/>
    <w:rsid w:val="004D2638"/>
    <w:rsid w:val="004D6F7D"/>
    <w:rsid w:val="004F4CF5"/>
    <w:rsid w:val="005250D9"/>
    <w:rsid w:val="00527D85"/>
    <w:rsid w:val="00531703"/>
    <w:rsid w:val="00544FBC"/>
    <w:rsid w:val="005846A8"/>
    <w:rsid w:val="0059214D"/>
    <w:rsid w:val="005977B1"/>
    <w:rsid w:val="00597988"/>
    <w:rsid w:val="005B23A3"/>
    <w:rsid w:val="005C3FC2"/>
    <w:rsid w:val="005D0F4B"/>
    <w:rsid w:val="005E1909"/>
    <w:rsid w:val="005F2B4A"/>
    <w:rsid w:val="00600CDA"/>
    <w:rsid w:val="00612E08"/>
    <w:rsid w:val="006515FE"/>
    <w:rsid w:val="006828B7"/>
    <w:rsid w:val="006865F9"/>
    <w:rsid w:val="006A7D42"/>
    <w:rsid w:val="006B324E"/>
    <w:rsid w:val="006C56FE"/>
    <w:rsid w:val="006C6CF8"/>
    <w:rsid w:val="006F4CA5"/>
    <w:rsid w:val="00720221"/>
    <w:rsid w:val="00756A3B"/>
    <w:rsid w:val="0078298F"/>
    <w:rsid w:val="007938F7"/>
    <w:rsid w:val="007A2D79"/>
    <w:rsid w:val="007B341A"/>
    <w:rsid w:val="007D44C2"/>
    <w:rsid w:val="007D4E00"/>
    <w:rsid w:val="007D4FBA"/>
    <w:rsid w:val="007E7475"/>
    <w:rsid w:val="00800779"/>
    <w:rsid w:val="008014E6"/>
    <w:rsid w:val="00804F1D"/>
    <w:rsid w:val="00833325"/>
    <w:rsid w:val="00876359"/>
    <w:rsid w:val="008804FE"/>
    <w:rsid w:val="00894B43"/>
    <w:rsid w:val="00895724"/>
    <w:rsid w:val="00896BAD"/>
    <w:rsid w:val="008D17E9"/>
    <w:rsid w:val="008F09D9"/>
    <w:rsid w:val="008F6E78"/>
    <w:rsid w:val="00900679"/>
    <w:rsid w:val="009008D1"/>
    <w:rsid w:val="009031F6"/>
    <w:rsid w:val="009079B0"/>
    <w:rsid w:val="00927891"/>
    <w:rsid w:val="00931AA1"/>
    <w:rsid w:val="009335FC"/>
    <w:rsid w:val="00941D33"/>
    <w:rsid w:val="00960772"/>
    <w:rsid w:val="009775A6"/>
    <w:rsid w:val="009952D4"/>
    <w:rsid w:val="009A34A6"/>
    <w:rsid w:val="009D427E"/>
    <w:rsid w:val="009D53BC"/>
    <w:rsid w:val="00A23430"/>
    <w:rsid w:val="00A261CB"/>
    <w:rsid w:val="00A31E3D"/>
    <w:rsid w:val="00A407E5"/>
    <w:rsid w:val="00A61413"/>
    <w:rsid w:val="00A64168"/>
    <w:rsid w:val="00A66A48"/>
    <w:rsid w:val="00A66F32"/>
    <w:rsid w:val="00A81F5A"/>
    <w:rsid w:val="00A8272F"/>
    <w:rsid w:val="00A87D6C"/>
    <w:rsid w:val="00AB2213"/>
    <w:rsid w:val="00AC264A"/>
    <w:rsid w:val="00B00A36"/>
    <w:rsid w:val="00B34029"/>
    <w:rsid w:val="00B70CB0"/>
    <w:rsid w:val="00B73BB7"/>
    <w:rsid w:val="00B7496D"/>
    <w:rsid w:val="00BA35C8"/>
    <w:rsid w:val="00BA5D5D"/>
    <w:rsid w:val="00BA6F96"/>
    <w:rsid w:val="00BB3B79"/>
    <w:rsid w:val="00BC027E"/>
    <w:rsid w:val="00BE38D5"/>
    <w:rsid w:val="00BF423B"/>
    <w:rsid w:val="00C16944"/>
    <w:rsid w:val="00C57C0F"/>
    <w:rsid w:val="00C64971"/>
    <w:rsid w:val="00CE2044"/>
    <w:rsid w:val="00D0477C"/>
    <w:rsid w:val="00D12260"/>
    <w:rsid w:val="00D124B8"/>
    <w:rsid w:val="00D20644"/>
    <w:rsid w:val="00D31917"/>
    <w:rsid w:val="00D41A2E"/>
    <w:rsid w:val="00D7013D"/>
    <w:rsid w:val="00D949AB"/>
    <w:rsid w:val="00DA4275"/>
    <w:rsid w:val="00DD1078"/>
    <w:rsid w:val="00DD27F8"/>
    <w:rsid w:val="00DE4126"/>
    <w:rsid w:val="00E15A65"/>
    <w:rsid w:val="00E24461"/>
    <w:rsid w:val="00E4326A"/>
    <w:rsid w:val="00E57571"/>
    <w:rsid w:val="00E607FC"/>
    <w:rsid w:val="00E6354C"/>
    <w:rsid w:val="00E83EB2"/>
    <w:rsid w:val="00EA0999"/>
    <w:rsid w:val="00EC795B"/>
    <w:rsid w:val="00ED4844"/>
    <w:rsid w:val="00F03133"/>
    <w:rsid w:val="00F5414D"/>
    <w:rsid w:val="00F61E31"/>
    <w:rsid w:val="00F76F81"/>
    <w:rsid w:val="00F85418"/>
    <w:rsid w:val="00F87238"/>
    <w:rsid w:val="00FA4327"/>
    <w:rsid w:val="00FD7E36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79"/>
  </w:style>
  <w:style w:type="paragraph" w:styleId="2">
    <w:name w:val="heading 2"/>
    <w:basedOn w:val="a"/>
    <w:next w:val="a"/>
    <w:link w:val="20"/>
    <w:uiPriority w:val="9"/>
    <w:unhideWhenUsed/>
    <w:qFormat/>
    <w:rsid w:val="000036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515FE"/>
    <w:pPr>
      <w:keepNext/>
      <w:spacing w:after="0" w:line="240" w:lineRule="auto"/>
      <w:ind w:firstLine="780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036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6515FE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">
    <w:name w:val="Основной текст1"/>
    <w:basedOn w:val="a"/>
    <w:link w:val="a4"/>
    <w:rsid w:val="006515F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5">
    <w:name w:val="Гипертекстовая ссылка"/>
    <w:rsid w:val="006515FE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6515FE"/>
    <w:rPr>
      <w:b/>
      <w:color w:val="000080"/>
    </w:rPr>
  </w:style>
  <w:style w:type="paragraph" w:styleId="a7">
    <w:name w:val="List Paragraph"/>
    <w:basedOn w:val="a"/>
    <w:uiPriority w:val="34"/>
    <w:qFormat/>
    <w:rsid w:val="006515F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4327"/>
  </w:style>
  <w:style w:type="paragraph" w:styleId="aa">
    <w:name w:val="footer"/>
    <w:basedOn w:val="a"/>
    <w:link w:val="ab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4327"/>
  </w:style>
  <w:style w:type="character" w:customStyle="1" w:styleId="40">
    <w:name w:val="Заголовок 4 Знак"/>
    <w:basedOn w:val="a0"/>
    <w:link w:val="4"/>
    <w:uiPriority w:val="9"/>
    <w:rsid w:val="000036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036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Основной текст4"/>
    <w:basedOn w:val="a"/>
    <w:rsid w:val="00E24461"/>
    <w:pPr>
      <w:shd w:val="clear" w:color="auto" w:fill="FFFFFF"/>
      <w:spacing w:after="240" w:line="269" w:lineRule="exact"/>
      <w:ind w:hanging="420"/>
      <w:jc w:val="center"/>
    </w:pPr>
    <w:rPr>
      <w:rFonts w:ascii="Times New Roman" w:eastAsia="Arial Unicode MS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Основной текст_"/>
    <w:basedOn w:val="a0"/>
    <w:link w:val="1"/>
    <w:rsid w:val="001E7B14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a4"/>
    <w:rsid w:val="001E7B14"/>
    <w:rPr>
      <w:rFonts w:ascii="Times New Roman" w:eastAsia="Times New Roman" w:hAnsi="Times New Roman" w:cs="Times New Roman"/>
      <w:color w:val="000000"/>
      <w:spacing w:val="-30"/>
      <w:sz w:val="23"/>
      <w:szCs w:val="23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561A-8C4D-4B31-AF36-3124BAC9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15</Pages>
  <Words>5682</Words>
  <Characters>32392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75</cp:revision>
  <cp:lastPrinted>2025-03-28T11:02:00Z</cp:lastPrinted>
  <dcterms:created xsi:type="dcterms:W3CDTF">2016-09-12T13:51:00Z</dcterms:created>
  <dcterms:modified xsi:type="dcterms:W3CDTF">2025-03-31T05:31:00Z</dcterms:modified>
</cp:coreProperties>
</file>