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85E" w:rsidRDefault="00DA785E" w:rsidP="000C244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DA785E" w:rsidRDefault="00DA785E" w:rsidP="000C2440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DA785E" w:rsidRDefault="00DA785E" w:rsidP="000C244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DA785E" w:rsidRDefault="00DA785E" w:rsidP="00DA785E">
      <w:pPr>
        <w:jc w:val="center"/>
        <w:rPr>
          <w:b/>
          <w:sz w:val="36"/>
          <w:szCs w:val="3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EB04B27" wp14:editId="4C4016B2">
                <wp:simplePos x="0" y="0"/>
                <wp:positionH relativeFrom="column">
                  <wp:posOffset>161925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27605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Al7peS3wAAAAgBAAAPAAAAZHJzL2Rvd25yZXYueG1sTI/BTsMw&#10;EETvSPyDtUhcEHXSqBENcSoECuoFFQISVzfeJoF4HWK3Tf+eRRzguDOjtzP5arK9OODoO0cK4lkE&#10;Aql2pqNGwdtreX0DwgdNRveOUMEJPayK87NcZ8Yd6QUPVWgEQ8hnWkEbwpBJ6esWrfYzNyCxt3Oj&#10;1YHPsZFm1EeG217OoyiVVnfEH1o94H2L9We1t0z5+ijjh8f3qzJ9NtVTSuvd5rRW6vJiursFEXAK&#10;f2H4qc/VoeBOW7cn40WvYL5YcFJBkixBsL9MYp6y/RVkkcv/A4pvAAAA//8DAFBLAQItABQABgAI&#10;AAAAIQC2gziS/gAAAOEBAAATAAAAAAAAAAAAAAAAAAAAAABbQ29udGVudF9UeXBlc10ueG1sUEsB&#10;Ai0AFAAGAAgAAAAhADj9If/WAAAAlAEAAAsAAAAAAAAAAAAAAAAALwEAAF9yZWxzLy5yZWxzUEsB&#10;Ai0AFAAGAAgAAAAhAG2/QZdZAgAAagQAAA4AAAAAAAAAAAAAAAAALgIAAGRycy9lMm9Eb2MueG1s&#10;UEsBAi0AFAAGAAgAAAAhACXul5LfAAAACAEAAA8AAAAAAAAAAAAAAAAAsw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DA785E" w:rsidRDefault="00DA785E" w:rsidP="00DA785E">
      <w:pPr>
        <w:jc w:val="center"/>
        <w:rPr>
          <w:b/>
          <w:sz w:val="36"/>
          <w:szCs w:val="36"/>
        </w:rPr>
      </w:pPr>
    </w:p>
    <w:p w:rsidR="00DA785E" w:rsidRDefault="00DA785E" w:rsidP="00DA78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A785E" w:rsidRDefault="00DA785E" w:rsidP="00DA785E"/>
    <w:p w:rsidR="00DA785E" w:rsidRPr="001D6114" w:rsidRDefault="00DA785E" w:rsidP="000A1667">
      <w:pPr>
        <w:ind w:left="142" w:hanging="142"/>
      </w:pPr>
      <w:r>
        <w:t>от «</w:t>
      </w:r>
      <w:r w:rsidR="00383CF2">
        <w:t>10</w:t>
      </w:r>
      <w:r>
        <w:t>»</w:t>
      </w:r>
      <w:r w:rsidR="00383CF2">
        <w:t xml:space="preserve"> января 2025г. </w:t>
      </w:r>
      <w:r w:rsidRPr="006D4DFA">
        <w:t>№</w:t>
      </w:r>
      <w:r w:rsidR="00383CF2">
        <w:t xml:space="preserve"> 11</w:t>
      </w:r>
      <w:r w:rsidRPr="006D4DFA">
        <w:t xml:space="preserve"> </w:t>
      </w:r>
    </w:p>
    <w:p w:rsidR="00DA785E" w:rsidRDefault="00DA785E" w:rsidP="00DA785E"/>
    <w:p w:rsidR="00DA785E" w:rsidRPr="001D6114" w:rsidRDefault="00DA785E" w:rsidP="00DA785E">
      <w:r w:rsidRPr="001D6114">
        <w:t>п. Выгоничи</w:t>
      </w:r>
    </w:p>
    <w:p w:rsidR="00DA785E" w:rsidRPr="001D6114" w:rsidRDefault="00DA785E" w:rsidP="00DA785E"/>
    <w:p w:rsidR="00295224" w:rsidRDefault="00DA785E" w:rsidP="00DA785E">
      <w:pPr>
        <w:tabs>
          <w:tab w:val="left" w:pos="4678"/>
        </w:tabs>
        <w:ind w:right="4677"/>
        <w:jc w:val="both"/>
      </w:pPr>
      <w:r>
        <w:t>О</w:t>
      </w:r>
      <w:r w:rsidR="00295224">
        <w:t>б утверждении положения чрезвычайно санитарно-эпидемиологической и противоэпизоотической комиссии Выгоничского</w:t>
      </w:r>
      <w:r w:rsidR="00383CF2">
        <w:t xml:space="preserve"> муниципального</w:t>
      </w:r>
      <w:r w:rsidR="00295224">
        <w:t xml:space="preserve"> района</w:t>
      </w:r>
    </w:p>
    <w:p w:rsidR="00DA785E" w:rsidRPr="001D6114" w:rsidRDefault="00DA785E" w:rsidP="00DA785E">
      <w:pPr>
        <w:tabs>
          <w:tab w:val="left" w:pos="4678"/>
        </w:tabs>
        <w:ind w:right="4677"/>
        <w:jc w:val="both"/>
      </w:pPr>
      <w:r>
        <w:t xml:space="preserve">  </w:t>
      </w:r>
    </w:p>
    <w:p w:rsidR="00DA785E" w:rsidRPr="002A42C6" w:rsidRDefault="00DA785E" w:rsidP="00DA785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tab/>
      </w:r>
      <w:r w:rsidRPr="002A42C6">
        <w:rPr>
          <w:color w:val="000000"/>
          <w:sz w:val="28"/>
          <w:szCs w:val="28"/>
        </w:rPr>
        <w:t xml:space="preserve">В </w:t>
      </w:r>
      <w:r w:rsidR="00F86101">
        <w:rPr>
          <w:color w:val="000000"/>
          <w:sz w:val="28"/>
          <w:szCs w:val="28"/>
        </w:rPr>
        <w:t>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F85BAA">
        <w:rPr>
          <w:color w:val="000000"/>
          <w:sz w:val="28"/>
          <w:szCs w:val="28"/>
        </w:rPr>
        <w:t>, руководствуясь Уставом муниципального образования «</w:t>
      </w:r>
      <w:proofErr w:type="spellStart"/>
      <w:r w:rsidR="00F85BAA">
        <w:rPr>
          <w:color w:val="000000"/>
          <w:sz w:val="28"/>
          <w:szCs w:val="28"/>
        </w:rPr>
        <w:t>Выгоничский</w:t>
      </w:r>
      <w:proofErr w:type="spellEnd"/>
      <w:r w:rsidR="00F85BAA">
        <w:rPr>
          <w:color w:val="000000"/>
          <w:sz w:val="28"/>
          <w:szCs w:val="28"/>
        </w:rPr>
        <w:t xml:space="preserve"> муниципальный район». </w:t>
      </w:r>
      <w:r>
        <w:rPr>
          <w:color w:val="000000"/>
          <w:sz w:val="28"/>
          <w:szCs w:val="28"/>
        </w:rPr>
        <w:t xml:space="preserve">    </w:t>
      </w:r>
    </w:p>
    <w:p w:rsidR="00DA785E" w:rsidRDefault="00DA785E" w:rsidP="00DA785E">
      <w:pPr>
        <w:jc w:val="both"/>
        <w:rPr>
          <w:b/>
        </w:rPr>
      </w:pPr>
      <w:r w:rsidRPr="00766AB2">
        <w:rPr>
          <w:b/>
        </w:rPr>
        <w:t>ПОСТАНОВЛЯ</w:t>
      </w:r>
      <w:r>
        <w:rPr>
          <w:b/>
        </w:rPr>
        <w:t>Ю</w:t>
      </w:r>
      <w:r w:rsidRPr="00766AB2">
        <w:rPr>
          <w:b/>
        </w:rPr>
        <w:t>:</w:t>
      </w:r>
    </w:p>
    <w:p w:rsidR="00295224" w:rsidRDefault="00295224" w:rsidP="00DA785E">
      <w:pPr>
        <w:jc w:val="both"/>
        <w:rPr>
          <w:b/>
        </w:rPr>
      </w:pPr>
    </w:p>
    <w:p w:rsidR="00295224" w:rsidRDefault="00295224" w:rsidP="00383CF2">
      <w:pPr>
        <w:pStyle w:val="a7"/>
        <w:numPr>
          <w:ilvl w:val="0"/>
          <w:numId w:val="2"/>
        </w:numPr>
        <w:ind w:left="284" w:firstLine="425"/>
        <w:jc w:val="both"/>
      </w:pPr>
      <w:r w:rsidRPr="00295224">
        <w:t xml:space="preserve">Утвердить прилагаемое положение об </w:t>
      </w:r>
      <w:r>
        <w:t>чрезвычайно санитарно-эпидемиологической и противоэпизоотической комиссии Выгоничского</w:t>
      </w:r>
      <w:r w:rsidR="00383CF2">
        <w:t xml:space="preserve"> муниципального</w:t>
      </w:r>
      <w:r>
        <w:t xml:space="preserve"> района. </w:t>
      </w:r>
    </w:p>
    <w:p w:rsidR="00383CF2" w:rsidRDefault="00383CF2" w:rsidP="00383CF2">
      <w:pPr>
        <w:pStyle w:val="a7"/>
        <w:numPr>
          <w:ilvl w:val="0"/>
          <w:numId w:val="2"/>
        </w:numPr>
        <w:ind w:left="284" w:firstLine="425"/>
        <w:jc w:val="both"/>
      </w:pPr>
      <w:r>
        <w:t>Постановление администрации Выгоничского района от 10.01.2020г. №20 «Об утверждении положения чрезвычайно санитарно-</w:t>
      </w:r>
      <w:proofErr w:type="spellStart"/>
      <w:r>
        <w:t>эпидемиологичской</w:t>
      </w:r>
      <w:proofErr w:type="spellEnd"/>
      <w:r>
        <w:t xml:space="preserve"> и противоэпизоотической комиссии Выгоничского района», считать утратившим силу. </w:t>
      </w:r>
    </w:p>
    <w:p w:rsidR="002573E7" w:rsidRDefault="002573E7" w:rsidP="002573E7">
      <w:pPr>
        <w:pStyle w:val="a7"/>
        <w:numPr>
          <w:ilvl w:val="0"/>
          <w:numId w:val="2"/>
        </w:numPr>
        <w:ind w:left="284" w:firstLine="425"/>
        <w:jc w:val="both"/>
      </w:pPr>
      <w:r>
        <w:t>Разместить постановление на официальном сайте администрации Выгоничского района.</w:t>
      </w:r>
    </w:p>
    <w:p w:rsidR="006C015B" w:rsidRDefault="006C015B" w:rsidP="00383CF2">
      <w:pPr>
        <w:pStyle w:val="a7"/>
        <w:numPr>
          <w:ilvl w:val="0"/>
          <w:numId w:val="2"/>
        </w:numPr>
        <w:ind w:left="284" w:firstLine="425"/>
        <w:jc w:val="both"/>
      </w:pPr>
      <w:r>
        <w:t xml:space="preserve">Настоящее постановление вступает в силу с момента его подписания. </w:t>
      </w:r>
    </w:p>
    <w:p w:rsidR="00DA785E" w:rsidRDefault="00DA785E" w:rsidP="00383CF2">
      <w:pPr>
        <w:pStyle w:val="a7"/>
        <w:numPr>
          <w:ilvl w:val="0"/>
          <w:numId w:val="2"/>
        </w:numPr>
        <w:spacing w:line="276" w:lineRule="auto"/>
        <w:ind w:left="284" w:firstLine="425"/>
        <w:jc w:val="both"/>
      </w:pPr>
      <w:r>
        <w:t>Контроль за исполнением</w:t>
      </w:r>
      <w:r w:rsidR="006C015B">
        <w:t xml:space="preserve"> настоящего </w:t>
      </w:r>
      <w:r w:rsidR="00A145BD">
        <w:t xml:space="preserve">постановления возложить на </w:t>
      </w:r>
      <w:r>
        <w:t xml:space="preserve">заместителя главы администрации Выгоничского </w:t>
      </w:r>
      <w:r w:rsidR="006C015B">
        <w:t>района, Зубкову О.А.</w:t>
      </w:r>
      <w:r>
        <w:t xml:space="preserve"> </w:t>
      </w:r>
    </w:p>
    <w:p w:rsidR="00DA785E" w:rsidRDefault="00DA785E" w:rsidP="00DA785E">
      <w:pPr>
        <w:spacing w:line="276" w:lineRule="auto"/>
      </w:pPr>
    </w:p>
    <w:p w:rsidR="00DA785E" w:rsidRDefault="00DA785E" w:rsidP="00DA785E"/>
    <w:p w:rsidR="00DA785E" w:rsidRDefault="00A212CA" w:rsidP="00DA785E">
      <w:r>
        <w:t>Глава администрации</w:t>
      </w:r>
      <w:r w:rsidR="00DA785E">
        <w:t xml:space="preserve">                                                         </w:t>
      </w:r>
      <w:r>
        <w:tab/>
      </w:r>
      <w:r w:rsidR="006F2F00">
        <w:t xml:space="preserve">     </w:t>
      </w:r>
      <w:r>
        <w:t xml:space="preserve">    </w:t>
      </w:r>
      <w:proofErr w:type="spellStart"/>
      <w:r>
        <w:t>С.Н.Чепиков</w:t>
      </w:r>
      <w:proofErr w:type="spellEnd"/>
    </w:p>
    <w:p w:rsidR="00FE4DE2" w:rsidRPr="00F57136" w:rsidRDefault="00DA785E">
      <w:r>
        <w:t>Выгоничского</w:t>
      </w:r>
      <w:r w:rsidR="006F2F00">
        <w:t xml:space="preserve"> район</w:t>
      </w:r>
      <w:r w:rsidR="00F57136">
        <w:t>а</w:t>
      </w:r>
    </w:p>
    <w:p w:rsidR="00512350" w:rsidRDefault="00512350">
      <w:bookmarkStart w:id="0" w:name="_GoBack"/>
      <w:bookmarkEnd w:id="0"/>
    </w:p>
    <w:p w:rsidR="00512350" w:rsidRDefault="00512350" w:rsidP="00527798">
      <w:pPr>
        <w:shd w:val="clear" w:color="auto" w:fill="FFFFFF"/>
        <w:ind w:left="5387" w:right="566"/>
        <w:jc w:val="both"/>
      </w:pPr>
      <w:r>
        <w:rPr>
          <w:b/>
          <w:bCs/>
          <w:color w:val="000000"/>
          <w:spacing w:val="1"/>
        </w:rPr>
        <w:t>УТВЕРЖДЕНО</w:t>
      </w:r>
    </w:p>
    <w:p w:rsidR="00512350" w:rsidRDefault="00512350" w:rsidP="00527798">
      <w:pPr>
        <w:shd w:val="clear" w:color="auto" w:fill="FFFFFF"/>
        <w:tabs>
          <w:tab w:val="left" w:pos="9355"/>
        </w:tabs>
        <w:ind w:left="5387" w:right="566"/>
        <w:jc w:val="both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Постановлением администрации</w:t>
      </w:r>
    </w:p>
    <w:p w:rsidR="00512350" w:rsidRDefault="00512350" w:rsidP="00527798">
      <w:pPr>
        <w:shd w:val="clear" w:color="auto" w:fill="FFFFFF"/>
        <w:tabs>
          <w:tab w:val="left" w:pos="9355"/>
        </w:tabs>
        <w:ind w:left="5387" w:right="56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Выгоничского района</w:t>
      </w:r>
    </w:p>
    <w:p w:rsidR="00512350" w:rsidRDefault="00512350" w:rsidP="00527798">
      <w:pPr>
        <w:shd w:val="clear" w:color="auto" w:fill="FFFFFF"/>
        <w:tabs>
          <w:tab w:val="left" w:pos="9355"/>
        </w:tabs>
        <w:ind w:left="5387" w:right="566"/>
        <w:jc w:val="both"/>
      </w:pPr>
      <w:r>
        <w:rPr>
          <w:b/>
          <w:szCs w:val="26"/>
        </w:rPr>
        <w:t>№</w:t>
      </w:r>
      <w:r w:rsidRPr="000C2440">
        <w:rPr>
          <w:b/>
          <w:szCs w:val="26"/>
        </w:rPr>
        <w:t xml:space="preserve"> </w:t>
      </w:r>
      <w:r w:rsidR="00527798">
        <w:rPr>
          <w:b/>
          <w:szCs w:val="26"/>
        </w:rPr>
        <w:t>11</w:t>
      </w:r>
      <w:r w:rsidR="000C2440">
        <w:rPr>
          <w:b/>
          <w:szCs w:val="26"/>
        </w:rPr>
        <w:t xml:space="preserve"> от</w:t>
      </w:r>
      <w:r w:rsidR="00527798">
        <w:rPr>
          <w:b/>
          <w:szCs w:val="26"/>
        </w:rPr>
        <w:t xml:space="preserve"> «10» января 2025</w:t>
      </w:r>
      <w:r>
        <w:rPr>
          <w:b/>
          <w:szCs w:val="26"/>
        </w:rPr>
        <w:t>г.</w:t>
      </w:r>
    </w:p>
    <w:p w:rsidR="00512350" w:rsidRDefault="00512350" w:rsidP="00512350">
      <w:pPr>
        <w:shd w:val="clear" w:color="auto" w:fill="FFFFFF"/>
        <w:tabs>
          <w:tab w:val="left" w:pos="4690"/>
        </w:tabs>
        <w:spacing w:before="545"/>
        <w:ind w:left="120"/>
        <w:jc w:val="center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Положение</w:t>
      </w:r>
    </w:p>
    <w:p w:rsidR="00512350" w:rsidRDefault="00512350" w:rsidP="00512350">
      <w:pPr>
        <w:shd w:val="clear" w:color="auto" w:fill="FFFFFF"/>
        <w:ind w:right="-5"/>
        <w:jc w:val="center"/>
        <w:rPr>
          <w:b/>
          <w:bCs/>
          <w:color w:val="000000"/>
          <w:sz w:val="32"/>
          <w:szCs w:val="32"/>
        </w:rPr>
      </w:pPr>
      <w:r>
        <w:rPr>
          <w:b/>
          <w:sz w:val="32"/>
          <w:szCs w:val="32"/>
        </w:rPr>
        <w:t xml:space="preserve">чрезвычайной </w:t>
      </w:r>
      <w:proofErr w:type="spellStart"/>
      <w:r>
        <w:rPr>
          <w:b/>
          <w:sz w:val="32"/>
          <w:szCs w:val="32"/>
        </w:rPr>
        <w:t>санитарно</w:t>
      </w:r>
      <w:proofErr w:type="spellEnd"/>
      <w:r>
        <w:rPr>
          <w:b/>
          <w:sz w:val="32"/>
          <w:szCs w:val="32"/>
        </w:rPr>
        <w:t xml:space="preserve"> – эпидемиологической и противоэпизоотической комиссии</w:t>
      </w:r>
      <w:r>
        <w:rPr>
          <w:b/>
          <w:bCs/>
          <w:color w:val="000000"/>
          <w:sz w:val="32"/>
          <w:szCs w:val="32"/>
        </w:rPr>
        <w:t xml:space="preserve"> Выгоничского </w:t>
      </w:r>
      <w:r w:rsidR="00383CF2">
        <w:rPr>
          <w:b/>
          <w:bCs/>
          <w:color w:val="000000"/>
          <w:sz w:val="32"/>
          <w:szCs w:val="32"/>
        </w:rPr>
        <w:t xml:space="preserve">муниципального </w:t>
      </w:r>
      <w:r>
        <w:rPr>
          <w:b/>
          <w:bCs/>
          <w:color w:val="000000"/>
          <w:sz w:val="32"/>
          <w:szCs w:val="32"/>
        </w:rPr>
        <w:t>района.</w:t>
      </w:r>
    </w:p>
    <w:p w:rsidR="00512350" w:rsidRDefault="00512350" w:rsidP="00512350">
      <w:pPr>
        <w:shd w:val="clear" w:color="auto" w:fill="FFFFFF"/>
        <w:ind w:right="-5"/>
        <w:jc w:val="center"/>
      </w:pPr>
    </w:p>
    <w:p w:rsidR="00512350" w:rsidRDefault="00512350" w:rsidP="00512350">
      <w:pPr>
        <w:shd w:val="clear" w:color="auto" w:fill="FFFFFF"/>
        <w:tabs>
          <w:tab w:val="left" w:pos="1368"/>
        </w:tabs>
        <w:ind w:firstLine="720"/>
        <w:jc w:val="both"/>
        <w:rPr>
          <w:color w:val="000000"/>
          <w:szCs w:val="28"/>
        </w:rPr>
      </w:pPr>
      <w:r>
        <w:rPr>
          <w:bCs/>
          <w:color w:val="000000"/>
          <w:spacing w:val="-20"/>
          <w:szCs w:val="28"/>
        </w:rPr>
        <w:t>1</w:t>
      </w:r>
      <w:r>
        <w:rPr>
          <w:b/>
          <w:bCs/>
          <w:color w:val="000000"/>
          <w:spacing w:val="-20"/>
          <w:szCs w:val="28"/>
        </w:rPr>
        <w:t>.</w:t>
      </w:r>
      <w:r>
        <w:rPr>
          <w:b/>
          <w:bCs/>
          <w:color w:val="000000"/>
          <w:szCs w:val="28"/>
        </w:rPr>
        <w:tab/>
      </w:r>
      <w:r>
        <w:rPr>
          <w:color w:val="000000"/>
          <w:szCs w:val="28"/>
        </w:rPr>
        <w:t xml:space="preserve">Чрезвычайная </w:t>
      </w:r>
      <w:proofErr w:type="spellStart"/>
      <w:r>
        <w:rPr>
          <w:color w:val="000000"/>
          <w:szCs w:val="28"/>
        </w:rPr>
        <w:t>санитарно</w:t>
      </w:r>
      <w:proofErr w:type="spellEnd"/>
      <w:r>
        <w:rPr>
          <w:color w:val="000000"/>
          <w:szCs w:val="28"/>
        </w:rPr>
        <w:t xml:space="preserve"> – эпидемиологическая и противоэпизоотическая комиссия (далее комиссия) является координационным органом, обеспечивающим согласованные действия заинтересованных органов местного самоуправления, предприятий, учреждений и организаций независимо от их ведомственной принадлежности и организационно-правовой   формы   в   решении   задач, направленных   на   предупреждение (профилактику) и ликвидацию массовых инфекционных и неинфекционных заболеваний  и пищевых  отравлений населения,  вирусных  и инвазионных заболеваний животных, защиты  населения  от  болезней,  общих  для человека и животных,  охраны  территории  муниципального района  от  заноса  заразных  болезней  животных  из  других муниципальных районов, обеспечение стабильной санитарно-эпидемиологической и противоэпизоотической обстановки.</w:t>
      </w:r>
    </w:p>
    <w:p w:rsidR="00512350" w:rsidRDefault="00512350" w:rsidP="00512350">
      <w:pPr>
        <w:shd w:val="clear" w:color="auto" w:fill="FFFFFF"/>
        <w:tabs>
          <w:tab w:val="left" w:pos="1368"/>
        </w:tabs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2.</w:t>
      </w:r>
      <w:r>
        <w:rPr>
          <w:color w:val="000000"/>
          <w:szCs w:val="28"/>
        </w:rPr>
        <w:tab/>
      </w:r>
      <w:r w:rsidR="000C2440">
        <w:rPr>
          <w:color w:val="000000"/>
          <w:szCs w:val="28"/>
        </w:rPr>
        <w:t>Комиссия в</w:t>
      </w:r>
      <w:r>
        <w:rPr>
          <w:color w:val="000000"/>
          <w:szCs w:val="28"/>
        </w:rPr>
        <w:t xml:space="preserve"> своей деятельности руководствуется Конституцией   Российской </w:t>
      </w:r>
      <w:r w:rsidR="000C2440">
        <w:rPr>
          <w:color w:val="000000"/>
          <w:szCs w:val="28"/>
        </w:rPr>
        <w:t>Федерации, законами</w:t>
      </w:r>
      <w:r>
        <w:rPr>
          <w:color w:val="000000"/>
          <w:szCs w:val="28"/>
        </w:rPr>
        <w:t xml:space="preserve"> </w:t>
      </w:r>
      <w:r w:rsidR="000C2440">
        <w:rPr>
          <w:color w:val="000000"/>
          <w:szCs w:val="28"/>
        </w:rPr>
        <w:t>Российской Федерации, указами и</w:t>
      </w:r>
      <w:r>
        <w:rPr>
          <w:color w:val="000000"/>
          <w:szCs w:val="28"/>
        </w:rPr>
        <w:t xml:space="preserve">   распоряжениями Президента Российской </w:t>
      </w:r>
      <w:r w:rsidR="000C2440">
        <w:rPr>
          <w:color w:val="000000"/>
          <w:szCs w:val="28"/>
        </w:rPr>
        <w:t>Федерации, постановлениями</w:t>
      </w:r>
      <w:r>
        <w:rPr>
          <w:color w:val="000000"/>
          <w:szCs w:val="28"/>
        </w:rPr>
        <w:t xml:space="preserve"> и   распоряжениями Правительства Российской Федерации, глав областной и районной администраций, а также настоящим Положением.</w:t>
      </w:r>
    </w:p>
    <w:p w:rsidR="00512350" w:rsidRDefault="00512350" w:rsidP="00512350">
      <w:pPr>
        <w:shd w:val="clear" w:color="auto" w:fill="FFFFFF"/>
        <w:tabs>
          <w:tab w:val="left" w:pos="-3240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3. Основными задачами комиссии являются:</w:t>
      </w:r>
    </w:p>
    <w:p w:rsidR="00512350" w:rsidRDefault="00512350" w:rsidP="00512350">
      <w:pPr>
        <w:shd w:val="clear" w:color="auto" w:fill="FFFFFF"/>
        <w:tabs>
          <w:tab w:val="left" w:pos="1212"/>
        </w:tabs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-разработка мер по обеспечению реализации государственной политики в области </w:t>
      </w:r>
      <w:r w:rsidR="000C2440">
        <w:rPr>
          <w:color w:val="000000"/>
          <w:szCs w:val="28"/>
        </w:rPr>
        <w:t>профилактики массовых</w:t>
      </w:r>
      <w:r>
        <w:rPr>
          <w:color w:val="000000"/>
          <w:szCs w:val="28"/>
        </w:rPr>
        <w:t xml:space="preserve"> инфекционных и вирусных заболеваний и отравлений населения, а также сельскохозяйственных   и   непродуктивных   животных, обеспечение </w:t>
      </w:r>
      <w:proofErr w:type="spellStart"/>
      <w:r>
        <w:rPr>
          <w:color w:val="000000"/>
          <w:szCs w:val="28"/>
        </w:rPr>
        <w:t>санитарно</w:t>
      </w:r>
      <w:proofErr w:type="spellEnd"/>
      <w:r>
        <w:rPr>
          <w:color w:val="000000"/>
          <w:szCs w:val="28"/>
        </w:rPr>
        <w:t xml:space="preserve"> – эпидемиологического и противоэпизоотического благополучия на территории муниципального района</w:t>
      </w:r>
    </w:p>
    <w:p w:rsidR="00512350" w:rsidRDefault="00512350" w:rsidP="00512350">
      <w:pPr>
        <w:shd w:val="clear" w:color="auto" w:fill="FFFFFF"/>
        <w:tabs>
          <w:tab w:val="left" w:pos="1118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-рассмотрение и решение вопросов, координации деятельности заинтересованных органов местного самоуправления поселений, предприятий, учреждений и организаций независимо от их подчиненности и формы собственности, а также должностных лиц и граждан в области профилактики   массовых  заболеваний и отравлений населения,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профилактики   вирусных   и   инфекционных   заболеваний </w:t>
      </w:r>
      <w:r>
        <w:rPr>
          <w:color w:val="000000"/>
          <w:szCs w:val="28"/>
        </w:rPr>
        <w:lastRenderedPageBreak/>
        <w:t xml:space="preserve">сельскохозяйственных  животных и недопущению их распространения на  территории  муниципального района,  охрана  территории   от   заноса   заразных болезней животных,  а  также защита населения от болезней,   общих для человека и животных; и обеспечения   </w:t>
      </w:r>
      <w:proofErr w:type="spellStart"/>
      <w:r>
        <w:rPr>
          <w:color w:val="000000"/>
          <w:szCs w:val="28"/>
        </w:rPr>
        <w:t>санитарно</w:t>
      </w:r>
      <w:proofErr w:type="spellEnd"/>
      <w:r>
        <w:rPr>
          <w:color w:val="000000"/>
          <w:szCs w:val="28"/>
        </w:rPr>
        <w:t xml:space="preserve"> – эпидемиологического и противоэпизоотического благополучия, а также по вопросам выполнения санитарного и ветеринарного  законодательства Российской Федерации.</w:t>
      </w:r>
    </w:p>
    <w:p w:rsidR="00512350" w:rsidRDefault="00512350" w:rsidP="00512350">
      <w:pPr>
        <w:shd w:val="clear" w:color="auto" w:fill="FFFFFF"/>
        <w:ind w:right="29" w:firstLine="720"/>
        <w:jc w:val="both"/>
        <w:rPr>
          <w:szCs w:val="28"/>
        </w:rPr>
      </w:pPr>
      <w:r>
        <w:rPr>
          <w:color w:val="000000"/>
          <w:szCs w:val="28"/>
        </w:rPr>
        <w:t>4. Комиссия в соответствии с возложенными на нее задачами осуществляет выполнение следующих функций:</w:t>
      </w:r>
    </w:p>
    <w:p w:rsidR="00512350" w:rsidRDefault="00512350" w:rsidP="00512350">
      <w:pPr>
        <w:shd w:val="clear" w:color="auto" w:fill="FFFFFF"/>
        <w:tabs>
          <w:tab w:val="left" w:pos="1231"/>
        </w:tabs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0C2440">
        <w:rPr>
          <w:color w:val="000000"/>
          <w:szCs w:val="28"/>
        </w:rPr>
        <w:t>организует оперативное рассмотрение вопросов, связанных с возникновением</w:t>
      </w:r>
      <w:r>
        <w:rPr>
          <w:color w:val="000000"/>
          <w:szCs w:val="28"/>
        </w:rPr>
        <w:t xml:space="preserve"> на территории района </w:t>
      </w:r>
      <w:proofErr w:type="spellStart"/>
      <w:r>
        <w:rPr>
          <w:szCs w:val="28"/>
        </w:rPr>
        <w:t>санитарно</w:t>
      </w:r>
      <w:proofErr w:type="spellEnd"/>
      <w:r>
        <w:rPr>
          <w:szCs w:val="28"/>
        </w:rPr>
        <w:t xml:space="preserve"> – эпидемиологической и противоэпизоотической</w:t>
      </w:r>
      <w:r>
        <w:rPr>
          <w:color w:val="000000"/>
          <w:szCs w:val="28"/>
        </w:rPr>
        <w:t xml:space="preserve"> неблагополучной обстановки.</w:t>
      </w:r>
    </w:p>
    <w:p w:rsidR="00512350" w:rsidRDefault="00512350" w:rsidP="00512350">
      <w:pPr>
        <w:shd w:val="clear" w:color="auto" w:fill="FFFFFF"/>
        <w:tabs>
          <w:tab w:val="left" w:pos="1231"/>
        </w:tabs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 разрабатывает и организует осуществление комплексных мероприятий, обеспечивающих локализацию и ликвидацию очагов массовых заболеваний, улучшение санитарно-эпидемиологической и противоэпизоотической обстановки, принимает решения по этим вопросам и контролирует их выполнение;</w:t>
      </w:r>
    </w:p>
    <w:p w:rsidR="00512350" w:rsidRDefault="00512350" w:rsidP="00512350">
      <w:pPr>
        <w:widowControl w:val="0"/>
        <w:numPr>
          <w:ilvl w:val="0"/>
          <w:numId w:val="3"/>
        </w:numPr>
        <w:shd w:val="clear" w:color="auto" w:fill="FFFFFF"/>
        <w:tabs>
          <w:tab w:val="left" w:pos="1082"/>
        </w:tabs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определяет необходимость введения и отмены в установленном порядке на территории района особых условий и режимов проживания населения и ведения хозяйственной деятельности, направленных на предотвращение распространения и ликвидацию массовых заболеваний, очагов особо опасных инфекционных болезней человека и животных и обеспечение санитарно-эпидемиологического и противоэпизоотического благополучия;</w:t>
      </w:r>
    </w:p>
    <w:p w:rsidR="00512350" w:rsidRDefault="00512350" w:rsidP="00512350">
      <w:pPr>
        <w:widowControl w:val="0"/>
        <w:numPr>
          <w:ilvl w:val="0"/>
          <w:numId w:val="3"/>
        </w:numPr>
        <w:shd w:val="clear" w:color="auto" w:fill="FFFFFF"/>
        <w:tabs>
          <w:tab w:val="left" w:pos="1082"/>
        </w:tabs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рассматривает и оценивает состояние санитарно-эпидемиологической и противоэпизоотической обстановки на территории района и прогнозы ее изменения, а также выполнения санитарного и ветеринарного законодательства Российской Федерации;</w:t>
      </w:r>
    </w:p>
    <w:p w:rsidR="00512350" w:rsidRDefault="00512350" w:rsidP="00512350">
      <w:pPr>
        <w:widowControl w:val="0"/>
        <w:numPr>
          <w:ilvl w:val="0"/>
          <w:numId w:val="3"/>
        </w:numPr>
        <w:shd w:val="clear" w:color="auto" w:fill="FFFFFF"/>
        <w:tabs>
          <w:tab w:val="left" w:pos="1082"/>
        </w:tabs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информирует о массовых заболеваниях населения и животных </w:t>
      </w:r>
      <w:r w:rsidR="000C2440">
        <w:rPr>
          <w:color w:val="000000"/>
          <w:szCs w:val="28"/>
        </w:rPr>
        <w:t>и о</w:t>
      </w:r>
      <w:r>
        <w:rPr>
          <w:color w:val="000000"/>
          <w:szCs w:val="28"/>
        </w:rPr>
        <w:t xml:space="preserve"> принятых мерах по их ликвидации;</w:t>
      </w:r>
    </w:p>
    <w:p w:rsidR="00512350" w:rsidRDefault="00512350" w:rsidP="00512350">
      <w:pPr>
        <w:shd w:val="clear" w:color="auto" w:fill="FFFFFF"/>
        <w:tabs>
          <w:tab w:val="left" w:pos="1181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-подготавливает рекомендации по решению районных проблем профилактики массовых заболеваний и    обеспечению    санитарно-эпидемиологического и противоэпизоотического благополучия.</w:t>
      </w:r>
    </w:p>
    <w:p w:rsidR="00512350" w:rsidRDefault="00512350" w:rsidP="00512350">
      <w:pPr>
        <w:shd w:val="clear" w:color="auto" w:fill="FFFFFF"/>
        <w:tabs>
          <w:tab w:val="left" w:pos="1212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5.</w:t>
      </w:r>
      <w:r>
        <w:rPr>
          <w:color w:val="000000"/>
          <w:szCs w:val="28"/>
        </w:rPr>
        <w:tab/>
        <w:t>Комиссия имеет право:</w:t>
      </w:r>
    </w:p>
    <w:p w:rsidR="00512350" w:rsidRDefault="00512350" w:rsidP="00512350">
      <w:pPr>
        <w:shd w:val="clear" w:color="auto" w:fill="FFFFFF"/>
        <w:tabs>
          <w:tab w:val="left" w:pos="1243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-получать от органов местного </w:t>
      </w:r>
      <w:r w:rsidR="000C2440">
        <w:rPr>
          <w:color w:val="000000"/>
          <w:szCs w:val="28"/>
        </w:rPr>
        <w:t>самоуправления поселений</w:t>
      </w:r>
      <w:r>
        <w:rPr>
          <w:color w:val="000000"/>
          <w:szCs w:val="28"/>
        </w:rPr>
        <w:t xml:space="preserve"> </w:t>
      </w:r>
      <w:r w:rsidR="000C2440">
        <w:rPr>
          <w:color w:val="000000"/>
          <w:szCs w:val="28"/>
        </w:rPr>
        <w:t>информацию о случаях</w:t>
      </w:r>
      <w:r>
        <w:rPr>
          <w:color w:val="000000"/>
          <w:szCs w:val="28"/>
        </w:rPr>
        <w:t xml:space="preserve"> массовых     заболеваний и отравлений     населения,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вспышки остроинфекционных и вирусных заболеваний животных, неудовлетворительной санитарно-эпидемиологической и противоэпизоотической   </w:t>
      </w:r>
      <w:r w:rsidR="000C2440">
        <w:rPr>
          <w:color w:val="000000"/>
          <w:szCs w:val="28"/>
        </w:rPr>
        <w:t>обстановке, нарушениях</w:t>
      </w:r>
      <w:r>
        <w:rPr>
          <w:color w:val="000000"/>
          <w:szCs w:val="28"/>
        </w:rPr>
        <w:t xml:space="preserve">    санитарного и ветеринарного законодательства Российской Федерации и Брянской области;</w:t>
      </w:r>
    </w:p>
    <w:p w:rsidR="00512350" w:rsidRDefault="00512350" w:rsidP="00512350">
      <w:pPr>
        <w:shd w:val="clear" w:color="auto" w:fill="FFFFFF"/>
        <w:tabs>
          <w:tab w:val="left" w:pos="1171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-заслушивать на своих заседаниях должностных лиц органов местного самоуправления поселений, руководителей муниципальных предприятий и учреждений, а также предприятий и  организаций различных форм собственности (по согласованию) по реализации мер, направленных на профилактику массовых заболеваний  и   отравлений  населения, вспышки остроинфекционных и вирусных заболеваний животных  и   обеспечение   </w:t>
      </w:r>
      <w:proofErr w:type="spellStart"/>
      <w:r>
        <w:rPr>
          <w:color w:val="000000"/>
          <w:szCs w:val="28"/>
        </w:rPr>
        <w:lastRenderedPageBreak/>
        <w:t>санитарно</w:t>
      </w:r>
      <w:proofErr w:type="spellEnd"/>
      <w:r>
        <w:rPr>
          <w:color w:val="000000"/>
          <w:szCs w:val="28"/>
        </w:rPr>
        <w:t xml:space="preserve"> – эпидемиологического и противоэпизоотического благополучия, а также по выполнению решений комиссии, принятых в соответствии с ее компетенцией;</w:t>
      </w:r>
    </w:p>
    <w:p w:rsidR="00512350" w:rsidRDefault="00512350" w:rsidP="00512350">
      <w:pPr>
        <w:shd w:val="clear" w:color="auto" w:fill="FFFFFF"/>
        <w:tabs>
          <w:tab w:val="left" w:pos="1229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-ставить  в  установленном  порядке  перед   соответствующими   органами  вопрос  об отстранении  от  работы,   привлечении  к дисциплинарной,   административной  и  уголовной</w:t>
      </w:r>
      <w:r>
        <w:rPr>
          <w:szCs w:val="28"/>
        </w:rPr>
        <w:t xml:space="preserve"> </w:t>
      </w:r>
      <w:r>
        <w:rPr>
          <w:color w:val="000000"/>
          <w:szCs w:val="28"/>
        </w:rPr>
        <w:t>ответственности должностных лиц, по вине которых допущены случаи массовых заболеваний и отравлений населения, заразных  и   массовых   незаразных   заболеваний  животных, где не обеспечивается санитарно-эпидемиологическое и противоэпизоотическое благополучие и не выполняется санитарное и ветеринарное законодательство Российской Федерации.</w:t>
      </w:r>
    </w:p>
    <w:p w:rsidR="00512350" w:rsidRDefault="00512350" w:rsidP="00512350">
      <w:pPr>
        <w:shd w:val="clear" w:color="auto" w:fill="FFFFFF"/>
        <w:tabs>
          <w:tab w:val="left" w:pos="1212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6.</w:t>
      </w:r>
      <w:r>
        <w:rPr>
          <w:color w:val="000000"/>
          <w:szCs w:val="28"/>
        </w:rPr>
        <w:tab/>
        <w:t>Комиссию возглавляет председатель. Состав комиссии утверждается постановлением администрации Выгоничского района.</w:t>
      </w:r>
    </w:p>
    <w:p w:rsidR="00512350" w:rsidRDefault="00512350" w:rsidP="00512350">
      <w:pPr>
        <w:shd w:val="clear" w:color="auto" w:fill="FFFFFF"/>
        <w:ind w:right="36" w:firstLine="720"/>
        <w:jc w:val="both"/>
        <w:rPr>
          <w:szCs w:val="28"/>
        </w:rPr>
      </w:pPr>
      <w:r>
        <w:rPr>
          <w:color w:val="000000"/>
          <w:szCs w:val="28"/>
        </w:rPr>
        <w:t xml:space="preserve">Председатель   комиссии </w:t>
      </w:r>
      <w:r w:rsidR="000C2440">
        <w:rPr>
          <w:color w:val="000000"/>
          <w:szCs w:val="28"/>
        </w:rPr>
        <w:t>руководит ее деятельностью, несет персональную</w:t>
      </w:r>
      <w:r>
        <w:rPr>
          <w:color w:val="000000"/>
          <w:szCs w:val="28"/>
        </w:rPr>
        <w:t xml:space="preserve"> ответственность за выполнение возложенных на нее задач, утверждает планы работы комиссии.</w:t>
      </w:r>
    </w:p>
    <w:p w:rsidR="00512350" w:rsidRDefault="00512350" w:rsidP="00512350">
      <w:pPr>
        <w:shd w:val="clear" w:color="auto" w:fill="FFFFFF"/>
        <w:ind w:firstLine="720"/>
        <w:jc w:val="both"/>
        <w:rPr>
          <w:szCs w:val="28"/>
        </w:rPr>
      </w:pPr>
      <w:r>
        <w:rPr>
          <w:color w:val="000000"/>
          <w:szCs w:val="28"/>
        </w:rPr>
        <w:t>Члены комиссии принимают личное участие в ее работе без права замены.</w:t>
      </w:r>
    </w:p>
    <w:p w:rsidR="00512350" w:rsidRDefault="00512350" w:rsidP="00512350">
      <w:pPr>
        <w:widowControl w:val="0"/>
        <w:numPr>
          <w:ilvl w:val="0"/>
          <w:numId w:val="4"/>
        </w:numPr>
        <w:shd w:val="clear" w:color="auto" w:fill="FFFFFF"/>
        <w:tabs>
          <w:tab w:val="left" w:pos="1212"/>
        </w:tabs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Секретарь комиссии в 10-и </w:t>
      </w:r>
      <w:proofErr w:type="spellStart"/>
      <w:r>
        <w:rPr>
          <w:color w:val="000000"/>
          <w:szCs w:val="28"/>
        </w:rPr>
        <w:t>дневный</w:t>
      </w:r>
      <w:proofErr w:type="spellEnd"/>
      <w:r>
        <w:rPr>
          <w:color w:val="000000"/>
          <w:szCs w:val="28"/>
        </w:rPr>
        <w:t xml:space="preserve"> срок извещает орган, подготавливающий проект решения комиссии, о дате и времени проведения комиссии.</w:t>
      </w:r>
    </w:p>
    <w:p w:rsidR="00512350" w:rsidRDefault="00512350" w:rsidP="00512350">
      <w:pPr>
        <w:widowControl w:val="0"/>
        <w:numPr>
          <w:ilvl w:val="0"/>
          <w:numId w:val="4"/>
        </w:numPr>
        <w:shd w:val="clear" w:color="auto" w:fill="FFFFFF"/>
        <w:tabs>
          <w:tab w:val="left" w:pos="1212"/>
        </w:tabs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Заседания Комиссии проводятся по мере необходимости, но не реже одного раза в квартал.</w:t>
      </w:r>
    </w:p>
    <w:p w:rsidR="00512350" w:rsidRDefault="00512350" w:rsidP="00512350">
      <w:pPr>
        <w:shd w:val="clear" w:color="auto" w:fill="FFFFFF"/>
        <w:ind w:right="38" w:firstLine="720"/>
        <w:jc w:val="both"/>
        <w:rPr>
          <w:szCs w:val="28"/>
        </w:rPr>
      </w:pPr>
      <w:r>
        <w:rPr>
          <w:color w:val="000000"/>
          <w:szCs w:val="28"/>
        </w:rPr>
        <w:t>При рассмотрении вопросов, затрагивающих интересы органов местного самоуправления поселений, в заседаниях комиссии могут участвовать с правом совещательного голоса представители соответствующих органов местного самоуправления поселений. На заседаниях комиссии могут приглашаться руководители (или их заместители) предприятий, предпринимательских структур, общественных организаций, ученые, специалисты и общественные деятели.</w:t>
      </w:r>
    </w:p>
    <w:p w:rsidR="00512350" w:rsidRDefault="00512350" w:rsidP="00512350">
      <w:pPr>
        <w:shd w:val="clear" w:color="auto" w:fill="FFFFFF"/>
        <w:tabs>
          <w:tab w:val="left" w:pos="1274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9.</w:t>
      </w:r>
      <w:r>
        <w:rPr>
          <w:color w:val="000000"/>
          <w:szCs w:val="28"/>
        </w:rPr>
        <w:tab/>
        <w:t xml:space="preserve">Орган, вносящий предложение по рассмотрению вопроса на заседание комиссии в недельный срок до даты проведения комиссии направляют председателю проект решения чрезвычайной </w:t>
      </w:r>
      <w:proofErr w:type="spellStart"/>
      <w:r>
        <w:rPr>
          <w:color w:val="000000"/>
          <w:szCs w:val="28"/>
        </w:rPr>
        <w:t>санитарно</w:t>
      </w:r>
      <w:proofErr w:type="spellEnd"/>
      <w:r>
        <w:rPr>
          <w:color w:val="000000"/>
          <w:szCs w:val="28"/>
        </w:rPr>
        <w:t xml:space="preserve"> – эпидемиологической и противоэпизоотической комиссии, информационную справку к проекту решения и список приглашаемых на заседание должностных лиц с адресами и телефонами учреждений (организаций).</w:t>
      </w:r>
    </w:p>
    <w:p w:rsidR="00512350" w:rsidRDefault="00512350" w:rsidP="00512350">
      <w:pPr>
        <w:shd w:val="clear" w:color="auto" w:fill="FFFFFF"/>
        <w:tabs>
          <w:tab w:val="left" w:pos="1361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10.</w:t>
      </w:r>
      <w:r>
        <w:rPr>
          <w:color w:val="000000"/>
          <w:szCs w:val="28"/>
        </w:rPr>
        <w:tab/>
      </w:r>
      <w:r w:rsidR="000C2440">
        <w:rPr>
          <w:color w:val="000000"/>
          <w:szCs w:val="28"/>
        </w:rPr>
        <w:t>Секретарь комиссии</w:t>
      </w:r>
      <w:r>
        <w:rPr>
          <w:color w:val="000000"/>
          <w:szCs w:val="28"/>
        </w:rPr>
        <w:t xml:space="preserve"> </w:t>
      </w:r>
      <w:r w:rsidR="000C2440">
        <w:rPr>
          <w:color w:val="000000"/>
          <w:szCs w:val="28"/>
        </w:rPr>
        <w:t>заблаговременно извещает</w:t>
      </w:r>
      <w:r>
        <w:rPr>
          <w:color w:val="000000"/>
          <w:szCs w:val="28"/>
        </w:rPr>
        <w:t xml:space="preserve"> должностных </w:t>
      </w:r>
      <w:r w:rsidR="000C2440">
        <w:rPr>
          <w:color w:val="000000"/>
          <w:szCs w:val="28"/>
        </w:rPr>
        <w:t>лиц, приглашенных на</w:t>
      </w:r>
      <w:r>
        <w:rPr>
          <w:color w:val="000000"/>
          <w:szCs w:val="28"/>
        </w:rPr>
        <w:t xml:space="preserve"> заседание о дате и времени проведения заседания комиссии.</w:t>
      </w:r>
    </w:p>
    <w:p w:rsidR="00512350" w:rsidRDefault="00512350" w:rsidP="00512350">
      <w:pPr>
        <w:shd w:val="clear" w:color="auto" w:fill="FFFFFF"/>
        <w:ind w:right="62" w:firstLine="720"/>
        <w:jc w:val="both"/>
        <w:rPr>
          <w:szCs w:val="28"/>
        </w:rPr>
      </w:pPr>
      <w:r>
        <w:rPr>
          <w:color w:val="000000"/>
          <w:szCs w:val="28"/>
        </w:rPr>
        <w:t>Секретарь в ходе проведения заседания комиссии вносит соответствующие изменения и дополнения в проект решения комиссии.</w:t>
      </w:r>
    </w:p>
    <w:p w:rsidR="00512350" w:rsidRPr="002573E7" w:rsidRDefault="00512350" w:rsidP="002573E7">
      <w:pPr>
        <w:shd w:val="clear" w:color="auto" w:fill="FFFFFF"/>
        <w:tabs>
          <w:tab w:val="left" w:pos="1361"/>
        </w:tabs>
        <w:ind w:firstLine="720"/>
        <w:jc w:val="both"/>
        <w:rPr>
          <w:szCs w:val="28"/>
        </w:rPr>
      </w:pPr>
      <w:r>
        <w:rPr>
          <w:color w:val="000000"/>
          <w:szCs w:val="28"/>
        </w:rPr>
        <w:t>11.</w:t>
      </w:r>
      <w:r>
        <w:rPr>
          <w:color w:val="000000"/>
          <w:szCs w:val="28"/>
        </w:rPr>
        <w:tab/>
      </w:r>
      <w:r w:rsidR="000C2440">
        <w:rPr>
          <w:color w:val="000000"/>
          <w:szCs w:val="28"/>
        </w:rPr>
        <w:t>Решения комиссии</w:t>
      </w:r>
      <w:r>
        <w:rPr>
          <w:color w:val="000000"/>
          <w:szCs w:val="28"/>
        </w:rPr>
        <w:t xml:space="preserve"> оформляются в виде решения санитарно-эпидемиологической и противоэпизоотической комиссии   и   </w:t>
      </w:r>
      <w:r w:rsidR="000C2440">
        <w:rPr>
          <w:color w:val="000000"/>
          <w:szCs w:val="28"/>
        </w:rPr>
        <w:t>доводятся до</w:t>
      </w:r>
      <w:r>
        <w:rPr>
          <w:color w:val="000000"/>
          <w:szCs w:val="28"/>
        </w:rPr>
        <w:t xml:space="preserve">   </w:t>
      </w:r>
      <w:r w:rsidR="000C2440">
        <w:rPr>
          <w:color w:val="000000"/>
          <w:szCs w:val="28"/>
        </w:rPr>
        <w:t>сведения заинтересованных</w:t>
      </w:r>
      <w:r>
        <w:rPr>
          <w:color w:val="000000"/>
          <w:szCs w:val="28"/>
        </w:rPr>
        <w:t xml:space="preserve">   </w:t>
      </w:r>
      <w:r w:rsidR="000C2440">
        <w:rPr>
          <w:color w:val="000000"/>
          <w:szCs w:val="28"/>
        </w:rPr>
        <w:t>органов местного</w:t>
      </w:r>
      <w:r>
        <w:rPr>
          <w:color w:val="000000"/>
          <w:szCs w:val="28"/>
        </w:rPr>
        <w:t xml:space="preserve">   самоуправления, предприятий, учреждений и организаций, должностных лиц и граждан в виде соответствующих копий решения и являются обязательными для исполнения.</w:t>
      </w:r>
    </w:p>
    <w:sectPr w:rsidR="00512350" w:rsidRPr="0025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34562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651E3B"/>
    <w:multiLevelType w:val="hybridMultilevel"/>
    <w:tmpl w:val="BEB4A796"/>
    <w:lvl w:ilvl="0" w:tplc="0419000F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150A508A"/>
    <w:multiLevelType w:val="singleLevel"/>
    <w:tmpl w:val="920202B4"/>
    <w:lvl w:ilvl="0">
      <w:start w:val="7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7A4394D"/>
    <w:multiLevelType w:val="multilevel"/>
    <w:tmpl w:val="33B05E4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D4"/>
    <w:rsid w:val="000A1667"/>
    <w:rsid w:val="000C2440"/>
    <w:rsid w:val="002573E7"/>
    <w:rsid w:val="00261859"/>
    <w:rsid w:val="00295224"/>
    <w:rsid w:val="00383CF2"/>
    <w:rsid w:val="00512350"/>
    <w:rsid w:val="00527798"/>
    <w:rsid w:val="006C015B"/>
    <w:rsid w:val="006F2F00"/>
    <w:rsid w:val="008A7932"/>
    <w:rsid w:val="00A145BD"/>
    <w:rsid w:val="00A212CA"/>
    <w:rsid w:val="00A3523F"/>
    <w:rsid w:val="00B26FD4"/>
    <w:rsid w:val="00DA785E"/>
    <w:rsid w:val="00E514A3"/>
    <w:rsid w:val="00F57136"/>
    <w:rsid w:val="00F72F69"/>
    <w:rsid w:val="00F85BAA"/>
    <w:rsid w:val="00F86101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266"/>
  <w15:chartTrackingRefBased/>
  <w15:docId w15:val="{5B732ABC-AC97-42B1-A54F-DBCB59DA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785E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59"/>
    <w:rsid w:val="00DA78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18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85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95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89BBD-6C95-4417-8A9D-FE90E45D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Владимировна</dc:creator>
  <cp:keywords/>
  <dc:description/>
  <cp:lastModifiedBy>Борисова Яна Владимировна</cp:lastModifiedBy>
  <cp:revision>20</cp:revision>
  <cp:lastPrinted>2025-01-14T05:29:00Z</cp:lastPrinted>
  <dcterms:created xsi:type="dcterms:W3CDTF">2024-12-03T08:36:00Z</dcterms:created>
  <dcterms:modified xsi:type="dcterms:W3CDTF">2025-01-14T05:30:00Z</dcterms:modified>
</cp:coreProperties>
</file>