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D1" w:rsidRPr="00A74A71" w:rsidRDefault="00C941D1" w:rsidP="00C941D1">
      <w:pPr>
        <w:keepNext/>
        <w:keepLines/>
        <w:spacing w:after="300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bookmark0"/>
      <w:r w:rsidRPr="00A74A71">
        <w:rPr>
          <w:rFonts w:ascii="Times New Roman" w:eastAsia="Calibri" w:hAnsi="Times New Roman" w:cs="Times New Roman"/>
          <w:b/>
          <w:sz w:val="36"/>
          <w:szCs w:val="36"/>
        </w:rPr>
        <w:t>РОССИЙСКАЯ ФЕДЕРАЦИЯ</w:t>
      </w:r>
      <w:bookmarkEnd w:id="0"/>
    </w:p>
    <w:bookmarkStart w:id="1" w:name="bookmark1"/>
    <w:p w:rsidR="00C941D1" w:rsidRPr="00A74A71" w:rsidRDefault="00C941D1" w:rsidP="00C941D1">
      <w:pPr>
        <w:keepNext/>
        <w:keepLines/>
        <w:spacing w:before="300" w:after="480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 w:rsidRPr="00A74A71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C726E" wp14:editId="0DDECC64">
                <wp:simplePos x="0" y="0"/>
                <wp:positionH relativeFrom="column">
                  <wp:posOffset>99060</wp:posOffset>
                </wp:positionH>
                <wp:positionV relativeFrom="paragraph">
                  <wp:posOffset>711200</wp:posOffset>
                </wp:positionV>
                <wp:extent cx="5715000" cy="0"/>
                <wp:effectExtent l="41910" t="44450" r="43815" b="412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56pt" to="457.8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YolYo9kAAAAK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A74A71">
        <w:rPr>
          <w:rFonts w:ascii="Times New Roman" w:eastAsia="Calibri" w:hAnsi="Times New Roman" w:cs="Times New Roman"/>
          <w:b/>
          <w:sz w:val="36"/>
          <w:szCs w:val="36"/>
        </w:rPr>
        <w:t xml:space="preserve">АДМИНИСТРАЦИЯ ВЫГОНИЧСКОГО РАЙОНА </w:t>
      </w:r>
      <w:bookmarkEnd w:id="1"/>
      <w:r w:rsidRPr="00A74A71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C941D1" w:rsidRPr="00C941D1" w:rsidRDefault="00A74A71" w:rsidP="00C941D1">
      <w:pPr>
        <w:spacing w:after="0" w:line="160" w:lineRule="atLeast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ПОСТАНОВЛЕНИЕ</w:t>
      </w:r>
    </w:p>
    <w:p w:rsidR="00C941D1" w:rsidRDefault="00C941D1" w:rsidP="00C941D1">
      <w:pPr>
        <w:spacing w:after="0" w:line="160" w:lineRule="atLeast"/>
        <w:rPr>
          <w:rFonts w:ascii="Times New Roman" w:eastAsia="Calibri" w:hAnsi="Times New Roman" w:cs="Times New Roman"/>
          <w:sz w:val="28"/>
          <w:szCs w:val="40"/>
        </w:rPr>
      </w:pPr>
    </w:p>
    <w:p w:rsidR="00C941D1" w:rsidRPr="00EC2F07" w:rsidRDefault="00C941D1" w:rsidP="00C941D1">
      <w:pPr>
        <w:spacing w:after="0" w:line="160" w:lineRule="atLeast"/>
        <w:rPr>
          <w:rFonts w:ascii="Times New Roman" w:eastAsia="Calibri" w:hAnsi="Times New Roman" w:cs="Times New Roman"/>
          <w:sz w:val="28"/>
          <w:szCs w:val="28"/>
        </w:rPr>
      </w:pP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74A26A0" wp14:editId="32B89740">
                <wp:simplePos x="0" y="0"/>
                <wp:positionH relativeFrom="column">
                  <wp:posOffset>1786890</wp:posOffset>
                </wp:positionH>
                <wp:positionV relativeFrom="paragraph">
                  <wp:posOffset>214629</wp:posOffset>
                </wp:positionV>
                <wp:extent cx="104775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0.7pt,16.9pt" to="223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">
                <o:lock v:ext="edit" shapetype="f"/>
              </v:line>
            </w:pict>
          </mc:Fallback>
        </mc:AlternateContent>
      </w: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8F44E5" wp14:editId="0952EC72">
                <wp:simplePos x="0" y="0"/>
                <wp:positionH relativeFrom="column">
                  <wp:posOffset>5715</wp:posOffset>
                </wp:positionH>
                <wp:positionV relativeFrom="paragraph">
                  <wp:posOffset>214629</wp:posOffset>
                </wp:positionV>
                <wp:extent cx="15240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5pt,16.9pt" to="120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">
                <o:lock v:ext="edit" shapetype="f"/>
              </v:line>
            </w:pict>
          </mc:Fallback>
        </mc:AlternateContent>
      </w:r>
      <w:r w:rsidR="00E76CA6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от</w:t>
      </w:r>
      <w:r w:rsidR="001462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bookmarkStart w:id="2" w:name="_GoBack"/>
      <w:bookmarkEnd w:id="2"/>
      <w:r w:rsidR="001462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01</w:t>
      </w:r>
      <w:r w:rsidR="00E76CA6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1462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03</w:t>
      </w:r>
      <w:r w:rsidR="00A55841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E578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201</w:t>
      </w:r>
      <w:r w:rsidR="003A5B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9 </w:t>
      </w:r>
      <w:r w:rsidR="007E6690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г.</w:t>
      </w:r>
      <w:r w:rsidR="001462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№114</w:t>
      </w:r>
    </w:p>
    <w:p w:rsidR="0060500F" w:rsidRDefault="0060500F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1852" w:rsidRDefault="005836CE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941D1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792FDB">
        <w:rPr>
          <w:rFonts w:ascii="Times New Roman" w:hAnsi="Times New Roman" w:cs="Times New Roman"/>
          <w:b/>
          <w:sz w:val="28"/>
          <w:szCs w:val="28"/>
        </w:rPr>
        <w:t>П</w:t>
      </w:r>
      <w:r w:rsidR="00C941D1">
        <w:rPr>
          <w:rFonts w:ascii="Times New Roman" w:hAnsi="Times New Roman" w:cs="Times New Roman"/>
          <w:b/>
          <w:sz w:val="28"/>
          <w:szCs w:val="28"/>
        </w:rPr>
        <w:t xml:space="preserve">лана </w:t>
      </w:r>
    </w:p>
    <w:p w:rsidR="00C941D1" w:rsidRDefault="00C941D1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повышению</w:t>
      </w:r>
    </w:p>
    <w:p w:rsidR="00C941D1" w:rsidRDefault="00C941D1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поступлений налоговых и </w:t>
      </w:r>
    </w:p>
    <w:p w:rsidR="00792FDB" w:rsidRDefault="00C941D1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неналоговых доходов, </w:t>
      </w:r>
      <w:r w:rsidR="00792FDB">
        <w:rPr>
          <w:rFonts w:ascii="Times New Roman" w:hAnsi="Times New Roman" w:cs="Times New Roman"/>
          <w:b/>
          <w:sz w:val="28"/>
          <w:szCs w:val="28"/>
        </w:rPr>
        <w:t>эффективности</w:t>
      </w:r>
    </w:p>
    <w:p w:rsidR="00792FDB" w:rsidRDefault="00792FDB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бюджетных расходов, </w:t>
      </w:r>
      <w:r w:rsidR="00C941D1">
        <w:rPr>
          <w:rFonts w:ascii="Times New Roman" w:hAnsi="Times New Roman" w:cs="Times New Roman"/>
          <w:b/>
          <w:sz w:val="28"/>
          <w:szCs w:val="28"/>
        </w:rPr>
        <w:t xml:space="preserve">сокращению </w:t>
      </w:r>
    </w:p>
    <w:p w:rsidR="00792FDB" w:rsidRDefault="00792FDB" w:rsidP="00792F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просроченной </w:t>
      </w:r>
      <w:r w:rsidR="00C941D1">
        <w:rPr>
          <w:rFonts w:ascii="Times New Roman" w:hAnsi="Times New Roman" w:cs="Times New Roman"/>
          <w:b/>
          <w:sz w:val="28"/>
          <w:szCs w:val="28"/>
        </w:rPr>
        <w:t>кредиторской задолженности</w:t>
      </w:r>
    </w:p>
    <w:p w:rsidR="00C941D1" w:rsidRDefault="00F00985" w:rsidP="00ED47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3A5BD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E191D">
        <w:rPr>
          <w:rFonts w:ascii="Times New Roman" w:hAnsi="Times New Roman" w:cs="Times New Roman"/>
          <w:b/>
          <w:sz w:val="28"/>
          <w:szCs w:val="28"/>
        </w:rPr>
        <w:t>.</w:t>
      </w:r>
    </w:p>
    <w:p w:rsidR="00ED4755" w:rsidRDefault="00ED4755" w:rsidP="00ED47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5BD1" w:rsidRDefault="00C941D1" w:rsidP="003A5B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целях обеспечения сб</w:t>
      </w:r>
      <w:r w:rsidR="00ED4755">
        <w:rPr>
          <w:rFonts w:ascii="Times New Roman" w:hAnsi="Times New Roman" w:cs="Times New Roman"/>
          <w:sz w:val="28"/>
          <w:szCs w:val="28"/>
        </w:rPr>
        <w:t>алансированности</w:t>
      </w:r>
      <w:r w:rsidR="00EC2F07">
        <w:rPr>
          <w:rFonts w:ascii="Times New Roman" w:hAnsi="Times New Roman" w:cs="Times New Roman"/>
          <w:sz w:val="28"/>
          <w:szCs w:val="28"/>
        </w:rPr>
        <w:t xml:space="preserve"> консолидированного </w:t>
      </w:r>
      <w:r w:rsidR="00ED4755">
        <w:rPr>
          <w:rFonts w:ascii="Times New Roman" w:hAnsi="Times New Roman" w:cs="Times New Roman"/>
          <w:sz w:val="28"/>
          <w:szCs w:val="28"/>
        </w:rPr>
        <w:t xml:space="preserve"> бюджета района</w:t>
      </w:r>
    </w:p>
    <w:p w:rsidR="00ED4755" w:rsidRDefault="00ED4755" w:rsidP="003A5B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6B7E" w:rsidRDefault="00C941D1" w:rsidP="003A5B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 мероприятий по повышению поступлений налоговых</w:t>
      </w:r>
      <w:r w:rsidR="00836B7E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>
        <w:rPr>
          <w:rFonts w:ascii="Times New Roman" w:hAnsi="Times New Roman" w:cs="Times New Roman"/>
          <w:sz w:val="28"/>
          <w:szCs w:val="28"/>
        </w:rPr>
        <w:t xml:space="preserve"> доходов, </w:t>
      </w:r>
      <w:r w:rsidR="00836B7E">
        <w:rPr>
          <w:rFonts w:ascii="Times New Roman" w:hAnsi="Times New Roman" w:cs="Times New Roman"/>
          <w:sz w:val="28"/>
          <w:szCs w:val="28"/>
        </w:rPr>
        <w:t xml:space="preserve">эффективности бюджетных расходов, сокращению </w:t>
      </w:r>
      <w:r w:rsidR="00836B7E" w:rsidRPr="00836B7E">
        <w:rPr>
          <w:rFonts w:ascii="Times New Roman" w:hAnsi="Times New Roman" w:cs="Times New Roman"/>
          <w:sz w:val="28"/>
          <w:szCs w:val="28"/>
        </w:rPr>
        <w:t>просроченной</w:t>
      </w:r>
      <w:r w:rsidR="00836B7E">
        <w:rPr>
          <w:rFonts w:ascii="Times New Roman" w:hAnsi="Times New Roman" w:cs="Times New Roman"/>
          <w:sz w:val="28"/>
          <w:szCs w:val="28"/>
        </w:rPr>
        <w:t xml:space="preserve"> кредиторской задолженности </w:t>
      </w:r>
      <w:r w:rsidR="00F00985">
        <w:rPr>
          <w:rFonts w:ascii="Times New Roman" w:hAnsi="Times New Roman" w:cs="Times New Roman"/>
          <w:sz w:val="28"/>
          <w:szCs w:val="28"/>
        </w:rPr>
        <w:t>на 201</w:t>
      </w:r>
      <w:r w:rsidR="00861559">
        <w:rPr>
          <w:rFonts w:ascii="Times New Roman" w:hAnsi="Times New Roman" w:cs="Times New Roman"/>
          <w:sz w:val="28"/>
          <w:szCs w:val="28"/>
        </w:rPr>
        <w:t>9</w:t>
      </w:r>
      <w:r w:rsidR="00F00985">
        <w:rPr>
          <w:rFonts w:ascii="Times New Roman" w:hAnsi="Times New Roman" w:cs="Times New Roman"/>
          <w:sz w:val="28"/>
          <w:szCs w:val="28"/>
        </w:rPr>
        <w:t xml:space="preserve"> год</w:t>
      </w:r>
      <w:r w:rsidR="00FE191D">
        <w:rPr>
          <w:rFonts w:ascii="Times New Roman" w:hAnsi="Times New Roman" w:cs="Times New Roman"/>
          <w:sz w:val="28"/>
          <w:szCs w:val="28"/>
        </w:rPr>
        <w:t>.</w:t>
      </w:r>
    </w:p>
    <w:p w:rsidR="00C941D1" w:rsidRDefault="00C941D1" w:rsidP="00836B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A5BD1">
        <w:rPr>
          <w:rFonts w:ascii="Times New Roman" w:hAnsi="Times New Roman" w:cs="Times New Roman"/>
          <w:sz w:val="28"/>
          <w:szCs w:val="28"/>
        </w:rPr>
        <w:t>Администрациям поселений</w:t>
      </w:r>
      <w:r w:rsidR="00EC2F07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тделам администрации района обеспечить реализацию данного плана мероприятий</w:t>
      </w:r>
      <w:r w:rsidR="005836CE">
        <w:rPr>
          <w:rFonts w:ascii="Times New Roman" w:hAnsi="Times New Roman" w:cs="Times New Roman"/>
          <w:sz w:val="28"/>
          <w:szCs w:val="28"/>
        </w:rPr>
        <w:t xml:space="preserve"> и пред</w:t>
      </w:r>
      <w:r w:rsidR="00FE191D">
        <w:rPr>
          <w:rFonts w:ascii="Times New Roman" w:hAnsi="Times New Roman" w:cs="Times New Roman"/>
          <w:sz w:val="28"/>
          <w:szCs w:val="28"/>
        </w:rPr>
        <w:t>оставлять</w:t>
      </w:r>
      <w:r w:rsidR="005836CE">
        <w:rPr>
          <w:rFonts w:ascii="Times New Roman" w:hAnsi="Times New Roman" w:cs="Times New Roman"/>
          <w:sz w:val="28"/>
          <w:szCs w:val="28"/>
        </w:rPr>
        <w:t xml:space="preserve"> </w:t>
      </w:r>
      <w:r w:rsidR="00836B7E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5836CE">
        <w:rPr>
          <w:rFonts w:ascii="Times New Roman" w:hAnsi="Times New Roman" w:cs="Times New Roman"/>
          <w:sz w:val="28"/>
          <w:szCs w:val="28"/>
        </w:rPr>
        <w:t>отчеты о выполнении плана мероприятий</w:t>
      </w:r>
      <w:r w:rsidR="00FE191D">
        <w:rPr>
          <w:rFonts w:ascii="Times New Roman" w:hAnsi="Times New Roman" w:cs="Times New Roman"/>
          <w:sz w:val="28"/>
          <w:szCs w:val="28"/>
        </w:rPr>
        <w:t xml:space="preserve"> в ф</w:t>
      </w:r>
      <w:r>
        <w:rPr>
          <w:rFonts w:ascii="Times New Roman" w:hAnsi="Times New Roman" w:cs="Times New Roman"/>
          <w:sz w:val="28"/>
          <w:szCs w:val="28"/>
        </w:rPr>
        <w:t>инансовый отдел администрации района в срок до 10</w:t>
      </w:r>
      <w:r w:rsidR="00FE19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 числа</w:t>
      </w:r>
      <w:r w:rsidR="00FE191D">
        <w:rPr>
          <w:rFonts w:ascii="Times New Roman" w:hAnsi="Times New Roman" w:cs="Times New Roman"/>
          <w:sz w:val="28"/>
          <w:szCs w:val="28"/>
        </w:rPr>
        <w:t xml:space="preserve"> месяца, следующего </w:t>
      </w:r>
      <w:proofErr w:type="gramStart"/>
      <w:r w:rsidR="00FE19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E191D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C941D1" w:rsidRDefault="00C941D1" w:rsidP="00ED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ED4755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3A5BD1">
        <w:rPr>
          <w:rFonts w:ascii="Times New Roman" w:hAnsi="Times New Roman" w:cs="Times New Roman"/>
          <w:sz w:val="28"/>
          <w:szCs w:val="28"/>
        </w:rPr>
        <w:t>начальника финансового отдела администрации Выгоничского района Янченко Т.В.</w:t>
      </w:r>
    </w:p>
    <w:p w:rsid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1D1" w:rsidRP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 района                                                        И. И. Швецова</w:t>
      </w:r>
    </w:p>
    <w:sectPr w:rsidR="00C941D1" w:rsidRPr="00C941D1" w:rsidSect="00C941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B9"/>
    <w:rsid w:val="00032626"/>
    <w:rsid w:val="00146231"/>
    <w:rsid w:val="003A5BD1"/>
    <w:rsid w:val="005836CE"/>
    <w:rsid w:val="005A1852"/>
    <w:rsid w:val="0060500F"/>
    <w:rsid w:val="00792FDB"/>
    <w:rsid w:val="007E6690"/>
    <w:rsid w:val="00836B7E"/>
    <w:rsid w:val="00861559"/>
    <w:rsid w:val="00A55841"/>
    <w:rsid w:val="00A74A71"/>
    <w:rsid w:val="00C941D1"/>
    <w:rsid w:val="00D90DB9"/>
    <w:rsid w:val="00E578A2"/>
    <w:rsid w:val="00E76CA6"/>
    <w:rsid w:val="00EC2F07"/>
    <w:rsid w:val="00ED4755"/>
    <w:rsid w:val="00F00985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Pyreva</cp:lastModifiedBy>
  <cp:revision>22</cp:revision>
  <cp:lastPrinted>2017-12-07T11:29:00Z</cp:lastPrinted>
  <dcterms:created xsi:type="dcterms:W3CDTF">2015-05-15T07:33:00Z</dcterms:created>
  <dcterms:modified xsi:type="dcterms:W3CDTF">2019-04-01T12:08:00Z</dcterms:modified>
</cp:coreProperties>
</file>