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84" w:rsidRPr="00977EBC" w:rsidRDefault="00011184" w:rsidP="00011184">
      <w:pPr>
        <w:ind w:firstLine="709"/>
        <w:jc w:val="both"/>
        <w:rPr>
          <w:b/>
          <w:sz w:val="36"/>
          <w:szCs w:val="36"/>
        </w:rPr>
      </w:pPr>
    </w:p>
    <w:p w:rsidR="00011184" w:rsidRPr="00977EBC" w:rsidRDefault="00011184" w:rsidP="00011184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РОССИЙСКАЯ ФЕДЕРАЦИЯ</w:t>
      </w:r>
    </w:p>
    <w:p w:rsidR="00011184" w:rsidRDefault="00011184" w:rsidP="00011184">
      <w:pPr>
        <w:jc w:val="center"/>
        <w:rPr>
          <w:b/>
          <w:sz w:val="36"/>
          <w:szCs w:val="36"/>
        </w:rPr>
      </w:pPr>
    </w:p>
    <w:p w:rsidR="00011184" w:rsidRPr="00977EBC" w:rsidRDefault="00011184" w:rsidP="00011184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АДМИНИСТРАЦИЯ ВЫГОНИЧСКОГО РАЙОНА</w:t>
      </w:r>
    </w:p>
    <w:p w:rsidR="00011184" w:rsidRPr="00977EBC" w:rsidRDefault="00011184" w:rsidP="00011184">
      <w:pPr>
        <w:jc w:val="center"/>
        <w:rPr>
          <w:sz w:val="36"/>
          <w:szCs w:val="36"/>
        </w:rPr>
      </w:pPr>
      <w:r w:rsidRPr="00977EBC">
        <w:rPr>
          <w:b/>
          <w:sz w:val="36"/>
          <w:szCs w:val="36"/>
        </w:rPr>
        <w:t>БРЯНСКОЙ ОБЛАСТИ</w:t>
      </w:r>
    </w:p>
    <w:p w:rsidR="00011184" w:rsidRDefault="00011184" w:rsidP="00011184">
      <w:pPr>
        <w:ind w:right="-4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2545" r="41910" b="431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011184" w:rsidRPr="001F4559" w:rsidRDefault="00011184" w:rsidP="00011184">
      <w:pPr>
        <w:jc w:val="center"/>
        <w:rPr>
          <w:b/>
          <w:sz w:val="36"/>
          <w:szCs w:val="36"/>
        </w:rPr>
      </w:pPr>
    </w:p>
    <w:p w:rsidR="00011184" w:rsidRDefault="00011184" w:rsidP="00011184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ПОСТАНОВЛЕНИЕ</w:t>
      </w: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Pr="00BD59D1" w:rsidRDefault="00011184" w:rsidP="00011184">
      <w:pPr>
        <w:rPr>
          <w:b/>
          <w:sz w:val="28"/>
          <w:szCs w:val="28"/>
        </w:rPr>
      </w:pPr>
      <w:r w:rsidRPr="00BD59D1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>19.10.2020</w:t>
      </w:r>
      <w:r w:rsidRPr="00BD59D1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 xml:space="preserve"> </w:t>
      </w:r>
      <w:r w:rsidRPr="00BD59D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631</w:t>
      </w:r>
    </w:p>
    <w:p w:rsidR="00011184" w:rsidRDefault="00011184" w:rsidP="00011184">
      <w:pPr>
        <w:rPr>
          <w:sz w:val="28"/>
          <w:szCs w:val="28"/>
        </w:rPr>
      </w:pPr>
    </w:p>
    <w:p w:rsidR="00011184" w:rsidRDefault="00011184" w:rsidP="00011184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5"/>
      </w:tblGrid>
      <w:tr w:rsidR="00011184" w:rsidTr="004C48DD">
        <w:trPr>
          <w:trHeight w:val="1978"/>
        </w:trPr>
        <w:tc>
          <w:tcPr>
            <w:tcW w:w="4975" w:type="dxa"/>
          </w:tcPr>
          <w:p w:rsidR="00011184" w:rsidRPr="004E0461" w:rsidRDefault="00011184" w:rsidP="004C48DD">
            <w:pPr>
              <w:jc w:val="both"/>
              <w:rPr>
                <w:b/>
                <w:sz w:val="28"/>
                <w:szCs w:val="28"/>
              </w:rPr>
            </w:pPr>
            <w:r w:rsidRPr="004E0461">
              <w:rPr>
                <w:b/>
                <w:sz w:val="28"/>
                <w:szCs w:val="28"/>
              </w:rPr>
              <w:t>Внести изменение в постановление №577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E0461">
              <w:rPr>
                <w:b/>
                <w:sz w:val="28"/>
                <w:szCs w:val="28"/>
              </w:rPr>
              <w:t>от 11.11.2019</w:t>
            </w:r>
            <w:proofErr w:type="gramStart"/>
            <w:r w:rsidRPr="004E0461">
              <w:rPr>
                <w:b/>
                <w:sz w:val="28"/>
                <w:szCs w:val="28"/>
              </w:rPr>
              <w:t xml:space="preserve"> О</w:t>
            </w:r>
            <w:proofErr w:type="gramEnd"/>
            <w:r w:rsidRPr="004E0461">
              <w:rPr>
                <w:b/>
                <w:sz w:val="28"/>
                <w:szCs w:val="28"/>
              </w:rPr>
              <w:t xml:space="preserve">б утверждении </w:t>
            </w:r>
          </w:p>
          <w:p w:rsidR="00011184" w:rsidRPr="004E0461" w:rsidRDefault="00011184" w:rsidP="004C48DD">
            <w:pPr>
              <w:jc w:val="both"/>
              <w:rPr>
                <w:b/>
                <w:sz w:val="28"/>
                <w:szCs w:val="28"/>
              </w:rPr>
            </w:pPr>
            <w:r w:rsidRPr="004E0461">
              <w:rPr>
                <w:b/>
                <w:sz w:val="28"/>
                <w:szCs w:val="28"/>
              </w:rPr>
              <w:t xml:space="preserve">долгосрочной  целевой программы </w:t>
            </w:r>
          </w:p>
          <w:p w:rsidR="00011184" w:rsidRDefault="00011184" w:rsidP="004C48DD">
            <w:pPr>
              <w:jc w:val="both"/>
              <w:rPr>
                <w:b/>
                <w:sz w:val="28"/>
                <w:szCs w:val="28"/>
              </w:rPr>
            </w:pPr>
            <w:r w:rsidRPr="004E0461">
              <w:rPr>
                <w:b/>
                <w:sz w:val="28"/>
                <w:szCs w:val="28"/>
              </w:rPr>
              <w:t>«Улучше</w:t>
            </w:r>
            <w:r>
              <w:rPr>
                <w:b/>
                <w:sz w:val="28"/>
                <w:szCs w:val="28"/>
              </w:rPr>
              <w:t xml:space="preserve">ние условий  и  охраны  труда  </w:t>
            </w:r>
            <w:r w:rsidRPr="004E0461">
              <w:rPr>
                <w:b/>
                <w:sz w:val="28"/>
                <w:szCs w:val="28"/>
              </w:rPr>
              <w:t>в  организациях Выгоничского ра</w:t>
            </w:r>
            <w:r w:rsidRPr="004E0461">
              <w:rPr>
                <w:b/>
                <w:sz w:val="28"/>
                <w:szCs w:val="28"/>
              </w:rPr>
              <w:t>й</w:t>
            </w:r>
            <w:r w:rsidRPr="004E0461">
              <w:rPr>
                <w:b/>
                <w:sz w:val="28"/>
                <w:szCs w:val="28"/>
              </w:rPr>
              <w:t>она на 2020 – 2022 годы»</w:t>
            </w:r>
          </w:p>
        </w:tc>
      </w:tr>
    </w:tbl>
    <w:p w:rsidR="00011184" w:rsidRDefault="00011184" w:rsidP="00011184">
      <w:pPr>
        <w:ind w:firstLine="709"/>
        <w:contextualSpacing/>
        <w:jc w:val="both"/>
        <w:rPr>
          <w:sz w:val="28"/>
          <w:szCs w:val="28"/>
        </w:rPr>
      </w:pPr>
    </w:p>
    <w:p w:rsidR="00011184" w:rsidRDefault="00011184" w:rsidP="00011184">
      <w:pPr>
        <w:ind w:firstLine="709"/>
        <w:contextualSpacing/>
        <w:jc w:val="both"/>
        <w:rPr>
          <w:sz w:val="28"/>
          <w:szCs w:val="28"/>
        </w:rPr>
      </w:pPr>
    </w:p>
    <w:p w:rsidR="00011184" w:rsidRDefault="00011184" w:rsidP="00011184">
      <w:pPr>
        <w:ind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норм Трудового кодекса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ции, Закона Брянской области от </w:t>
      </w:r>
      <w:r w:rsidRPr="004C6B1A">
        <w:rPr>
          <w:sz w:val="28"/>
          <w:szCs w:val="28"/>
        </w:rPr>
        <w:t xml:space="preserve">29.12.2015 </w:t>
      </w:r>
      <w:r>
        <w:rPr>
          <w:sz w:val="28"/>
          <w:szCs w:val="28"/>
        </w:rPr>
        <w:t xml:space="preserve"> </w:t>
      </w:r>
      <w:r w:rsidRPr="004C6B1A">
        <w:rPr>
          <w:sz w:val="28"/>
          <w:szCs w:val="28"/>
        </w:rPr>
        <w:t xml:space="preserve">N 150-З </w:t>
      </w:r>
      <w:r>
        <w:rPr>
          <w:sz w:val="28"/>
          <w:szCs w:val="28"/>
        </w:rPr>
        <w:t>«Об охране труда в Бря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ской области», Закона Брянской области от 11.11.2009 года № 97-З «О наделении органов местного самоуправления отдельными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полномочиями Брянской области в области охраны труда» (с изм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нениями от 6 ноября 2015 г №83-3) ФЗ-426 от 28.12.13г. «О специальной оценке условий труда». </w:t>
      </w:r>
      <w:proofErr w:type="gramEnd"/>
    </w:p>
    <w:p w:rsidR="00011184" w:rsidRDefault="00011184" w:rsidP="00011184">
      <w:pPr>
        <w:ind w:firstLine="540"/>
        <w:jc w:val="both"/>
        <w:rPr>
          <w:sz w:val="28"/>
          <w:szCs w:val="28"/>
        </w:rPr>
      </w:pPr>
    </w:p>
    <w:p w:rsidR="00011184" w:rsidRDefault="00011184" w:rsidP="00011184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11184" w:rsidRDefault="00011184" w:rsidP="00011184">
      <w:pPr>
        <w:ind w:firstLine="540"/>
        <w:rPr>
          <w:sz w:val="28"/>
          <w:szCs w:val="28"/>
        </w:rPr>
      </w:pPr>
    </w:p>
    <w:p w:rsidR="00011184" w:rsidRDefault="00011184" w:rsidP="000111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Дополнить долгосрочную целевую программу «Улучшение условий и охраны труда в организациях Выгоничского района на 2020 – 2022 годы» приложением </w:t>
      </w:r>
      <w:r>
        <w:rPr>
          <w:sz w:val="28"/>
          <w:szCs w:val="28"/>
        </w:rPr>
        <w:t>«</w:t>
      </w:r>
      <w:r w:rsidRPr="00011184">
        <w:rPr>
          <w:sz w:val="28"/>
          <w:szCs w:val="28"/>
        </w:rPr>
        <w:t>Сведения о пока</w:t>
      </w:r>
      <w:r>
        <w:rPr>
          <w:sz w:val="28"/>
          <w:szCs w:val="28"/>
        </w:rPr>
        <w:t xml:space="preserve">зателях (индикаторах) программы </w:t>
      </w:r>
      <w:r w:rsidRPr="00011184">
        <w:rPr>
          <w:sz w:val="28"/>
          <w:szCs w:val="28"/>
        </w:rPr>
        <w:t>«Улучшение условий и охраны труда в организациях Выгоничского района на 2020–2022 годы»</w:t>
      </w:r>
      <w:r>
        <w:rPr>
          <w:sz w:val="28"/>
          <w:szCs w:val="28"/>
        </w:rPr>
        <w:t xml:space="preserve"> с целью минимизации количества несчастных случаев на производстве на территории Выгоничского района</w:t>
      </w:r>
      <w:r>
        <w:rPr>
          <w:sz w:val="28"/>
          <w:szCs w:val="28"/>
        </w:rPr>
        <w:t>.</w:t>
      </w:r>
    </w:p>
    <w:p w:rsidR="00011184" w:rsidRDefault="00011184" w:rsidP="000111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Структурным подразделениям администрации Выгоничского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на, ответственным за исполнение мероприятия, и руководителям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учреждений принять исчерпывающие меры по выполнению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мы.</w:t>
      </w:r>
    </w:p>
    <w:p w:rsidR="00011184" w:rsidRDefault="00011184" w:rsidP="000111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Инспектору по охране труда администрации Выгоничского района (Иваниной Н.А.) оказывать методическую помощь в реализации Программы,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ее выполнен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ем.</w:t>
      </w:r>
    </w:p>
    <w:p w:rsidR="00011184" w:rsidRDefault="00011184" w:rsidP="000111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>. Опубликовать настоящее Постановление на официальном сайте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Выгоничского района в сети Интернет.</w:t>
      </w:r>
    </w:p>
    <w:p w:rsidR="00011184" w:rsidRDefault="00011184" w:rsidP="000111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Выгоничского района Зубкову Оксану Анатольевну.</w:t>
      </w: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Default="00011184" w:rsidP="00011184">
      <w:pPr>
        <w:jc w:val="center"/>
        <w:rPr>
          <w:sz w:val="28"/>
          <w:szCs w:val="28"/>
        </w:rPr>
      </w:pPr>
    </w:p>
    <w:p w:rsidR="00011184" w:rsidRPr="00E43DFD" w:rsidRDefault="00011184" w:rsidP="00011184">
      <w:pPr>
        <w:ind w:firstLine="709"/>
        <w:contextualSpacing/>
        <w:jc w:val="both"/>
        <w:rPr>
          <w:b/>
          <w:sz w:val="28"/>
          <w:szCs w:val="28"/>
        </w:rPr>
      </w:pPr>
    </w:p>
    <w:p w:rsidR="00011184" w:rsidRPr="00B24D6C" w:rsidRDefault="00011184" w:rsidP="000111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B24D6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B24D6C">
        <w:rPr>
          <w:b/>
          <w:sz w:val="28"/>
          <w:szCs w:val="28"/>
        </w:rPr>
        <w:t xml:space="preserve"> адми</w:t>
      </w:r>
      <w:r>
        <w:rPr>
          <w:b/>
          <w:sz w:val="28"/>
          <w:szCs w:val="28"/>
        </w:rPr>
        <w:t xml:space="preserve">нистрации района          </w:t>
      </w:r>
      <w:r w:rsidRPr="00B24D6C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B24D6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С.Н. Чепиков</w:t>
      </w:r>
    </w:p>
    <w:p w:rsidR="00011184" w:rsidRPr="00CF2970" w:rsidRDefault="00011184" w:rsidP="00011184">
      <w:pPr>
        <w:contextualSpacing/>
        <w:jc w:val="both"/>
        <w:rPr>
          <w:b/>
          <w:sz w:val="28"/>
          <w:szCs w:val="28"/>
        </w:rPr>
      </w:pPr>
    </w:p>
    <w:p w:rsidR="009E4ECD" w:rsidRDefault="009E4ECD"/>
    <w:sectPr w:rsidR="009E4ECD" w:rsidSect="00134EE7">
      <w:pgSz w:w="11906" w:h="16838"/>
      <w:pgMar w:top="709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17"/>
    <w:rsid w:val="00011184"/>
    <w:rsid w:val="009A4017"/>
    <w:rsid w:val="009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2</cp:revision>
  <cp:lastPrinted>2020-10-26T13:21:00Z</cp:lastPrinted>
  <dcterms:created xsi:type="dcterms:W3CDTF">2020-10-26T13:15:00Z</dcterms:created>
  <dcterms:modified xsi:type="dcterms:W3CDTF">2020-10-26T13:22:00Z</dcterms:modified>
</cp:coreProperties>
</file>