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8C" w:rsidRDefault="004F072A">
      <w:pPr>
        <w:pStyle w:val="20"/>
        <w:shd w:val="clear" w:color="auto" w:fill="auto"/>
        <w:spacing w:after="638"/>
        <w:ind w:right="20"/>
      </w:pPr>
      <w:r>
        <w:t>АДМИНИСТРАЦИЯ ВЫГОНИЧСКОГО РАЙОНА БРЯНСКОЙ ОБЛАСТИ</w:t>
      </w:r>
    </w:p>
    <w:p w:rsidR="00252FA5" w:rsidRDefault="004F072A" w:rsidP="00252FA5">
      <w:pPr>
        <w:pStyle w:val="20"/>
        <w:shd w:val="clear" w:color="auto" w:fill="auto"/>
        <w:spacing w:after="428" w:line="270" w:lineRule="exact"/>
        <w:ind w:right="20"/>
      </w:pPr>
      <w:r>
        <w:t>ПОСТАНОВЛЕНИЕ</w:t>
      </w:r>
    </w:p>
    <w:p w:rsidR="00252FA5" w:rsidRDefault="00252FA5">
      <w:pPr>
        <w:pStyle w:val="20"/>
        <w:shd w:val="clear" w:color="auto" w:fill="auto"/>
        <w:spacing w:after="285"/>
        <w:ind w:left="20" w:right="4820"/>
        <w:jc w:val="both"/>
      </w:pPr>
      <w:r>
        <w:t>От 12.02.2020   № 109</w:t>
      </w:r>
    </w:p>
    <w:p w:rsidR="00C0408C" w:rsidRDefault="004F072A">
      <w:pPr>
        <w:pStyle w:val="20"/>
        <w:shd w:val="clear" w:color="auto" w:fill="auto"/>
        <w:spacing w:after="285"/>
        <w:ind w:left="20" w:right="4820"/>
        <w:jc w:val="both"/>
      </w:pPr>
      <w:r>
        <w:t>О внесении изменений в постанов</w:t>
      </w:r>
      <w:r>
        <w:softHyphen/>
        <w:t>ление администрации Выгонич</w:t>
      </w:r>
      <w:r>
        <w:softHyphen/>
        <w:t>ского района № 36 от 16.01.2020 го</w:t>
      </w:r>
      <w:r>
        <w:softHyphen/>
        <w:t>да «Об утверждении плана — гра</w:t>
      </w:r>
      <w:r>
        <w:softHyphen/>
        <w:t>фика закупок товаров, работ, услуг для обеспечения муниципальных</w:t>
      </w:r>
      <w:r w:rsidR="00252FA5">
        <w:t xml:space="preserve"> нужд администрации Выгоничско</w:t>
      </w:r>
      <w:r>
        <w:t>го района на 2020 финансовый год и на плановый период 2021 и 2022 годов»</w:t>
      </w:r>
    </w:p>
    <w:p w:rsidR="00C0408C" w:rsidRDefault="004F072A">
      <w:pPr>
        <w:pStyle w:val="1"/>
        <w:shd w:val="clear" w:color="auto" w:fill="auto"/>
        <w:spacing w:before="0" w:after="473"/>
        <w:ind w:left="20" w:firstLine="700"/>
      </w:pPr>
      <w:r>
        <w:t>В соответствии с Федеральным законом от 5 апреля 2013 года № 44-ФЗ «О контрактной системе в сфере закупок товаров, работ, услуг для обеспече</w:t>
      </w:r>
      <w:r>
        <w:softHyphen/>
        <w:t>ния государственных и муниципальных нужд» ст.21 4.13</w:t>
      </w:r>
    </w:p>
    <w:p w:rsidR="00C0408C" w:rsidRDefault="004F072A">
      <w:pPr>
        <w:pStyle w:val="11"/>
        <w:keepNext/>
        <w:keepLines/>
        <w:shd w:val="clear" w:color="auto" w:fill="auto"/>
        <w:spacing w:before="0" w:after="147" w:line="270" w:lineRule="exact"/>
        <w:ind w:left="20"/>
      </w:pPr>
      <w:bookmarkStart w:id="0" w:name="bookmark0"/>
      <w:r>
        <w:t>ПОСТАНОВЛЯЮ:</w:t>
      </w:r>
      <w:bookmarkEnd w:id="0"/>
    </w:p>
    <w:p w:rsidR="00C0408C" w:rsidRDefault="004F072A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300" w:line="370" w:lineRule="exact"/>
        <w:ind w:left="20"/>
      </w:pPr>
      <w:r>
        <w:t>Внести изменения в План-график закупок товаров, работ, услуг для обес</w:t>
      </w:r>
      <w:r>
        <w:softHyphen/>
        <w:t>печения муниципальных нужд администрации Выгоничского района на 2020 финансовый год и на плановый период 2021 и 2022 годов следующего со</w:t>
      </w:r>
      <w:r>
        <w:softHyphen/>
        <w:t>держания:</w:t>
      </w:r>
    </w:p>
    <w:p w:rsidR="00C0408C" w:rsidRDefault="004F072A">
      <w:pPr>
        <w:pStyle w:val="1"/>
        <w:shd w:val="clear" w:color="auto" w:fill="auto"/>
        <w:spacing w:before="0" w:after="300" w:line="370" w:lineRule="exact"/>
        <w:ind w:left="20" w:firstLine="700"/>
      </w:pPr>
      <w:r>
        <w:t>Приобретение техники - автомобиля-самосвала для объекта «Строи</w:t>
      </w:r>
      <w:r>
        <w:softHyphen/>
        <w:t>тельство полигона ТБО в п.</w:t>
      </w:r>
      <w:r w:rsidR="00252FA5">
        <w:t xml:space="preserve"> </w:t>
      </w:r>
      <w:r>
        <w:t>Выгоничи» с начальной максимальной ценой контракта 4 142 538,67 рублей (четыре миллиона сто сорок две тысячи пять</w:t>
      </w:r>
      <w:r>
        <w:softHyphen/>
        <w:t>сот тридцать восемь рублей 67 копеек).</w:t>
      </w:r>
    </w:p>
    <w:p w:rsidR="004F3B4B" w:rsidRDefault="004F3B4B">
      <w:pPr>
        <w:pStyle w:val="1"/>
        <w:shd w:val="clear" w:color="auto" w:fill="auto"/>
        <w:spacing w:before="0" w:after="300" w:line="370" w:lineRule="exact"/>
        <w:ind w:left="20" w:firstLine="700"/>
      </w:pPr>
    </w:p>
    <w:p w:rsidR="004F3B4B" w:rsidRDefault="004F3B4B">
      <w:pPr>
        <w:pStyle w:val="1"/>
        <w:shd w:val="clear" w:color="auto" w:fill="auto"/>
        <w:spacing w:before="0" w:after="300" w:line="370" w:lineRule="exact"/>
        <w:ind w:left="20" w:firstLine="700"/>
      </w:pPr>
    </w:p>
    <w:p w:rsidR="004F3B4B" w:rsidRDefault="004F3B4B">
      <w:pPr>
        <w:pStyle w:val="1"/>
        <w:shd w:val="clear" w:color="auto" w:fill="auto"/>
        <w:spacing w:before="0" w:after="300" w:line="370" w:lineRule="exact"/>
        <w:ind w:left="20" w:firstLine="700"/>
      </w:pPr>
    </w:p>
    <w:p w:rsidR="004F3B4B" w:rsidRDefault="004F3B4B">
      <w:pPr>
        <w:pStyle w:val="1"/>
        <w:shd w:val="clear" w:color="auto" w:fill="auto"/>
        <w:spacing w:before="0" w:after="300" w:line="370" w:lineRule="exact"/>
        <w:ind w:left="20" w:firstLine="700"/>
      </w:pPr>
    </w:p>
    <w:p w:rsidR="00C0408C" w:rsidRPr="004F3B4B" w:rsidRDefault="004F072A">
      <w:pPr>
        <w:pStyle w:val="1"/>
        <w:numPr>
          <w:ilvl w:val="0"/>
          <w:numId w:val="1"/>
        </w:numPr>
        <w:shd w:val="clear" w:color="auto" w:fill="auto"/>
        <w:tabs>
          <w:tab w:val="left" w:pos="428"/>
        </w:tabs>
        <w:spacing w:before="0" w:after="0" w:line="370" w:lineRule="exact"/>
        <w:ind w:left="20"/>
      </w:pPr>
      <w:r>
        <w:lastRenderedPageBreak/>
        <w:t>Уполномоченному органу администрации Выгоничского района в лице отдела экономического развития, потребительского рынка и труда обеспе</w:t>
      </w:r>
      <w:r>
        <w:softHyphen/>
        <w:t>чить размещение изменений плана-графика закупок для обеспечения муни</w:t>
      </w:r>
      <w:r>
        <w:softHyphen/>
        <w:t>ципаль</w:t>
      </w:r>
      <w:bookmarkStart w:id="1" w:name="_GoBack"/>
      <w:bookmarkEnd w:id="1"/>
      <w:r>
        <w:t>ных нужд администрации Выгоничского района на 2020 финансовый год и на плановый период 2021 и 2022 го</w:t>
      </w:r>
      <w:r w:rsidR="004F3B4B">
        <w:t xml:space="preserve">дов в Единой информационной системе в сфере закупок </w:t>
      </w:r>
      <w:r w:rsidR="004F3B4B" w:rsidRPr="004F3B4B">
        <w:rPr>
          <w:rFonts w:ascii="Courier New" w:eastAsia="Courier New" w:hAnsi="Courier New" w:cs="Courier New"/>
          <w:sz w:val="24"/>
          <w:szCs w:val="24"/>
        </w:rPr>
        <w:t>(</w:t>
      </w:r>
      <w:hyperlink r:id="rId8" w:history="1">
        <w:r w:rsidR="004F3B4B" w:rsidRPr="004F3B4B">
          <w:rPr>
            <w:rFonts w:ascii="Courier New" w:eastAsia="Courier New" w:hAnsi="Courier New" w:cs="Courier New"/>
            <w:color w:val="0066CC"/>
            <w:sz w:val="24"/>
            <w:szCs w:val="24"/>
            <w:u w:val="single"/>
          </w:rPr>
          <w:t>www.zakupki.gov.ru</w:t>
        </w:r>
      </w:hyperlink>
      <w:r w:rsidR="004F3B4B" w:rsidRPr="004F3B4B">
        <w:rPr>
          <w:rFonts w:eastAsia="Courier New"/>
          <w:u w:val="single"/>
        </w:rPr>
        <w:t>)</w:t>
      </w:r>
      <w:r w:rsidR="004F3B4B">
        <w:rPr>
          <w:rFonts w:eastAsia="Courier New"/>
          <w:u w:val="single"/>
        </w:rPr>
        <w:t xml:space="preserve"> </w:t>
      </w:r>
      <w:r w:rsidR="004F3B4B">
        <w:rPr>
          <w:rFonts w:eastAsia="Courier New"/>
        </w:rPr>
        <w:t xml:space="preserve">в сроки и порядке, установленные законодательством. </w:t>
      </w:r>
    </w:p>
    <w:p w:rsidR="004F3B4B" w:rsidRDefault="004F3B4B" w:rsidP="004F3B4B">
      <w:pPr>
        <w:pStyle w:val="1"/>
        <w:shd w:val="clear" w:color="auto" w:fill="auto"/>
        <w:tabs>
          <w:tab w:val="left" w:pos="428"/>
        </w:tabs>
        <w:spacing w:before="0" w:after="0" w:line="370" w:lineRule="exact"/>
        <w:ind w:left="20"/>
      </w:pPr>
      <w:r w:rsidRPr="004F3B4B">
        <w:t>3.</w:t>
      </w:r>
      <w:proofErr w:type="gramStart"/>
      <w:r w:rsidRPr="004F3B4B">
        <w:t>Контроль за</w:t>
      </w:r>
      <w:proofErr w:type="gramEnd"/>
      <w:r w:rsidRPr="004F3B4B">
        <w:t xml:space="preserve"> исполнением настоящего постановления оставляю за собой.</w:t>
      </w:r>
    </w:p>
    <w:p w:rsidR="004F3B4B" w:rsidRDefault="004F3B4B" w:rsidP="004F3B4B">
      <w:pPr>
        <w:pStyle w:val="1"/>
        <w:shd w:val="clear" w:color="auto" w:fill="auto"/>
        <w:tabs>
          <w:tab w:val="left" w:pos="428"/>
        </w:tabs>
        <w:spacing w:before="0" w:after="0" w:line="370" w:lineRule="exact"/>
        <w:ind w:left="20"/>
      </w:pPr>
    </w:p>
    <w:p w:rsidR="004F3B4B" w:rsidRDefault="004F3B4B" w:rsidP="004F3B4B">
      <w:pPr>
        <w:pStyle w:val="1"/>
        <w:shd w:val="clear" w:color="auto" w:fill="auto"/>
        <w:tabs>
          <w:tab w:val="left" w:pos="428"/>
        </w:tabs>
        <w:spacing w:before="0" w:after="0" w:line="370" w:lineRule="exact"/>
        <w:ind w:left="20"/>
      </w:pPr>
    </w:p>
    <w:p w:rsidR="004F3B4B" w:rsidRDefault="004F3B4B" w:rsidP="004F3B4B">
      <w:pPr>
        <w:pStyle w:val="1"/>
        <w:shd w:val="clear" w:color="auto" w:fill="auto"/>
        <w:tabs>
          <w:tab w:val="left" w:pos="428"/>
        </w:tabs>
        <w:spacing w:before="0" w:after="0" w:line="370" w:lineRule="exact"/>
        <w:ind w:left="20"/>
      </w:pPr>
    </w:p>
    <w:p w:rsidR="004F3B4B" w:rsidRDefault="004F3B4B" w:rsidP="004F3B4B">
      <w:pPr>
        <w:pStyle w:val="1"/>
        <w:shd w:val="clear" w:color="auto" w:fill="auto"/>
        <w:tabs>
          <w:tab w:val="left" w:pos="428"/>
        </w:tabs>
        <w:spacing w:before="0" w:after="0" w:line="370" w:lineRule="exact"/>
        <w:ind w:left="20"/>
      </w:pPr>
      <w:proofErr w:type="spellStart"/>
      <w:r>
        <w:t>И.о</w:t>
      </w:r>
      <w:proofErr w:type="spellEnd"/>
      <w:r>
        <w:t>. главы администрации района                                     В.И. Несмачный</w:t>
      </w:r>
    </w:p>
    <w:sectPr w:rsidR="004F3B4B">
      <w:type w:val="continuous"/>
      <w:pgSz w:w="11909" w:h="16838"/>
      <w:pgMar w:top="1726" w:right="1281" w:bottom="1092" w:left="12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55" w:rsidRDefault="000F3255">
      <w:r>
        <w:separator/>
      </w:r>
    </w:p>
  </w:endnote>
  <w:endnote w:type="continuationSeparator" w:id="0">
    <w:p w:rsidR="000F3255" w:rsidRDefault="000F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55" w:rsidRDefault="000F3255"/>
  </w:footnote>
  <w:footnote w:type="continuationSeparator" w:id="0">
    <w:p w:rsidR="000F3255" w:rsidRDefault="000F32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40A2"/>
    <w:multiLevelType w:val="multilevel"/>
    <w:tmpl w:val="8D08D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8C"/>
    <w:rsid w:val="000F3255"/>
    <w:rsid w:val="00252FA5"/>
    <w:rsid w:val="004F072A"/>
    <w:rsid w:val="004F3B4B"/>
    <w:rsid w:val="00C0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3LucidaSansUnicode85pt0pt">
    <w:name w:val="Основной текст (3) + Lucida Sans Unicode;8;5 pt;Не полужирный;Не 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single"/>
      <w:lang w:val="en-US"/>
    </w:rPr>
  </w:style>
  <w:style w:type="character" w:customStyle="1" w:styleId="3LucidaSansUnicode85pt0pt0">
    <w:name w:val="Основной текст (3) + Lucida Sans Unicode;8;5 pt;Не полужирный;Не 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300" w:after="420" w:line="33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4F3B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3B4B"/>
    <w:rPr>
      <w:color w:val="000000"/>
    </w:rPr>
  </w:style>
  <w:style w:type="paragraph" w:styleId="aa">
    <w:name w:val="footer"/>
    <w:basedOn w:val="a"/>
    <w:link w:val="ab"/>
    <w:uiPriority w:val="99"/>
    <w:unhideWhenUsed/>
    <w:rsid w:val="004F3B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3B4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3LucidaSansUnicode85pt0pt">
    <w:name w:val="Основной текст (3) + Lucida Sans Unicode;8;5 pt;Не полужирный;Не 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single"/>
      <w:lang w:val="en-US"/>
    </w:rPr>
  </w:style>
  <w:style w:type="character" w:customStyle="1" w:styleId="3LucidaSansUnicode85pt0pt0">
    <w:name w:val="Основной текст (3) + Lucida Sans Unicode;8;5 pt;Не полужирный;Не 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300" w:after="420" w:line="33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4F3B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3B4B"/>
    <w:rPr>
      <w:color w:val="000000"/>
    </w:rPr>
  </w:style>
  <w:style w:type="paragraph" w:styleId="aa">
    <w:name w:val="footer"/>
    <w:basedOn w:val="a"/>
    <w:link w:val="ab"/>
    <w:uiPriority w:val="99"/>
    <w:unhideWhenUsed/>
    <w:rsid w:val="004F3B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3B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2</cp:revision>
  <dcterms:created xsi:type="dcterms:W3CDTF">2020-03-31T13:01:00Z</dcterms:created>
  <dcterms:modified xsi:type="dcterms:W3CDTF">2020-03-31T13:11:00Z</dcterms:modified>
</cp:coreProperties>
</file>