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830" w:rsidRPr="00261C62" w:rsidRDefault="00145830" w:rsidP="0014583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61C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Российская   Федерация</w:t>
      </w:r>
    </w:p>
    <w:p w:rsidR="00145830" w:rsidRPr="0045329C" w:rsidRDefault="00D47D27" w:rsidP="0014583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532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АДМИНИСТРАЦИЯ ВЫГОНИЧСКОГО</w:t>
      </w:r>
      <w:r w:rsidR="00145830" w:rsidRPr="004532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РАЙОНА </w:t>
      </w:r>
    </w:p>
    <w:p w:rsidR="00145830" w:rsidRPr="0045329C" w:rsidRDefault="00145830" w:rsidP="0014583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532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БРЯНСКОЙ ОБЛАСТИ</w:t>
      </w:r>
    </w:p>
    <w:p w:rsidR="00145830" w:rsidRPr="0045329C" w:rsidRDefault="00145830" w:rsidP="0014583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45830" w:rsidRPr="00261C62" w:rsidRDefault="0045329C" w:rsidP="0045329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261C6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         </w:t>
      </w:r>
      <w:r w:rsidR="00261C6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       </w:t>
      </w:r>
      <w:r w:rsidRPr="00261C6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ПОСТАНОВЛЕНИЕ</w:t>
      </w:r>
    </w:p>
    <w:p w:rsidR="00F44636" w:rsidRDefault="00F44636" w:rsidP="00F446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830" w:rsidRPr="0045329C" w:rsidRDefault="00466766" w:rsidP="00F446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D3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2DF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2F5EB3">
        <w:rPr>
          <w:rFonts w:ascii="Times New Roman" w:eastAsia="Times New Roman" w:hAnsi="Times New Roman" w:cs="Times New Roman"/>
          <w:sz w:val="28"/>
          <w:szCs w:val="28"/>
          <w:lang w:eastAsia="ru-RU"/>
        </w:rPr>
        <w:t>.01</w:t>
      </w:r>
      <w:r w:rsidR="005D33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5EB3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66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712DF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44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5D3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F44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D27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45329C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D27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Выгоничи</w:t>
      </w:r>
    </w:p>
    <w:p w:rsidR="00145830" w:rsidRPr="0045329C" w:rsidRDefault="00145830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830" w:rsidRPr="0045329C" w:rsidRDefault="00145830" w:rsidP="00174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</w:t>
      </w:r>
      <w:proofErr w:type="gramStart"/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кциона </w:t>
      </w:r>
      <w:r w:rsidR="0017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продаже</w:t>
      </w:r>
    </w:p>
    <w:p w:rsidR="00145830" w:rsidRPr="0045329C" w:rsidRDefault="000213A7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gramStart"/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5830" w:rsidRDefault="000213A7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номерами:</w:t>
      </w:r>
      <w:r w:rsidR="0045329C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32:03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0050106:138</w:t>
      </w:r>
    </w:p>
    <w:p w:rsidR="000213A7" w:rsidRDefault="000213A7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32:03:0110104:268</w:t>
      </w:r>
    </w:p>
    <w:p w:rsidR="00676B6B" w:rsidRDefault="000213A7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32:03:0090301:250 </w:t>
      </w:r>
    </w:p>
    <w:p w:rsidR="000213A7" w:rsidRDefault="00676B6B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021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32:03:0420302:124 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6B6B" w:rsidRDefault="00676B6B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32:03:0970201:183  </w:t>
      </w:r>
    </w:p>
    <w:p w:rsidR="00676B6B" w:rsidRPr="0045329C" w:rsidRDefault="00676B6B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32:03:0010106:186 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5830" w:rsidRPr="0045329C" w:rsidRDefault="00145830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45830" w:rsidRPr="0045329C" w:rsidRDefault="00261C62" w:rsidP="0014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39.11 Земельного кодекса РФ:</w:t>
      </w:r>
    </w:p>
    <w:p w:rsidR="00145830" w:rsidRPr="0045329C" w:rsidRDefault="00145830" w:rsidP="0014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B26" w:rsidRPr="00466766" w:rsidRDefault="00A03B26" w:rsidP="00A0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74552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Объявить аукцион по продаже 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участков </w:t>
      </w:r>
      <w:r w:rsidR="00145830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174552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категории </w:t>
      </w:r>
      <w:r w:rsidR="00145830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 </w:t>
      </w:r>
      <w:r w:rsidR="00174552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назначения</w:t>
      </w:r>
      <w:proofErr w:type="gramStart"/>
      <w:r w:rsidR="00145830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466766" w:rsidRDefault="00A03B26" w:rsidP="004667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 1.</w:t>
      </w:r>
      <w:r w:rsid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емельный участок  кадастровый номер </w:t>
      </w:r>
      <w:r w:rsidR="0045329C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766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32:03:0050106:138 </w:t>
      </w:r>
      <w:r w:rsidR="00145830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</w:t>
      </w:r>
      <w:r w:rsidR="00466766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238 000</w:t>
      </w:r>
      <w:r w:rsidR="0045329C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5830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кв. м, </w:t>
      </w:r>
      <w:proofErr w:type="gramStart"/>
      <w:r w:rsidR="00145830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 w:rsidR="00145830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</w:t>
      </w:r>
      <w:r w:rsidR="0045329C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у: Брянская область, </w:t>
      </w:r>
      <w:r w:rsidR="00145830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район, </w:t>
      </w:r>
      <w:r w:rsidR="0045329C"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Выгоничский  район, </w:t>
      </w:r>
      <w:proofErr w:type="spellStart"/>
      <w:r w:rsidR="00466766"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Орменское</w:t>
      </w:r>
      <w:proofErr w:type="spellEnd"/>
      <w:r w:rsidR="00466766"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66766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766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начальн</w:t>
      </w:r>
      <w:r w:rsid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ую стоимость земельного участка 1 051 960руб.</w:t>
      </w:r>
      <w:r w:rsidR="00466766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766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</w:t>
      </w:r>
      <w:r w:rsid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766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аукционе установить в размере </w:t>
      </w:r>
      <w:r w:rsid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5  % от начальной стоимости земельного участка (</w:t>
      </w:r>
      <w:r w:rsidR="000C1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52 598 </w:t>
      </w:r>
      <w:r w:rsid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руб.)</w:t>
      </w:r>
    </w:p>
    <w:p w:rsidR="00C77FE8" w:rsidRDefault="00C77FE8" w:rsidP="00C77F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Лот 2.</w:t>
      </w: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Земельный участок  кадастровый номер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32:03:0110104:268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площадью 188 726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кв. м, </w:t>
      </w:r>
      <w:proofErr w:type="gramStart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Брянская область, район, </w:t>
      </w:r>
      <w:r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Выгоничский 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Утынское</w:t>
      </w:r>
      <w:proofErr w:type="spellEnd"/>
      <w:r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начальн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 стоимость земельного участка 834 169 руб.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аукционе установить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 % от начальной стоимости земельного участка (</w:t>
      </w:r>
      <w:r w:rsidR="000C1E50">
        <w:rPr>
          <w:rFonts w:ascii="Times New Roman" w:eastAsia="Times New Roman" w:hAnsi="Times New Roman" w:cs="Times New Roman"/>
          <w:sz w:val="28"/>
          <w:szCs w:val="28"/>
          <w:lang w:eastAsia="ru-RU"/>
        </w:rPr>
        <w:t>41 708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руб.)</w:t>
      </w:r>
    </w:p>
    <w:p w:rsidR="00C77FE8" w:rsidRDefault="00C77FE8" w:rsidP="00C77F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 3.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Земельный участок  кадастровый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32:03:0090301:250 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95 717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кв. м, </w:t>
      </w:r>
      <w:proofErr w:type="gramStart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Брянская область, район, </w:t>
      </w:r>
      <w:r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Выгоничский 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Утынское</w:t>
      </w:r>
      <w:proofErr w:type="spellEnd"/>
      <w:r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начальн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 стоимость земельного участка  423 069 руб.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аукционе установить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 % от начальной стоимости земельного участка (</w:t>
      </w:r>
      <w:r w:rsidR="000C1E50">
        <w:rPr>
          <w:rFonts w:ascii="Times New Roman" w:eastAsia="Times New Roman" w:hAnsi="Times New Roman" w:cs="Times New Roman"/>
          <w:sz w:val="28"/>
          <w:szCs w:val="28"/>
          <w:lang w:eastAsia="ru-RU"/>
        </w:rPr>
        <w:t>21 534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0C1E50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76B6B" w:rsidRDefault="00676B6B" w:rsidP="00676B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 4.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Земельный участок  кадастровый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32:03:0420302:124 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149 437 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кв. м, </w:t>
      </w:r>
      <w:proofErr w:type="gramStart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Брянская область, район, </w:t>
      </w:r>
      <w:r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Выгоничский  район,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Сосновское </w:t>
      </w:r>
      <w:r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начальн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стоимость земельного участка </w:t>
      </w:r>
      <w:r w:rsidRPr="00676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660 511,54</w:t>
      </w:r>
      <w:r w:rsidRPr="00676B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proofErr w:type="spellStart"/>
      <w:r w:rsidRPr="00676B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руб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аукционе установить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 % от начальной стоимости земельного участка (</w:t>
      </w:r>
      <w:r w:rsidRPr="00676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33 030</w:t>
      </w:r>
      <w:r w:rsidRPr="00A83384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руб.)</w:t>
      </w:r>
    </w:p>
    <w:p w:rsidR="00676B6B" w:rsidRPr="00676B6B" w:rsidRDefault="00676B6B" w:rsidP="00676B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B6B" w:rsidRDefault="00676B6B" w:rsidP="00676B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Лот 5.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 кадастровый номер</w:t>
      </w:r>
      <w:r w:rsidR="0053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32:03:0970201:183 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44 000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кв. м, </w:t>
      </w:r>
      <w:proofErr w:type="gramStart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Брянская область, район, </w:t>
      </w:r>
      <w:r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Выгоничский 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Хмелевское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начальн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стоимость земельного участка </w:t>
      </w:r>
      <w:r w:rsidRPr="00676B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6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188 957,32</w:t>
      </w:r>
      <w:r w:rsidRPr="00E7771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Pr="00676B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76B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руб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аукционе установить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10 % от начальной стоимости земельного участка (</w:t>
      </w:r>
      <w:r w:rsidRPr="00676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18 896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руб.)</w:t>
      </w:r>
    </w:p>
    <w:p w:rsidR="00676B6B" w:rsidRDefault="00676B6B" w:rsidP="00676B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 6.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 кадастровый номер</w:t>
      </w:r>
      <w:r w:rsidR="0053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32:03:0010106:186  </w:t>
      </w:r>
      <w:r w:rsidR="0053773C"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</w:t>
      </w:r>
      <w:r w:rsidR="0053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26 598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кв. м, </w:t>
      </w:r>
      <w:proofErr w:type="gramStart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Брянская область, район, </w:t>
      </w:r>
      <w:r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Выгоничский 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Хмелевское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6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начальн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стоимость земельного участка </w:t>
      </w:r>
      <w:r w:rsidRPr="00676B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3773C" w:rsidRPr="00537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117 563,16</w:t>
      </w:r>
      <w:r w:rsidR="0053773C" w:rsidRPr="00E7771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proofErr w:type="spellStart"/>
      <w:r w:rsidRPr="00676B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руб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66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аукционе установить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10 % от начальной стоимости земельного участка (</w:t>
      </w:r>
      <w:r w:rsidR="0053773C" w:rsidRPr="00537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11 756</w:t>
      </w:r>
      <w:r w:rsidR="005377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3773C" w:rsidRPr="00A83384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руб.)</w:t>
      </w:r>
    </w:p>
    <w:p w:rsidR="00676B6B" w:rsidRDefault="00676B6B" w:rsidP="00676B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830" w:rsidRPr="0045329C" w:rsidRDefault="00C77FE8" w:rsidP="00C77F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ED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организатора аукциона возложить на комиссию по организации и проведению торгов по продаже находящихся в муниципальной собственности земельных участков, государственная собственность на которые не разграничена, или прав</w:t>
      </w:r>
      <w:r w:rsidR="00082D2B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заключение договоров купли-продажи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земельных участков,</w:t>
      </w:r>
      <w:r w:rsidR="00205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образованную на основании положения</w:t>
      </w:r>
      <w:r w:rsid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Выгоничского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962B0C" w:rsidRPr="00FF3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0571C" w:rsidRPr="00FF3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28.04.2020 №.</w:t>
      </w:r>
      <w:r w:rsidR="00205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287</w:t>
      </w:r>
    </w:p>
    <w:p w:rsidR="00145830" w:rsidRPr="0045329C" w:rsidRDefault="00145830" w:rsidP="0014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Установить, что </w:t>
      </w:r>
      <w:r w:rsidR="0017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продажа</w:t>
      </w:r>
      <w:r w:rsidR="00082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 осуществляется на аукционе с открытой формой подачи предложений</w:t>
      </w:r>
      <w:proofErr w:type="gramStart"/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5830" w:rsidRPr="0045329C" w:rsidRDefault="00145830" w:rsidP="0014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Определить дату проведения аукциона </w:t>
      </w:r>
      <w:r w:rsidR="008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EB3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F5E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="00F5503D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 часов 00 минут.</w:t>
      </w:r>
    </w:p>
    <w:p w:rsidR="00145830" w:rsidRPr="0045329C" w:rsidRDefault="00C77FE8" w:rsidP="00C77F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Утвердить форму заявки об участии в аукционе </w:t>
      </w:r>
      <w:r w:rsidR="0017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продаже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(прилагается).</w:t>
      </w:r>
    </w:p>
    <w:p w:rsidR="00145830" w:rsidRPr="0045329C" w:rsidRDefault="00C77FE8" w:rsidP="0014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Победителем аукциона признается участник а</w:t>
      </w:r>
      <w:r w:rsidR="000B0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укциона, предложивший наибольшую цену 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земельный участок.</w:t>
      </w:r>
    </w:p>
    <w:p w:rsidR="00145830" w:rsidRPr="0045329C" w:rsidRDefault="00C77FE8" w:rsidP="0014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текст извещения о проведен</w:t>
      </w:r>
      <w:proofErr w:type="gramStart"/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кциона </w:t>
      </w:r>
      <w:r w:rsidR="00174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продаже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(прилагается), опубликова</w:t>
      </w:r>
      <w:r w:rsidR="00C41ED3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его в газете «Российская нива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 официальном сайте адм</w:t>
      </w:r>
      <w:r w:rsidR="001C5195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инистрации Выгоничского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1C5195" w:rsidRPr="0045329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www</w:t>
      </w:r>
      <w:r w:rsidR="001C5195" w:rsidRPr="004532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spellStart"/>
      <w:r w:rsidR="001C5195" w:rsidRPr="0045329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adminwr</w:t>
      </w:r>
      <w:proofErr w:type="spellEnd"/>
      <w:r w:rsidR="001C5195" w:rsidRPr="004532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spellStart"/>
      <w:r w:rsidR="001C5195" w:rsidRPr="0045329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ru</w:t>
      </w:r>
      <w:proofErr w:type="spellEnd"/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Российской Федерации для размещения информации о проведении торгов  </w:t>
      </w:r>
      <w:proofErr w:type="spellStart"/>
      <w:r w:rsidR="00145830" w:rsidRPr="0045329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torgi</w:t>
      </w:r>
      <w:proofErr w:type="spellEnd"/>
      <w:r w:rsidR="00145830" w:rsidRPr="004532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spellStart"/>
      <w:r w:rsidR="00145830" w:rsidRPr="0045329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gov</w:t>
      </w:r>
      <w:proofErr w:type="spellEnd"/>
      <w:r w:rsidR="00145830" w:rsidRPr="004532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spellStart"/>
      <w:r w:rsidR="00145830" w:rsidRPr="0045329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ru</w:t>
      </w:r>
      <w:proofErr w:type="spellEnd"/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5830" w:rsidRPr="0045329C" w:rsidRDefault="00082D2B" w:rsidP="0014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Назначить аукционистом юрис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а</w:t>
      </w:r>
      <w:r w:rsidR="0096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Выгоничского района </w:t>
      </w:r>
      <w:proofErr w:type="spellStart"/>
      <w:r w:rsidR="00962B0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Алексютина</w:t>
      </w:r>
      <w:proofErr w:type="spellEnd"/>
      <w:r w:rsidR="0096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Ю.Е.</w:t>
      </w:r>
    </w:p>
    <w:p w:rsidR="00145830" w:rsidRPr="0045329C" w:rsidRDefault="00082D2B" w:rsidP="0014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5503D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5503D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="008A260F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</w:t>
      </w:r>
      <w:r w:rsidR="00F5503D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администрации </w:t>
      </w:r>
      <w:r w:rsidR="00C41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В.И. </w:t>
      </w:r>
      <w:proofErr w:type="spellStart"/>
      <w:r w:rsidR="00C41ED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Несмачного</w:t>
      </w:r>
      <w:proofErr w:type="spellEnd"/>
      <w:r w:rsidR="008A260F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5830" w:rsidRPr="0045329C" w:rsidRDefault="00145830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830" w:rsidRPr="0045329C" w:rsidRDefault="00145830" w:rsidP="0014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FE8" w:rsidRDefault="00C77FE8" w:rsidP="0014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FE8" w:rsidRDefault="00C77FE8" w:rsidP="0014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FE8" w:rsidRDefault="00C77FE8" w:rsidP="0014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</w:t>
      </w:r>
      <w:r w:rsidR="0066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С.Н.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Чепиков</w:t>
      </w:r>
      <w:proofErr w:type="spellEnd"/>
    </w:p>
    <w:p w:rsidR="00F145E6" w:rsidRPr="0045329C" w:rsidRDefault="00C77FE8" w:rsidP="0014583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145830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C5195" w:rsidRPr="00453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bookmarkStart w:id="0" w:name="_GoBack"/>
      <w:bookmarkEnd w:id="0"/>
    </w:p>
    <w:sectPr w:rsidR="00F145E6" w:rsidRPr="0045329C" w:rsidSect="00145830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20CA8"/>
    <w:multiLevelType w:val="hybridMultilevel"/>
    <w:tmpl w:val="5E5A3678"/>
    <w:lvl w:ilvl="0" w:tplc="0784B13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109"/>
    <w:rsid w:val="00014F61"/>
    <w:rsid w:val="000213A7"/>
    <w:rsid w:val="00082D2B"/>
    <w:rsid w:val="000B0ADA"/>
    <w:rsid w:val="000C1E50"/>
    <w:rsid w:val="000C594C"/>
    <w:rsid w:val="000E7087"/>
    <w:rsid w:val="000F49D4"/>
    <w:rsid w:val="00145830"/>
    <w:rsid w:val="001542DA"/>
    <w:rsid w:val="00174552"/>
    <w:rsid w:val="00176D2B"/>
    <w:rsid w:val="001C5195"/>
    <w:rsid w:val="0020571C"/>
    <w:rsid w:val="00215BB6"/>
    <w:rsid w:val="0022343F"/>
    <w:rsid w:val="00261C62"/>
    <w:rsid w:val="002654E4"/>
    <w:rsid w:val="002712DF"/>
    <w:rsid w:val="002A513D"/>
    <w:rsid w:val="002F5EB3"/>
    <w:rsid w:val="00356EAE"/>
    <w:rsid w:val="00375946"/>
    <w:rsid w:val="003E5E3E"/>
    <w:rsid w:val="0045329C"/>
    <w:rsid w:val="00456233"/>
    <w:rsid w:val="00466766"/>
    <w:rsid w:val="00536A74"/>
    <w:rsid w:val="0053773C"/>
    <w:rsid w:val="005D334D"/>
    <w:rsid w:val="005D5109"/>
    <w:rsid w:val="006657F4"/>
    <w:rsid w:val="00673876"/>
    <w:rsid w:val="00676B6B"/>
    <w:rsid w:val="00764250"/>
    <w:rsid w:val="00793552"/>
    <w:rsid w:val="007C7810"/>
    <w:rsid w:val="008137E2"/>
    <w:rsid w:val="008606DA"/>
    <w:rsid w:val="008A260F"/>
    <w:rsid w:val="008B572C"/>
    <w:rsid w:val="008C017C"/>
    <w:rsid w:val="00931BF2"/>
    <w:rsid w:val="00947A53"/>
    <w:rsid w:val="00962B0C"/>
    <w:rsid w:val="00A03B26"/>
    <w:rsid w:val="00A148E2"/>
    <w:rsid w:val="00A60B5E"/>
    <w:rsid w:val="00AD063B"/>
    <w:rsid w:val="00B04276"/>
    <w:rsid w:val="00B167F5"/>
    <w:rsid w:val="00BA20C0"/>
    <w:rsid w:val="00BF5360"/>
    <w:rsid w:val="00C20C4B"/>
    <w:rsid w:val="00C2679D"/>
    <w:rsid w:val="00C41ED3"/>
    <w:rsid w:val="00C77FE8"/>
    <w:rsid w:val="00D26D6D"/>
    <w:rsid w:val="00D47D27"/>
    <w:rsid w:val="00D86773"/>
    <w:rsid w:val="00DE795E"/>
    <w:rsid w:val="00E66F2E"/>
    <w:rsid w:val="00E840B4"/>
    <w:rsid w:val="00ED5001"/>
    <w:rsid w:val="00EF3753"/>
    <w:rsid w:val="00F145E6"/>
    <w:rsid w:val="00F44636"/>
    <w:rsid w:val="00F5503D"/>
    <w:rsid w:val="00F9120A"/>
    <w:rsid w:val="00FA03BC"/>
    <w:rsid w:val="00FF2F17"/>
    <w:rsid w:val="00FF3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B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Сулимова Олеся</cp:lastModifiedBy>
  <cp:revision>44</cp:revision>
  <cp:lastPrinted>2021-01-18T05:05:00Z</cp:lastPrinted>
  <dcterms:created xsi:type="dcterms:W3CDTF">2018-04-16T09:32:00Z</dcterms:created>
  <dcterms:modified xsi:type="dcterms:W3CDTF">2021-01-18T05:10:00Z</dcterms:modified>
</cp:coreProperties>
</file>