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88" w:rsidRDefault="00580712">
      <w:pPr>
        <w:pStyle w:val="10"/>
        <w:framePr w:w="9442" w:h="1300" w:hRule="exact" w:wrap="none" w:vAnchor="page" w:hAnchor="page" w:x="1558" w:y="1088"/>
        <w:shd w:val="clear" w:color="auto" w:fill="auto"/>
        <w:spacing w:after="0"/>
        <w:ind w:left="600" w:firstLine="1440"/>
      </w:pPr>
      <w:bookmarkStart w:id="0" w:name="bookmark0"/>
      <w:r>
        <w:t>РОССИЙСКАЯ ФЕДЕРАЦИЯ АДМИНИСТРАЦИЯ ВЫГОНИЧСКОГО РАЙОНА БРЯНСКОЙ ОБЛАСТИ</w:t>
      </w:r>
      <w:bookmarkEnd w:id="0"/>
    </w:p>
    <w:p w:rsidR="00791388" w:rsidRDefault="00580712">
      <w:pPr>
        <w:pStyle w:val="10"/>
        <w:framePr w:wrap="none" w:vAnchor="page" w:hAnchor="page" w:x="1558" w:y="3305"/>
        <w:shd w:val="clear" w:color="auto" w:fill="auto"/>
        <w:spacing w:after="0" w:line="360" w:lineRule="exact"/>
        <w:ind w:left="2760"/>
      </w:pPr>
      <w:bookmarkStart w:id="1" w:name="bookmark1"/>
      <w:r>
        <w:t>ПОСТАНОВЛЕНИЕ</w:t>
      </w:r>
      <w:bookmarkEnd w:id="1"/>
    </w:p>
    <w:p w:rsidR="00791388" w:rsidRDefault="0086231A">
      <w:pPr>
        <w:pStyle w:val="30"/>
        <w:framePr w:w="9442" w:h="5282" w:hRule="exact" w:wrap="none" w:vAnchor="page" w:hAnchor="page" w:x="1558" w:y="3905"/>
        <w:shd w:val="clear" w:color="auto" w:fill="auto"/>
        <w:spacing w:before="0" w:after="354" w:line="280" w:lineRule="exact"/>
      </w:pPr>
      <w:r w:rsidRPr="0086231A">
        <w:rPr>
          <w:rStyle w:val="312pt"/>
          <w:sz w:val="28"/>
          <w:szCs w:val="28"/>
        </w:rPr>
        <w:t>От</w:t>
      </w:r>
      <w:r>
        <w:rPr>
          <w:rStyle w:val="31"/>
        </w:rPr>
        <w:t xml:space="preserve"> 27.05.2020  №351</w:t>
      </w:r>
    </w:p>
    <w:p w:rsidR="00791388" w:rsidRDefault="00580712">
      <w:pPr>
        <w:pStyle w:val="20"/>
        <w:framePr w:w="9442" w:h="5282" w:hRule="exact" w:wrap="none" w:vAnchor="page" w:hAnchor="page" w:x="1558" w:y="3905"/>
        <w:shd w:val="clear" w:color="auto" w:fill="auto"/>
        <w:tabs>
          <w:tab w:val="right" w:pos="5179"/>
        </w:tabs>
        <w:spacing w:before="0"/>
        <w:ind w:right="4240"/>
      </w:pPr>
      <w:r>
        <w:t xml:space="preserve">Об утверждении значений критериев проведения оценки последствий принятия решения о реконструкции, модернизации, об изменении назначения или о ликвидации </w:t>
      </w:r>
      <w:r>
        <w:t>объекта социальной инфраструктуры для детей, являющегося муниципальной</w:t>
      </w:r>
      <w:r>
        <w:tab/>
        <w:t>собственностью</w:t>
      </w:r>
    </w:p>
    <w:p w:rsidR="00791388" w:rsidRDefault="00580712">
      <w:pPr>
        <w:pStyle w:val="20"/>
        <w:framePr w:w="9442" w:h="5282" w:hRule="exact" w:wrap="none" w:vAnchor="page" w:hAnchor="page" w:x="1558" w:y="3905"/>
        <w:shd w:val="clear" w:color="auto" w:fill="auto"/>
        <w:spacing w:before="0"/>
        <w:ind w:right="4240"/>
      </w:pPr>
      <w:r>
        <w:t>Выгоничского муниципального района, а также проведения оценки последствий принятия решения о реорганизации или ликвидации муниципальных организаций Выгоничского муниципал</w:t>
      </w:r>
      <w:r>
        <w:t>ьного района, образующих социальную инфраструктуру для детей</w:t>
      </w:r>
    </w:p>
    <w:p w:rsidR="00791388" w:rsidRDefault="00580712">
      <w:pPr>
        <w:pStyle w:val="20"/>
        <w:framePr w:w="9442" w:h="5860" w:hRule="exact" w:wrap="none" w:vAnchor="page" w:hAnchor="page" w:x="1558" w:y="9767"/>
        <w:shd w:val="clear" w:color="auto" w:fill="auto"/>
        <w:spacing w:before="0" w:after="273"/>
        <w:ind w:firstLine="600"/>
      </w:pPr>
      <w:r>
        <w:t>В соответствии с пунктом 6 Порядка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</w:t>
      </w:r>
      <w:r>
        <w:t>ей, являющегося государственной собственностью Брянской области или муниципальной собственностью, пунктом 6 Порядка проведения оценки последствий принятия решения о реорганизации или ликвидации государственных организаций Брянской области, муниципальных ор</w:t>
      </w:r>
      <w:r>
        <w:t>ганизаций, образующих социальную инфраструктуру для детей, утвержденных постановлением Правительства Брянской области от 04.12.2015г. №578-п,</w:t>
      </w:r>
    </w:p>
    <w:p w:rsidR="00791388" w:rsidRDefault="00580712">
      <w:pPr>
        <w:pStyle w:val="20"/>
        <w:framePr w:w="9442" w:h="5860" w:hRule="exact" w:wrap="none" w:vAnchor="page" w:hAnchor="page" w:x="1558" w:y="9767"/>
        <w:shd w:val="clear" w:color="auto" w:fill="auto"/>
        <w:spacing w:before="0" w:after="294" w:line="280" w:lineRule="exact"/>
      </w:pPr>
      <w:r>
        <w:t>ПОСТАНОВЛЯЮ:</w:t>
      </w:r>
    </w:p>
    <w:p w:rsidR="00791388" w:rsidRDefault="00580712">
      <w:pPr>
        <w:pStyle w:val="20"/>
        <w:framePr w:w="9442" w:h="5860" w:hRule="exact" w:wrap="none" w:vAnchor="page" w:hAnchor="page" w:x="1558" w:y="9767"/>
        <w:numPr>
          <w:ilvl w:val="0"/>
          <w:numId w:val="1"/>
        </w:numPr>
        <w:shd w:val="clear" w:color="auto" w:fill="auto"/>
        <w:tabs>
          <w:tab w:val="left" w:pos="327"/>
        </w:tabs>
        <w:spacing w:before="0"/>
      </w:pPr>
      <w:r>
        <w:t xml:space="preserve">Утвердить значения критериев проведения оценки последствий принятия решения о реконструкции, </w:t>
      </w:r>
      <w:r>
        <w:t>модернизации, об изменении назначения или о ликвидации объекта социальной инфраструктуры для детей, являющегося муниципальной собственностью Выгоничского муниципального района (Приложение №1).</w:t>
      </w:r>
    </w:p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91388" w:rsidRDefault="00580712">
      <w:pPr>
        <w:pStyle w:val="20"/>
        <w:framePr w:w="9461" w:h="2644" w:hRule="exact" w:wrap="none" w:vAnchor="page" w:hAnchor="page" w:x="1549" w:y="1108"/>
        <w:numPr>
          <w:ilvl w:val="0"/>
          <w:numId w:val="1"/>
        </w:numPr>
        <w:shd w:val="clear" w:color="auto" w:fill="auto"/>
        <w:tabs>
          <w:tab w:val="left" w:pos="375"/>
        </w:tabs>
        <w:spacing w:before="0"/>
      </w:pPr>
      <w:r>
        <w:lastRenderedPageBreak/>
        <w:t>Утвердить значения критериев проведения о</w:t>
      </w:r>
      <w:r>
        <w:t>ценки последствий принятия решения о реорганизации или ликвидации муниципальных организаций Выгоничского муниципального района, образующих социальную инфраструктуру для детей (Приложение 2).</w:t>
      </w:r>
    </w:p>
    <w:p w:rsidR="00791388" w:rsidRDefault="00580712">
      <w:pPr>
        <w:pStyle w:val="20"/>
        <w:framePr w:w="9461" w:h="2644" w:hRule="exact" w:wrap="none" w:vAnchor="page" w:hAnchor="page" w:x="1549" w:y="1108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</w:pPr>
      <w:r>
        <w:t>Признать утратившим силу постановление администрации Выгоничского</w:t>
      </w:r>
    </w:p>
    <w:p w:rsidR="00791388" w:rsidRDefault="00580712">
      <w:pPr>
        <w:pStyle w:val="20"/>
        <w:framePr w:w="9461" w:h="2644" w:hRule="exact" w:wrap="none" w:vAnchor="page" w:hAnchor="page" w:x="1549" w:y="1108"/>
        <w:shd w:val="clear" w:color="auto" w:fill="auto"/>
        <w:tabs>
          <w:tab w:val="left" w:pos="4483"/>
        </w:tabs>
        <w:spacing w:before="0"/>
      </w:pPr>
      <w:r>
        <w:t>района от 26 февраля 2016г.</w:t>
      </w:r>
      <w:r>
        <w:tab/>
        <w:t>№83.</w:t>
      </w:r>
    </w:p>
    <w:p w:rsidR="00791388" w:rsidRDefault="00580712">
      <w:pPr>
        <w:pStyle w:val="20"/>
        <w:framePr w:w="9461" w:h="2644" w:hRule="exact" w:wrap="none" w:vAnchor="page" w:hAnchor="page" w:x="1549" w:y="1108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</w:pPr>
      <w:r>
        <w:t>Контроль за исполнением постановления возложить на заместителя главы администрации Выгоничского района О.А.Зубкову.</w:t>
      </w:r>
    </w:p>
    <w:p w:rsidR="00791388" w:rsidRDefault="00580712">
      <w:pPr>
        <w:pStyle w:val="20"/>
        <w:framePr w:w="9461" w:h="700" w:hRule="exact" w:wrap="none" w:vAnchor="page" w:hAnchor="page" w:x="1549" w:y="4329"/>
        <w:shd w:val="clear" w:color="auto" w:fill="auto"/>
        <w:spacing w:before="0"/>
        <w:ind w:right="6792"/>
      </w:pPr>
      <w:r>
        <w:t>Глава администрации</w:t>
      </w:r>
      <w:r>
        <w:br/>
        <w:t>Выгоничского района</w:t>
      </w:r>
    </w:p>
    <w:p w:rsidR="00791388" w:rsidRDefault="0086231A">
      <w:pPr>
        <w:framePr w:wrap="none" w:vAnchor="page" w:hAnchor="page" w:x="5014" w:y="400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05075" cy="13811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88" w:rsidRDefault="00580712">
      <w:pPr>
        <w:pStyle w:val="a5"/>
        <w:framePr w:wrap="none" w:vAnchor="page" w:hAnchor="page" w:x="9296" w:y="4693"/>
        <w:shd w:val="clear" w:color="auto" w:fill="auto"/>
        <w:spacing w:line="280" w:lineRule="exact"/>
      </w:pPr>
      <w:r>
        <w:t>С.Н.Чепиков</w:t>
      </w:r>
    </w:p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91388" w:rsidRDefault="00580712">
      <w:pPr>
        <w:pStyle w:val="22"/>
        <w:framePr w:w="9518" w:h="441" w:hRule="exact" w:wrap="none" w:vAnchor="page" w:hAnchor="page" w:x="1661" w:y="970"/>
        <w:shd w:val="clear" w:color="auto" w:fill="auto"/>
        <w:ind w:left="5940"/>
      </w:pPr>
      <w:r>
        <w:lastRenderedPageBreak/>
        <w:t>Приложение №1</w:t>
      </w:r>
    </w:p>
    <w:p w:rsidR="0086231A" w:rsidRDefault="00580712">
      <w:pPr>
        <w:pStyle w:val="40"/>
        <w:framePr w:w="9638" w:h="2937" w:hRule="exact" w:wrap="none" w:vAnchor="page" w:hAnchor="page" w:x="1598" w:y="1407"/>
        <w:shd w:val="clear" w:color="auto" w:fill="auto"/>
        <w:tabs>
          <w:tab w:val="left" w:leader="underscore" w:pos="7682"/>
          <w:tab w:val="left" w:leader="underscore" w:pos="9324"/>
        </w:tabs>
        <w:ind w:left="6060"/>
      </w:pPr>
      <w:r>
        <w:t>к поетановлению администрации Выгоничского района</w:t>
      </w:r>
    </w:p>
    <w:p w:rsidR="00791388" w:rsidRDefault="00580712">
      <w:pPr>
        <w:pStyle w:val="40"/>
        <w:framePr w:w="9638" w:h="2937" w:hRule="exact" w:wrap="none" w:vAnchor="page" w:hAnchor="page" w:x="1598" w:y="1407"/>
        <w:shd w:val="clear" w:color="auto" w:fill="auto"/>
        <w:tabs>
          <w:tab w:val="left" w:leader="underscore" w:pos="7682"/>
          <w:tab w:val="left" w:leader="underscore" w:pos="9324"/>
        </w:tabs>
        <w:ind w:left="6060"/>
      </w:pPr>
      <w:r>
        <w:t xml:space="preserve"> от</w:t>
      </w:r>
      <w:r w:rsidR="0086231A">
        <w:t xml:space="preserve"> </w:t>
      </w:r>
      <w:r w:rsidR="0086231A">
        <w:rPr>
          <w:rStyle w:val="41"/>
        </w:rPr>
        <w:t>27.05.</w:t>
      </w:r>
      <w:r>
        <w:t>2020г. №</w:t>
      </w:r>
      <w:r w:rsidR="0086231A">
        <w:t>351</w:t>
      </w:r>
    </w:p>
    <w:p w:rsidR="00791388" w:rsidRDefault="00580712">
      <w:pPr>
        <w:pStyle w:val="50"/>
        <w:framePr w:w="9638" w:h="2937" w:hRule="exact" w:wrap="none" w:vAnchor="page" w:hAnchor="page" w:x="1598" w:y="1407"/>
        <w:shd w:val="clear" w:color="auto" w:fill="auto"/>
      </w:pPr>
      <w:r>
        <w:t>Значения критериев</w:t>
      </w:r>
    </w:p>
    <w:p w:rsidR="00791388" w:rsidRDefault="00580712">
      <w:pPr>
        <w:pStyle w:val="50"/>
        <w:framePr w:w="9638" w:h="2937" w:hRule="exact" w:wrap="none" w:vAnchor="page" w:hAnchor="page" w:x="1598" w:y="1407"/>
        <w:shd w:val="clear" w:color="auto" w:fill="auto"/>
      </w:pPr>
      <w:r>
        <w:t>прове</w:t>
      </w:r>
      <w:r>
        <w:t>дения оценки последствий принятия решения о реконструкции, модернизации, о</w:t>
      </w:r>
      <w:bookmarkStart w:id="2" w:name="_GoBack"/>
      <w:bookmarkEnd w:id="2"/>
      <w:r>
        <w:t>б</w:t>
      </w:r>
      <w:r>
        <w:br/>
        <w:t>изменении назначения или о ликвидации объекта социальной инфраструктуры для детей,</w:t>
      </w:r>
      <w:r>
        <w:br/>
        <w:t>являющегося муниципальной собственностью Выгоничского муниципального района</w:t>
      </w:r>
    </w:p>
    <w:p w:rsidR="00791388" w:rsidRDefault="00580712">
      <w:pPr>
        <w:pStyle w:val="24"/>
        <w:framePr w:w="9638" w:h="855" w:hRule="exact" w:wrap="none" w:vAnchor="page" w:hAnchor="page" w:x="1598" w:y="4721"/>
        <w:shd w:val="clear" w:color="auto" w:fill="auto"/>
        <w:spacing w:before="0"/>
        <w:ind w:firstLine="0"/>
      </w:pPr>
      <w:bookmarkStart w:id="3" w:name="bookmark2"/>
      <w:r>
        <w:t>1. В отношении муници</w:t>
      </w:r>
      <w:r>
        <w:t>пальной образовательной организации, относящейся к типу</w:t>
      </w:r>
      <w:r>
        <w:br/>
        <w:t>дошкольной образовательной организации:</w:t>
      </w:r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2"/>
        <w:gridCol w:w="3096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8362" w:wrap="none" w:vAnchor="page" w:hAnchor="page" w:x="1598" w:y="5639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8362" w:wrap="none" w:vAnchor="page" w:hAnchor="page" w:x="1598" w:y="5639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734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8362" w:wrap="none" w:vAnchor="page" w:hAnchor="page" w:x="1598" w:y="5639"/>
              <w:shd w:val="clear" w:color="auto" w:fill="auto"/>
              <w:spacing w:before="0" w:line="413" w:lineRule="exact"/>
              <w:ind w:left="160"/>
              <w:jc w:val="left"/>
            </w:pPr>
            <w:r>
              <w:rPr>
                <w:rStyle w:val="212pt"/>
              </w:rPr>
              <w:t xml:space="preserve">Обеспечение продолжения оказания социальных услуг детям в целях обеспечения жизнедеятельности, образования, развития, отдыха и оздоровления </w:t>
            </w:r>
            <w:r>
              <w:rPr>
                <w:rStyle w:val="212pt"/>
              </w:rPr>
              <w:t xml:space="preserve">детей, оказания им медицинской помощи, профилактики заболеваний у детей, их социальной защиты и социального обслуживания, предоставляемых с использованием объекта социальной инфраструктуры, предлагаемого к реконструкции, модернизации, изменению назначения </w:t>
            </w:r>
            <w:r>
              <w:rPr>
                <w:rStyle w:val="212pt"/>
              </w:rPr>
              <w:t>или ликвидации, а также к передаче в аренду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8362" w:wrap="none" w:vAnchor="page" w:hAnchor="page" w:x="1598" w:y="5639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4176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8362" w:wrap="none" w:vAnchor="page" w:hAnchor="page" w:x="1598" w:y="5639"/>
              <w:shd w:val="clear" w:color="auto" w:fill="auto"/>
              <w:spacing w:before="0" w:line="408" w:lineRule="exact"/>
              <w:ind w:left="160"/>
              <w:jc w:val="left"/>
            </w:pPr>
            <w:r>
              <w:rPr>
                <w:rStyle w:val="212pt"/>
              </w:rPr>
              <w:t xml:space="preserve"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</w:t>
            </w:r>
            <w:r>
              <w:rPr>
                <w:rStyle w:val="212pt"/>
              </w:rPr>
              <w:t xml:space="preserve">детей, их социальной защиты м социального обслуживания в объеме не менее чем объем таких услуг,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к </w:t>
            </w:r>
            <w:r>
              <w:rPr>
                <w:rStyle w:val="212pt"/>
              </w:rPr>
              <w:t>передаче в аренду, до принятия соответствующего решения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8362" w:wrap="none" w:vAnchor="page" w:hAnchor="page" w:x="1598" w:y="5639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обеспечено/не обеспечено</w:t>
            </w:r>
          </w:p>
        </w:tc>
      </w:tr>
    </w:tbl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91388" w:rsidRDefault="00580712">
      <w:pPr>
        <w:pStyle w:val="a7"/>
        <w:framePr w:w="9206" w:h="279" w:hRule="exact" w:wrap="none" w:vAnchor="page" w:hAnchor="page" w:x="1793" w:y="1089"/>
        <w:shd w:val="clear" w:color="auto" w:fill="auto"/>
        <w:spacing w:line="240" w:lineRule="exact"/>
      </w:pPr>
      <w:r>
        <w:lastRenderedPageBreak/>
        <w:t>2. В отношении муниципальной образовательной организации, относящейся к типу</w:t>
      </w:r>
    </w:p>
    <w:p w:rsidR="00791388" w:rsidRDefault="00580712">
      <w:pPr>
        <w:pStyle w:val="a9"/>
        <w:framePr w:w="9206" w:h="258" w:hRule="exact" w:wrap="none" w:vAnchor="page" w:hAnchor="page" w:x="1793" w:y="1532"/>
        <w:shd w:val="clear" w:color="auto" w:fill="auto"/>
        <w:spacing w:line="220" w:lineRule="exact"/>
        <w:ind w:left="3960"/>
      </w:pPr>
      <w:r>
        <w:t>общеобразовательной организации: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3"/>
        <w:gridCol w:w="3086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8347" w:wrap="none" w:vAnchor="page" w:hAnchor="page" w:x="1605" w:y="1886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8347" w:wrap="none" w:vAnchor="page" w:hAnchor="page" w:x="1605" w:y="1886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734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8347" w:wrap="none" w:vAnchor="page" w:hAnchor="page" w:x="1605" w:y="1886"/>
              <w:shd w:val="clear" w:color="auto" w:fill="auto"/>
              <w:spacing w:before="0" w:line="413" w:lineRule="exact"/>
              <w:jc w:val="left"/>
            </w:pPr>
            <w:r>
              <w:rPr>
                <w:rStyle w:val="212pt"/>
              </w:rPr>
              <w:t>Обеспечение продолжения</w:t>
            </w:r>
            <w:r>
              <w:rPr>
                <w:rStyle w:val="212pt"/>
              </w:rPr>
              <w:t xml:space="preserve">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с</w:t>
            </w:r>
            <w:r>
              <w:rPr>
                <w:rStyle w:val="212pt"/>
              </w:rPr>
              <w:t xml:space="preserve">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в аренду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8347" w:wrap="none" w:vAnchor="page" w:hAnchor="page" w:x="1605" w:y="1886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4162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8347" w:wrap="none" w:vAnchor="page" w:hAnchor="page" w:x="1605" w:y="1886"/>
              <w:shd w:val="clear" w:color="auto" w:fill="auto"/>
              <w:spacing w:before="0" w:line="413" w:lineRule="exact"/>
              <w:jc w:val="left"/>
            </w:pPr>
            <w:r>
              <w:rPr>
                <w:rStyle w:val="212pt"/>
              </w:rPr>
              <w:t xml:space="preserve">Обеспечение оказания услуг детям в целях обеспечения </w:t>
            </w:r>
            <w:r>
              <w:rPr>
                <w:rStyle w:val="212pt"/>
              </w:rPr>
              <w:t>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м социального обслуживания в объеме не менее чем объем таких услуг, предоставляемых с использовани</w:t>
            </w:r>
            <w:r>
              <w:rPr>
                <w:rStyle w:val="212pt"/>
              </w:rPr>
              <w:t>ем объекта социальной инфраструктуры, предлагаемого к реконструкции, модернизации, изменению назначения или ликвидации, а также к передаче в аренду, до принятия соответствующего решения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8347" w:wrap="none" w:vAnchor="page" w:hAnchor="page" w:x="1605" w:y="1886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обеспечено/не обеспечено</w:t>
            </w:r>
          </w:p>
        </w:tc>
      </w:tr>
    </w:tbl>
    <w:p w:rsidR="00791388" w:rsidRDefault="00580712">
      <w:pPr>
        <w:pStyle w:val="24"/>
        <w:framePr w:w="9624" w:h="855" w:hRule="exact" w:wrap="none" w:vAnchor="page" w:hAnchor="page" w:x="1605" w:y="10523"/>
        <w:shd w:val="clear" w:color="auto" w:fill="auto"/>
        <w:spacing w:before="0"/>
        <w:ind w:left="20" w:firstLine="0"/>
      </w:pPr>
      <w:bookmarkStart w:id="4" w:name="bookmark3"/>
      <w:r>
        <w:t>3. В отношении муниципальной образовательной</w:t>
      </w:r>
      <w:r>
        <w:t xml:space="preserve"> организации, относящейся к типу</w:t>
      </w:r>
      <w:r>
        <w:br/>
        <w:t>образовательной организации дополнительного образования: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8"/>
        <w:gridCol w:w="3086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4" w:h="3370" w:wrap="none" w:vAnchor="page" w:hAnchor="page" w:x="1615" w:y="11966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4" w:h="3370" w:wrap="none" w:vAnchor="page" w:hAnchor="page" w:x="1615" w:y="11966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4" w:h="3370" w:wrap="none" w:vAnchor="page" w:hAnchor="page" w:x="1615" w:y="11966"/>
              <w:shd w:val="clear" w:color="auto" w:fill="auto"/>
              <w:spacing w:before="0" w:line="408" w:lineRule="exact"/>
              <w:ind w:left="140"/>
              <w:jc w:val="left"/>
            </w:pPr>
            <w:r>
              <w:rPr>
                <w:rStyle w:val="212pt"/>
              </w:rPr>
              <w:t xml:space="preserve">Обеспечение продолжения оказания социальных услуг детям в целях обеспечения жизнедеятельности, образования, развития, отдыха и оздоровления детей, </w:t>
            </w:r>
            <w:r>
              <w:rPr>
                <w:rStyle w:val="212pt"/>
              </w:rPr>
              <w:t>оказания им медицинской помощи, профилактики заболеваний у детей, их социальной зашиты и социального обслуживания, предоставляемых с использованием объекта социальной инфраструктуры, предлагаемого к реконструкции.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4" w:h="3370" w:wrap="none" w:vAnchor="page" w:hAnchor="page" w:x="1615" w:y="11966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обеспечено/не обеспечено</w:t>
            </w:r>
          </w:p>
        </w:tc>
      </w:tr>
    </w:tbl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91388" w:rsidRDefault="00580712">
      <w:pPr>
        <w:pStyle w:val="40"/>
        <w:framePr w:w="6048" w:h="855" w:hRule="exact" w:wrap="none" w:vAnchor="page" w:hAnchor="page" w:x="1614" w:y="998"/>
        <w:shd w:val="clear" w:color="auto" w:fill="auto"/>
        <w:spacing w:line="398" w:lineRule="exact"/>
        <w:jc w:val="both"/>
      </w:pPr>
      <w:r>
        <w:lastRenderedPageBreak/>
        <w:t>модернизации, изменению назначения или ликвидации, а также к передаче в аренду</w:t>
      </w:r>
    </w:p>
    <w:p w:rsidR="00791388" w:rsidRDefault="00580712">
      <w:pPr>
        <w:pStyle w:val="40"/>
        <w:framePr w:w="6518" w:h="1310" w:hRule="exact" w:wrap="none" w:vAnchor="page" w:hAnchor="page" w:x="1624" w:y="1838"/>
        <w:shd w:val="clear" w:color="auto" w:fill="auto"/>
        <w:spacing w:line="422" w:lineRule="exact"/>
        <w:ind w:right="39"/>
        <w:jc w:val="both"/>
      </w:pPr>
      <w:r>
        <w:t>Обеспечение оказания услуг детям в целях обеспечения обесш</w:t>
      </w:r>
    </w:p>
    <w:p w:rsidR="00791388" w:rsidRDefault="00580712">
      <w:pPr>
        <w:pStyle w:val="40"/>
        <w:framePr w:w="6518" w:h="1310" w:hRule="exact" w:wrap="none" w:vAnchor="page" w:hAnchor="page" w:x="1624" w:y="1838"/>
        <w:shd w:val="clear" w:color="auto" w:fill="auto"/>
        <w:spacing w:line="422" w:lineRule="exact"/>
        <w:ind w:right="20"/>
        <w:jc w:val="both"/>
      </w:pPr>
      <w:r>
        <w:t>жизнедеятельности, образования, развития, отдыха и оздоровл</w:t>
      </w:r>
    </w:p>
    <w:p w:rsidR="00791388" w:rsidRDefault="00580712">
      <w:pPr>
        <w:pStyle w:val="40"/>
        <w:framePr w:w="6518" w:h="1310" w:hRule="exact" w:wrap="none" w:vAnchor="page" w:hAnchor="page" w:x="1624" w:y="1838"/>
        <w:shd w:val="clear" w:color="auto" w:fill="auto"/>
        <w:spacing w:line="422" w:lineRule="exact"/>
        <w:ind w:right="77"/>
        <w:jc w:val="both"/>
      </w:pPr>
      <w:r>
        <w:t xml:space="preserve">медицинской помощи, профилактики </w:t>
      </w:r>
      <w:r>
        <w:t>заболеваний у детей, их</w:t>
      </w:r>
    </w:p>
    <w:p w:rsidR="00791388" w:rsidRDefault="00580712">
      <w:pPr>
        <w:pStyle w:val="40"/>
        <w:framePr w:w="2611" w:h="1310" w:hRule="exact" w:wrap="none" w:vAnchor="page" w:hAnchor="page" w:x="8075" w:y="1843"/>
        <w:shd w:val="clear" w:color="auto" w:fill="auto"/>
        <w:spacing w:line="422" w:lineRule="exact"/>
      </w:pPr>
      <w:r>
        <w:t>ечено/не обеспечено</w:t>
      </w:r>
    </w:p>
    <w:p w:rsidR="00791388" w:rsidRDefault="00580712">
      <w:pPr>
        <w:pStyle w:val="40"/>
        <w:framePr w:w="2611" w:h="1310" w:hRule="exact" w:wrap="none" w:vAnchor="page" w:hAnchor="page" w:x="8075" w:y="1843"/>
        <w:shd w:val="clear" w:color="auto" w:fill="auto"/>
        <w:spacing w:line="422" w:lineRule="exact"/>
        <w:ind w:left="68"/>
      </w:pPr>
      <w:r>
        <w:t>ения детей, оказания им</w:t>
      </w:r>
    </w:p>
    <w:p w:rsidR="00791388" w:rsidRDefault="00580712">
      <w:pPr>
        <w:pStyle w:val="40"/>
        <w:framePr w:w="2611" w:h="1310" w:hRule="exact" w:wrap="none" w:vAnchor="page" w:hAnchor="page" w:x="8075" w:y="1843"/>
        <w:shd w:val="clear" w:color="auto" w:fill="auto"/>
        <w:spacing w:line="422" w:lineRule="exact"/>
        <w:ind w:left="39"/>
      </w:pPr>
      <w:r>
        <w:t>социальной защиты</w:t>
      </w:r>
    </w:p>
    <w:p w:rsidR="00791388" w:rsidRDefault="00580712">
      <w:pPr>
        <w:pStyle w:val="40"/>
        <w:framePr w:w="6106" w:h="2515" w:hRule="exact" w:wrap="none" w:vAnchor="page" w:hAnchor="page" w:x="1657" w:y="3487"/>
        <w:shd w:val="clear" w:color="auto" w:fill="auto"/>
        <w:spacing w:line="408" w:lineRule="exact"/>
      </w:pPr>
      <w:r>
        <w:t>м социального обслуживания в объеме не менее чем объем таких услуг, предоставляемых с использованием объекта социальной инфраструктуры, предлагаемого к реконструкции, мод</w:t>
      </w:r>
      <w:r>
        <w:t>ернизации, изменению назначения или ликвидации, а также к передаче в аренду, до принятия соответствующего решения</w:t>
      </w:r>
    </w:p>
    <w:p w:rsidR="00791388" w:rsidRDefault="00580712">
      <w:pPr>
        <w:pStyle w:val="24"/>
        <w:framePr w:w="8784" w:h="690" w:hRule="exact" w:wrap="none" w:vAnchor="page" w:hAnchor="page" w:x="1912" w:y="6647"/>
        <w:shd w:val="clear" w:color="auto" w:fill="auto"/>
        <w:spacing w:before="0" w:after="128" w:line="220" w:lineRule="exact"/>
        <w:ind w:firstLine="0"/>
        <w:jc w:val="left"/>
      </w:pPr>
      <w:bookmarkStart w:id="5" w:name="bookmark4"/>
      <w:r>
        <w:t>4. И отношении муниципальных организаций , относящихся к типу культурно-</w:t>
      </w:r>
      <w:bookmarkEnd w:id="5"/>
    </w:p>
    <w:p w:rsidR="00791388" w:rsidRDefault="00580712">
      <w:pPr>
        <w:pStyle w:val="50"/>
        <w:framePr w:w="8784" w:h="690" w:hRule="exact" w:wrap="none" w:vAnchor="page" w:hAnchor="page" w:x="1912" w:y="6647"/>
        <w:shd w:val="clear" w:color="auto" w:fill="auto"/>
        <w:spacing w:line="220" w:lineRule="exact"/>
        <w:ind w:right="60"/>
      </w:pPr>
      <w:r>
        <w:t>досуговых и библиотечных учреждений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2"/>
        <w:gridCol w:w="3096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7133" w:wrap="none" w:vAnchor="page" w:hAnchor="page" w:x="1547" w:y="7941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7133" w:wrap="none" w:vAnchor="page" w:hAnchor="page" w:x="1547" w:y="7941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7133" w:wrap="none" w:vAnchor="page" w:hAnchor="page" w:x="1547" w:y="7941"/>
              <w:shd w:val="clear" w:color="auto" w:fill="auto"/>
              <w:spacing w:before="0" w:line="408" w:lineRule="exact"/>
              <w:ind w:left="160"/>
              <w:jc w:val="left"/>
            </w:pPr>
            <w:r>
              <w:rPr>
                <w:rStyle w:val="212pt"/>
              </w:rPr>
              <w:t xml:space="preserve">Обеспечение </w:t>
            </w:r>
            <w:r>
              <w:rPr>
                <w:rStyle w:val="212pt"/>
              </w:rPr>
              <w:t xml:space="preserve">оказания услуг детям в организации досуга, библиотечного обслуживания, создания условий для удовлетворения духовных запросов, творческого развития личности, предоставляемых с использованием объекта социальной инфраструктуры, предлагаемого к реконструкции, </w:t>
            </w:r>
            <w:r>
              <w:rPr>
                <w:rStyle w:val="212pt"/>
              </w:rPr>
              <w:t>модернизации, изменению назначения или ликвидации, а также к передаче в аренду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7133" w:wrap="none" w:vAnchor="page" w:hAnchor="page" w:x="1547" w:y="794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763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7133" w:wrap="none" w:vAnchor="page" w:hAnchor="page" w:x="1547" w:y="7941"/>
              <w:shd w:val="clear" w:color="auto" w:fill="auto"/>
              <w:spacing w:before="0" w:line="413" w:lineRule="exact"/>
              <w:ind w:left="160"/>
              <w:jc w:val="left"/>
            </w:pPr>
            <w:r>
              <w:rPr>
                <w:rStyle w:val="212pt"/>
              </w:rPr>
              <w:t xml:space="preserve">Обеспечение оказания услуг детям в организации досуга, библиотечного обслуживания, создания условий для удовлетворения духовных запросов, творческого </w:t>
            </w:r>
            <w:r>
              <w:rPr>
                <w:rStyle w:val="212pt"/>
              </w:rPr>
              <w:t>развития личности, в объеме не менее чем объем таких услуг,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в аренду, до принятия соотв</w:t>
            </w:r>
            <w:r>
              <w:rPr>
                <w:rStyle w:val="212pt"/>
              </w:rPr>
              <w:t>етствующего решения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38" w:h="7133" w:wrap="none" w:vAnchor="page" w:hAnchor="page" w:x="1547" w:y="794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обесиечено/не обеспечено</w:t>
            </w:r>
          </w:p>
        </w:tc>
      </w:tr>
    </w:tbl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91388" w:rsidRDefault="00580712">
      <w:pPr>
        <w:pStyle w:val="22"/>
        <w:framePr w:w="3475" w:h="441" w:hRule="exact" w:wrap="none" w:vAnchor="page" w:hAnchor="page" w:x="7619" w:y="755"/>
        <w:shd w:val="clear" w:color="auto" w:fill="auto"/>
      </w:pPr>
      <w:r>
        <w:lastRenderedPageBreak/>
        <w:t>Приложение №2</w:t>
      </w:r>
    </w:p>
    <w:p w:rsidR="00791388" w:rsidRDefault="00580712">
      <w:pPr>
        <w:pStyle w:val="40"/>
        <w:framePr w:w="9643" w:h="1266" w:hRule="exact" w:wrap="none" w:vAnchor="page" w:hAnchor="page" w:x="1648" w:y="1196"/>
        <w:shd w:val="clear" w:color="auto" w:fill="auto"/>
        <w:tabs>
          <w:tab w:val="left" w:pos="7802"/>
        </w:tabs>
        <w:ind w:left="6040"/>
      </w:pPr>
      <w:r>
        <w:t>к постановлению администрации Выгоничского района от</w:t>
      </w:r>
      <w:r>
        <w:tab/>
        <w:t>2020г. №</w:t>
      </w:r>
    </w:p>
    <w:p w:rsidR="00791388" w:rsidRDefault="00580712">
      <w:pPr>
        <w:pStyle w:val="24"/>
        <w:framePr w:w="9643" w:h="2505" w:hRule="exact" w:wrap="none" w:vAnchor="page" w:hAnchor="page" w:x="1648" w:y="2832"/>
        <w:shd w:val="clear" w:color="auto" w:fill="auto"/>
        <w:spacing w:before="0" w:line="408" w:lineRule="exact"/>
        <w:ind w:firstLine="0"/>
      </w:pPr>
      <w:bookmarkStart w:id="6" w:name="bookmark5"/>
      <w:r>
        <w:t>Значения критериев</w:t>
      </w:r>
      <w:bookmarkEnd w:id="6"/>
    </w:p>
    <w:p w:rsidR="00791388" w:rsidRDefault="00580712">
      <w:pPr>
        <w:pStyle w:val="50"/>
        <w:framePr w:w="9643" w:h="2505" w:hRule="exact" w:wrap="none" w:vAnchor="page" w:hAnchor="page" w:x="1648" w:y="2832"/>
        <w:shd w:val="clear" w:color="auto" w:fill="auto"/>
        <w:spacing w:after="510" w:line="408" w:lineRule="exact"/>
      </w:pPr>
      <w:r>
        <w:t>проведения оценки последствий принятия решения о реорганизации или</w:t>
      </w:r>
      <w:r>
        <w:br/>
        <w:t xml:space="preserve">ликвидации муниципальных </w:t>
      </w:r>
      <w:r>
        <w:t>организаций Выгоничского муниципального района,</w:t>
      </w:r>
      <w:r>
        <w:br/>
        <w:t>образующих социальную инфраструктуру для детей</w:t>
      </w:r>
    </w:p>
    <w:p w:rsidR="00791388" w:rsidRDefault="00580712">
      <w:pPr>
        <w:pStyle w:val="24"/>
        <w:framePr w:w="9643" w:h="2505" w:hRule="exact" w:wrap="none" w:vAnchor="page" w:hAnchor="page" w:x="1648" w:y="2832"/>
        <w:shd w:val="clear" w:color="auto" w:fill="auto"/>
        <w:spacing w:before="0" w:line="220" w:lineRule="exact"/>
        <w:ind w:left="260" w:firstLine="0"/>
        <w:jc w:val="left"/>
      </w:pPr>
      <w:bookmarkStart w:id="7" w:name="bookmark6"/>
      <w:r>
        <w:t>1. В отношении муниципальной образовательной организации, относящейся к</w:t>
      </w:r>
      <w:bookmarkEnd w:id="7"/>
    </w:p>
    <w:p w:rsidR="00791388" w:rsidRDefault="00580712">
      <w:pPr>
        <w:pStyle w:val="a9"/>
        <w:framePr w:wrap="none" w:vAnchor="page" w:hAnchor="page" w:x="4048" w:y="5459"/>
        <w:shd w:val="clear" w:color="auto" w:fill="auto"/>
        <w:spacing w:line="220" w:lineRule="exact"/>
      </w:pPr>
      <w:r>
        <w:t>тину дошкольной образовательной организации: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3"/>
        <w:gridCol w:w="3240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312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413" w:lineRule="exact"/>
              <w:ind w:left="160"/>
              <w:jc w:val="left"/>
            </w:pPr>
            <w:r>
              <w:rPr>
                <w:rStyle w:val="212pt"/>
              </w:rPr>
              <w:t xml:space="preserve">Обеспечение продолжения </w:t>
            </w:r>
            <w:r>
              <w:rPr>
                <w:rStyle w:val="212pt"/>
              </w:rPr>
              <w:t>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му</w:t>
            </w:r>
            <w:r>
              <w:rPr>
                <w:rStyle w:val="212pt"/>
              </w:rPr>
              <w:t>ниципальной образовательной организацией, предлагаемой к реорганизации или ликвидации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734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408" w:lineRule="exact"/>
              <w:ind w:left="160"/>
              <w:jc w:val="left"/>
            </w:pPr>
            <w:r>
              <w:rPr>
                <w:rStyle w:val="212pt"/>
              </w:rPr>
              <w:t>Обеспечение оказания услуг детям в целях обеспечения жизнедеятельности, образования, развития, отдыха и оздоровления детей, оказания им медицин</w:t>
            </w:r>
            <w:r>
              <w:rPr>
                <w:rStyle w:val="212pt"/>
              </w:rPr>
              <w:t>ской помощи, профилактики заболеваний у детей, их социальной защиты и социштьного обслуживания в объеме не менее чем объем таких услуг, предоставляемых муниципальной образовательной организацией, предлагаемой к реорганизации или ликвидации, до принятия соо</w:t>
            </w:r>
            <w:r>
              <w:rPr>
                <w:rStyle w:val="212pt"/>
              </w:rPr>
              <w:t>тветствующего решения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408" w:lineRule="exact"/>
              <w:ind w:left="160"/>
              <w:jc w:val="left"/>
            </w:pPr>
            <w:r>
              <w:rPr>
                <w:rStyle w:val="212pt"/>
              </w:rPr>
              <w:t>Обеспечение продолжения осуществления видов деятельности, реализовывавшихся только муниципальной образовательной организацией, предлагаемой к реорганизации или ликвидации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43" w:h="9187" w:wrap="none" w:vAnchor="page" w:hAnchor="page" w:x="1648" w:y="583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</w:tbl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91388" w:rsidRDefault="00580712">
      <w:pPr>
        <w:pStyle w:val="a7"/>
        <w:framePr w:w="9202" w:h="279" w:hRule="exact" w:wrap="none" w:vAnchor="page" w:hAnchor="page" w:x="1854" w:y="878"/>
        <w:shd w:val="clear" w:color="auto" w:fill="auto"/>
        <w:spacing w:line="240" w:lineRule="exact"/>
      </w:pPr>
      <w:r>
        <w:lastRenderedPageBreak/>
        <w:t>2. В отношении муниципальной образовательной организации, относящейся к типу</w:t>
      </w:r>
    </w:p>
    <w:p w:rsidR="00791388" w:rsidRDefault="00580712">
      <w:pPr>
        <w:pStyle w:val="a9"/>
        <w:framePr w:w="9202" w:h="263" w:hRule="exact" w:wrap="none" w:vAnchor="page" w:hAnchor="page" w:x="1854" w:y="1321"/>
        <w:shd w:val="clear" w:color="auto" w:fill="auto"/>
        <w:spacing w:line="220" w:lineRule="exact"/>
        <w:ind w:left="3960"/>
      </w:pPr>
      <w:r>
        <w:t>общеобразовательной организации: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3226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312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408" w:lineRule="exact"/>
              <w:jc w:val="left"/>
            </w:pPr>
            <w:r>
              <w:rPr>
                <w:rStyle w:val="212pt"/>
              </w:rPr>
              <w:t xml:space="preserve">Обеспечение продолжения оказания социальных услуг детям в целях обеспечения жизнедеятельности, </w:t>
            </w:r>
            <w:r>
              <w:rPr>
                <w:rStyle w:val="212pt"/>
              </w:rPr>
              <w:t>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 тавляемых муниципальной образовательной организацией, предлагаемой к реорганизации</w:t>
            </w:r>
            <w:r>
              <w:rPr>
                <w:rStyle w:val="212pt"/>
              </w:rPr>
              <w:t xml:space="preserve"> или ликвидации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73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408" w:lineRule="exact"/>
              <w:jc w:val="left"/>
            </w:pPr>
            <w:r>
              <w:rPr>
                <w:rStyle w:val="212pt"/>
              </w:rPr>
              <w:t xml:space="preserve"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</w:t>
            </w:r>
            <w:r>
              <w:rPr>
                <w:rStyle w:val="212pt"/>
              </w:rPr>
              <w:t>социального обслуживания в объеме не менее чем объем таких услуг, предоставляемых муниципальной образовательной организацией, предлагаемой к реорганизации или ликвидации, до принятия соответствующего решения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413" w:lineRule="exact"/>
              <w:jc w:val="left"/>
            </w:pPr>
            <w:r>
              <w:rPr>
                <w:rStyle w:val="212pt"/>
              </w:rPr>
              <w:t xml:space="preserve">Обеспечение </w:t>
            </w:r>
            <w:r>
              <w:rPr>
                <w:rStyle w:val="212pt"/>
              </w:rPr>
              <w:t>продолжения осуществления видов деятельности, реализовывавшихся только муниципальной образовательной организацией, предлагаемой к реорганизации или ликвидации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9178" w:wrap="none" w:vAnchor="page" w:hAnchor="page" w:x="1662" w:y="168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</w:tbl>
    <w:p w:rsidR="00791388" w:rsidRDefault="00580712">
      <w:pPr>
        <w:pStyle w:val="24"/>
        <w:framePr w:w="9614" w:h="864" w:hRule="exact" w:wrap="none" w:vAnchor="page" w:hAnchor="page" w:x="1662" w:y="11150"/>
        <w:shd w:val="clear" w:color="auto" w:fill="auto"/>
        <w:spacing w:before="0" w:line="403" w:lineRule="exact"/>
        <w:ind w:left="1460"/>
        <w:jc w:val="left"/>
      </w:pPr>
      <w:bookmarkStart w:id="8" w:name="bookmark7"/>
      <w:r>
        <w:t xml:space="preserve">В отношении муниципальной образовательной организации, относящейся к </w:t>
      </w:r>
      <w:r>
        <w:t>типу образовательной организации дополнительного образования</w:t>
      </w:r>
      <w:bookmarkEnd w:id="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9"/>
        <w:gridCol w:w="3221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2544" w:wrap="none" w:vAnchor="page" w:hAnchor="page" w:x="1667" w:y="1259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2544" w:wrap="none" w:vAnchor="page" w:hAnchor="page" w:x="1667" w:y="1259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2544" w:wrap="none" w:vAnchor="page" w:hAnchor="page" w:x="1667" w:y="12590"/>
              <w:shd w:val="clear" w:color="auto" w:fill="auto"/>
              <w:spacing w:before="0" w:line="413" w:lineRule="exact"/>
              <w:jc w:val="left"/>
            </w:pPr>
            <w:r>
              <w:rPr>
                <w:rStyle w:val="212pt"/>
              </w:rPr>
              <w:t xml:space="preserve">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</w:t>
            </w:r>
            <w:r>
              <w:rPr>
                <w:rStyle w:val="212pt"/>
              </w:rPr>
              <w:t>помощи, профилактики заболеваний у детей, их социальной защиты и социального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2544" w:wrap="none" w:vAnchor="page" w:hAnchor="page" w:x="1667" w:y="1259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</w:tbl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6"/>
        <w:gridCol w:w="3235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408" w:lineRule="exact"/>
              <w:jc w:val="left"/>
            </w:pPr>
            <w:r>
              <w:rPr>
                <w:rStyle w:val="212pt"/>
              </w:rPr>
              <w:lastRenderedPageBreak/>
              <w:t>обслуживания, предоставляемых муниципальной образовательной организацией, предлагаемой к реорганизации или ликвидации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791388">
            <w:pPr>
              <w:framePr w:w="9581" w:h="6667" w:wrap="none" w:vAnchor="page" w:hAnchor="page" w:x="1674" w:y="1257"/>
              <w:rPr>
                <w:sz w:val="10"/>
                <w:szCs w:val="10"/>
              </w:rPr>
            </w:pP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Обеспечение оказания услуг детям в целях обеспечения обес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печено 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6346" w:type="dxa"/>
            <w:tcBorders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жизнедеятельности, образования, развития, отдыха и оздоро</w:t>
            </w:r>
          </w:p>
        </w:tc>
        <w:tc>
          <w:tcPr>
            <w:tcW w:w="3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зления детей, оказания им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6346" w:type="dxa"/>
            <w:tcBorders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after="600" w:line="240" w:lineRule="exact"/>
              <w:jc w:val="left"/>
            </w:pPr>
            <w:r>
              <w:rPr>
                <w:rStyle w:val="212pt"/>
              </w:rPr>
              <w:t>медицинской помощи, профилактики заболеваний у детей, и</w:t>
            </w:r>
          </w:p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600" w:line="408" w:lineRule="exact"/>
              <w:jc w:val="left"/>
            </w:pPr>
            <w:r>
              <w:rPr>
                <w:rStyle w:val="212pt"/>
              </w:rPr>
              <w:t xml:space="preserve">и социального обслуживания в </w:t>
            </w:r>
            <w:r>
              <w:rPr>
                <w:rStyle w:val="212pt"/>
              </w:rPr>
              <w:t>объеме не менее чем объем таких услуг, предоставляемых муниципальной образовательной организацией, предлагаемой к реорганизации или ликвидации, до принятия соответствующего решения</w:t>
            </w:r>
          </w:p>
        </w:tc>
        <w:tc>
          <w:tcPr>
            <w:tcW w:w="3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х социальной защиты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413" w:lineRule="exact"/>
              <w:jc w:val="left"/>
            </w:pPr>
            <w:r>
              <w:rPr>
                <w:rStyle w:val="212pt"/>
              </w:rPr>
              <w:t xml:space="preserve">Обеспечение продолжения осуществления видов </w:t>
            </w:r>
            <w:r>
              <w:rPr>
                <w:rStyle w:val="212pt"/>
              </w:rPr>
              <w:t>деятельности, реализовывавшихся только муниципальной образовательной организацией, предлагаемой к реорганизации или ликвидации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581" w:h="6667" w:wrap="none" w:vAnchor="page" w:hAnchor="page" w:x="1674" w:y="1257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</w:tbl>
    <w:p w:rsidR="00791388" w:rsidRDefault="00580712">
      <w:pPr>
        <w:pStyle w:val="24"/>
        <w:framePr w:w="9610" w:h="685" w:hRule="exact" w:wrap="none" w:vAnchor="page" w:hAnchor="page" w:x="1665" w:y="8463"/>
        <w:shd w:val="clear" w:color="auto" w:fill="auto"/>
        <w:spacing w:before="0" w:after="123" w:line="220" w:lineRule="exact"/>
        <w:ind w:left="40" w:firstLine="0"/>
      </w:pPr>
      <w:bookmarkStart w:id="9" w:name="bookmark8"/>
      <w:r>
        <w:t>4. В отношении муниципальных организаций, относящихся к тину культурно-</w:t>
      </w:r>
      <w:bookmarkEnd w:id="9"/>
    </w:p>
    <w:p w:rsidR="00791388" w:rsidRDefault="00580712">
      <w:pPr>
        <w:pStyle w:val="50"/>
        <w:framePr w:w="9610" w:h="685" w:hRule="exact" w:wrap="none" w:vAnchor="page" w:hAnchor="page" w:x="1665" w:y="8463"/>
        <w:shd w:val="clear" w:color="auto" w:fill="auto"/>
        <w:spacing w:line="220" w:lineRule="exact"/>
        <w:ind w:left="40"/>
      </w:pPr>
      <w:r>
        <w:t xml:space="preserve">досуговых и библиотечных </w:t>
      </w:r>
      <w:r>
        <w:t>учреждений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9"/>
        <w:gridCol w:w="3221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5866" w:wrap="none" w:vAnchor="page" w:hAnchor="page" w:x="1665" w:y="9762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Критерий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5866" w:wrap="none" w:vAnchor="page" w:hAnchor="page" w:x="1665" w:y="9762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Значение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5866" w:wrap="none" w:vAnchor="page" w:hAnchor="page" w:x="1665" w:y="9762"/>
              <w:shd w:val="clear" w:color="auto" w:fill="auto"/>
              <w:spacing w:before="0" w:line="408" w:lineRule="exact"/>
              <w:jc w:val="left"/>
            </w:pPr>
            <w:r>
              <w:rPr>
                <w:rStyle w:val="212pt"/>
              </w:rPr>
              <w:t xml:space="preserve">Обеспечение оказания услуг детям в организации отдыха, досуга, библиотечного обслуживания, создание условий для удовлетворения духовных запросов, творческого развития личности, предоставляемых муниципальной организацией, </w:t>
            </w:r>
            <w:r>
              <w:rPr>
                <w:rStyle w:val="212pt"/>
              </w:rPr>
              <w:t>предлагаемой к реорганизации или ликвидации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5866" w:wrap="none" w:vAnchor="page" w:hAnchor="page" w:x="1665" w:y="9762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5866" w:wrap="none" w:vAnchor="page" w:hAnchor="page" w:x="1665" w:y="9762"/>
              <w:shd w:val="clear" w:color="auto" w:fill="auto"/>
              <w:spacing w:before="0" w:line="408" w:lineRule="exact"/>
              <w:jc w:val="left"/>
            </w:pPr>
            <w:r>
              <w:rPr>
                <w:rStyle w:val="212pt"/>
              </w:rPr>
              <w:t>Обеспечение оказания услуг детям в организации отдыха, досуга, библиотечного обслуживания, создание условий для удовлетворения духовных запросов, творческого развития личности, в объеме</w:t>
            </w:r>
            <w:r>
              <w:rPr>
                <w:rStyle w:val="212pt"/>
              </w:rPr>
              <w:t xml:space="preserve"> не менее чем объем таких услуг, предоставляемых муниципальной организацией, предлагаемой к реорганизации или ликвидации, до принятия соответствующего решения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10" w:h="5866" w:wrap="none" w:vAnchor="page" w:hAnchor="page" w:x="1665" w:y="9762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</w:tbl>
    <w:p w:rsidR="00791388" w:rsidRDefault="00791388">
      <w:pPr>
        <w:rPr>
          <w:sz w:val="2"/>
          <w:szCs w:val="2"/>
        </w:rPr>
        <w:sectPr w:rsidR="007913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0"/>
        <w:gridCol w:w="3245"/>
      </w:tblGrid>
      <w:tr w:rsidR="0079138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05" w:h="1714" w:wrap="none" w:vAnchor="page" w:hAnchor="page" w:x="1667" w:y="1645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lastRenderedPageBreak/>
              <w:t>Обеспечение продолжения осуществления видов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05" w:h="1714" w:wrap="none" w:vAnchor="page" w:hAnchor="page" w:x="1667" w:y="1645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обеспечено /не обеспечено</w:t>
            </w: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63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91388" w:rsidRDefault="00580712">
            <w:pPr>
              <w:pStyle w:val="20"/>
              <w:framePr w:w="9605" w:h="1714" w:wrap="none" w:vAnchor="page" w:hAnchor="page" w:x="1667" w:y="1645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деятельности, реализовывавшихся только муниципальной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791388">
            <w:pPr>
              <w:framePr w:w="9605" w:h="1714" w:wrap="none" w:vAnchor="page" w:hAnchor="page" w:x="1667" w:y="1645"/>
              <w:rPr>
                <w:sz w:val="10"/>
                <w:szCs w:val="10"/>
              </w:rPr>
            </w:pP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6360" w:type="dxa"/>
            <w:tcBorders>
              <w:left w:val="single" w:sz="4" w:space="0" w:color="auto"/>
            </w:tcBorders>
            <w:shd w:val="clear" w:color="auto" w:fill="FFFFFF"/>
          </w:tcPr>
          <w:p w:rsidR="00791388" w:rsidRDefault="00580712">
            <w:pPr>
              <w:pStyle w:val="20"/>
              <w:framePr w:w="9605" w:h="1714" w:wrap="none" w:vAnchor="page" w:hAnchor="page" w:x="1667" w:y="1645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организацией, предлагаемой к реорганизации или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791388">
            <w:pPr>
              <w:framePr w:w="9605" w:h="1714" w:wrap="none" w:vAnchor="page" w:hAnchor="page" w:x="1667" w:y="1645"/>
              <w:rPr>
                <w:sz w:val="10"/>
                <w:szCs w:val="10"/>
              </w:rPr>
            </w:pPr>
          </w:p>
        </w:tc>
      </w:tr>
      <w:tr w:rsidR="00791388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1388" w:rsidRDefault="00580712">
            <w:pPr>
              <w:pStyle w:val="20"/>
              <w:framePr w:w="9605" w:h="1714" w:wrap="none" w:vAnchor="page" w:hAnchor="page" w:x="1667" w:y="1645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ликвидации</w:t>
            </w:r>
          </w:p>
        </w:tc>
        <w:tc>
          <w:tcPr>
            <w:tcW w:w="3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88" w:rsidRDefault="00791388">
            <w:pPr>
              <w:framePr w:w="9605" w:h="1714" w:wrap="none" w:vAnchor="page" w:hAnchor="page" w:x="1667" w:y="1645"/>
              <w:rPr>
                <w:sz w:val="10"/>
                <w:szCs w:val="10"/>
              </w:rPr>
            </w:pPr>
          </w:p>
        </w:tc>
      </w:tr>
    </w:tbl>
    <w:p w:rsidR="00791388" w:rsidRDefault="00791388">
      <w:pPr>
        <w:rPr>
          <w:sz w:val="2"/>
          <w:szCs w:val="2"/>
        </w:rPr>
      </w:pPr>
    </w:p>
    <w:sectPr w:rsidR="0079138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712" w:rsidRDefault="00580712">
      <w:r>
        <w:separator/>
      </w:r>
    </w:p>
  </w:endnote>
  <w:endnote w:type="continuationSeparator" w:id="0">
    <w:p w:rsidR="00580712" w:rsidRDefault="0058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712" w:rsidRDefault="00580712"/>
  </w:footnote>
  <w:footnote w:type="continuationSeparator" w:id="0">
    <w:p w:rsidR="00580712" w:rsidRDefault="005807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92A28"/>
    <w:multiLevelType w:val="multilevel"/>
    <w:tmpl w:val="1BF61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88"/>
    <w:rsid w:val="00580712"/>
    <w:rsid w:val="00791388"/>
    <w:rsid w:val="0086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2pt">
    <w:name w:val="Основной текст (3) + 12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0" w:line="413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8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398" w:lineRule="exact"/>
      <w:ind w:hanging="1000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2pt">
    <w:name w:val="Основной текст (3) + 12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0" w:line="413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8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398" w:lineRule="exact"/>
      <w:ind w:hanging="1000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2020-08-27T11:52:00Z</dcterms:created>
  <dcterms:modified xsi:type="dcterms:W3CDTF">2020-08-27T11:53:00Z</dcterms:modified>
</cp:coreProperties>
</file>