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37DD" w:rsidRDefault="0063482D" w:rsidP="0063482D">
      <w:pPr>
        <w:shd w:val="clear" w:color="auto" w:fill="FFFFFF"/>
        <w:tabs>
          <w:tab w:val="left" w:pos="8040"/>
        </w:tabs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spacing w:val="2"/>
          <w:kern w:val="36"/>
          <w:sz w:val="24"/>
          <w:szCs w:val="24"/>
        </w:rPr>
      </w:pPr>
      <w:r w:rsidRPr="002E37DD">
        <w:rPr>
          <w:rFonts w:ascii="Times New Roman" w:eastAsia="Times New Roman" w:hAnsi="Times New Roman" w:cs="Times New Roman"/>
          <w:b/>
          <w:bCs/>
          <w:spacing w:val="2"/>
          <w:kern w:val="36"/>
          <w:sz w:val="24"/>
          <w:szCs w:val="24"/>
        </w:rPr>
        <w:tab/>
      </w:r>
    </w:p>
    <w:p w:rsidR="002E37DD" w:rsidRDefault="002E37DD" w:rsidP="0063482D">
      <w:pPr>
        <w:shd w:val="clear" w:color="auto" w:fill="FFFFFF"/>
        <w:tabs>
          <w:tab w:val="left" w:pos="8040"/>
        </w:tabs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spacing w:val="2"/>
          <w:kern w:val="36"/>
          <w:sz w:val="24"/>
          <w:szCs w:val="24"/>
        </w:rPr>
      </w:pPr>
    </w:p>
    <w:p w:rsidR="0063482D" w:rsidRPr="002E37DD" w:rsidRDefault="002E37DD" w:rsidP="002E37DD">
      <w:pPr>
        <w:shd w:val="clear" w:color="auto" w:fill="FFFFFF"/>
        <w:tabs>
          <w:tab w:val="left" w:pos="8040"/>
        </w:tabs>
        <w:spacing w:after="0" w:line="240" w:lineRule="auto"/>
        <w:jc w:val="right"/>
        <w:textAlignment w:val="baseline"/>
        <w:outlineLvl w:val="0"/>
        <w:rPr>
          <w:rFonts w:ascii="Times New Roman" w:eastAsia="Times New Roman" w:hAnsi="Times New Roman" w:cs="Times New Roman"/>
          <w:bCs/>
          <w:spacing w:val="2"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2"/>
          <w:kern w:val="36"/>
          <w:sz w:val="24"/>
          <w:szCs w:val="24"/>
        </w:rPr>
        <w:t xml:space="preserve">                                                                                                                                            </w:t>
      </w:r>
      <w:r w:rsidR="00E65438">
        <w:rPr>
          <w:rFonts w:ascii="Times New Roman" w:eastAsia="Times New Roman" w:hAnsi="Times New Roman" w:cs="Times New Roman"/>
          <w:bCs/>
          <w:spacing w:val="2"/>
          <w:kern w:val="36"/>
          <w:sz w:val="24"/>
          <w:szCs w:val="24"/>
        </w:rPr>
        <w:t xml:space="preserve"> </w:t>
      </w:r>
    </w:p>
    <w:p w:rsidR="0063482D" w:rsidRPr="002E37DD" w:rsidRDefault="0063482D" w:rsidP="0063482D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2E37DD">
        <w:rPr>
          <w:rFonts w:ascii="Times New Roman" w:eastAsia="Times New Roman" w:hAnsi="Times New Roman" w:cs="Times New Roman"/>
          <w:spacing w:val="2"/>
          <w:sz w:val="24"/>
          <w:szCs w:val="24"/>
        </w:rPr>
        <w:t>БРЯНСКАЯ ОБЛАСТЬ</w:t>
      </w:r>
    </w:p>
    <w:p w:rsidR="0063482D" w:rsidRPr="002E37DD" w:rsidRDefault="0063482D" w:rsidP="0063482D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2E37DD">
        <w:rPr>
          <w:rFonts w:ascii="Times New Roman" w:eastAsia="Times New Roman" w:hAnsi="Times New Roman" w:cs="Times New Roman"/>
          <w:spacing w:val="2"/>
          <w:sz w:val="24"/>
          <w:szCs w:val="24"/>
        </w:rPr>
        <w:t>ВЫГОНИЧСКИЙ   РАЙОННЫЙ СОВЕТ НАРОДНЫХ ДЕПУТАТОВ</w:t>
      </w:r>
      <w:r w:rsidRPr="002E37DD">
        <w:rPr>
          <w:rFonts w:ascii="Times New Roman" w:eastAsia="Times New Roman" w:hAnsi="Times New Roman" w:cs="Times New Roman"/>
          <w:spacing w:val="2"/>
          <w:sz w:val="24"/>
          <w:szCs w:val="24"/>
        </w:rPr>
        <w:br/>
        <w:t>шестого созыва</w:t>
      </w:r>
    </w:p>
    <w:p w:rsidR="0063482D" w:rsidRPr="002E37DD" w:rsidRDefault="0063482D" w:rsidP="0063482D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2E37DD">
        <w:rPr>
          <w:rFonts w:ascii="Times New Roman" w:eastAsia="Times New Roman" w:hAnsi="Times New Roman" w:cs="Times New Roman"/>
          <w:spacing w:val="2"/>
          <w:sz w:val="24"/>
          <w:szCs w:val="24"/>
        </w:rPr>
        <w:br/>
        <w:t>РЕШЕНИЕ</w:t>
      </w:r>
    </w:p>
    <w:p w:rsidR="0063482D" w:rsidRPr="002E37DD" w:rsidRDefault="00E65438" w:rsidP="0063482D">
      <w:pPr>
        <w:shd w:val="clear" w:color="auto" w:fill="FFFFFF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от 27</w:t>
      </w:r>
      <w:r w:rsidR="00AF4E4A" w:rsidRPr="002E37D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.05.2020г. </w:t>
      </w:r>
      <w:r w:rsidR="0063482D" w:rsidRPr="002E37DD">
        <w:rPr>
          <w:rFonts w:ascii="Times New Roman" w:eastAsia="Times New Roman" w:hAnsi="Times New Roman" w:cs="Times New Roman"/>
          <w:spacing w:val="2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58</w:t>
      </w:r>
    </w:p>
    <w:p w:rsidR="0063482D" w:rsidRPr="002E37DD" w:rsidRDefault="0063482D" w:rsidP="0063482D">
      <w:pPr>
        <w:shd w:val="clear" w:color="auto" w:fill="FFFFFF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2E37D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2E37DD">
        <w:rPr>
          <w:rFonts w:ascii="Times New Roman" w:eastAsia="Times New Roman" w:hAnsi="Times New Roman" w:cs="Times New Roman"/>
          <w:spacing w:val="2"/>
          <w:sz w:val="24"/>
          <w:szCs w:val="24"/>
        </w:rPr>
        <w:t>п</w:t>
      </w:r>
      <w:proofErr w:type="gramStart"/>
      <w:r w:rsidRPr="002E37DD">
        <w:rPr>
          <w:rFonts w:ascii="Times New Roman" w:eastAsia="Times New Roman" w:hAnsi="Times New Roman" w:cs="Times New Roman"/>
          <w:spacing w:val="2"/>
          <w:sz w:val="24"/>
          <w:szCs w:val="24"/>
        </w:rPr>
        <w:t>.В</w:t>
      </w:r>
      <w:proofErr w:type="gramEnd"/>
      <w:r w:rsidRPr="002E37DD">
        <w:rPr>
          <w:rFonts w:ascii="Times New Roman" w:eastAsia="Times New Roman" w:hAnsi="Times New Roman" w:cs="Times New Roman"/>
          <w:spacing w:val="2"/>
          <w:sz w:val="24"/>
          <w:szCs w:val="24"/>
        </w:rPr>
        <w:t>ыгоничи</w:t>
      </w:r>
      <w:proofErr w:type="spellEnd"/>
    </w:p>
    <w:p w:rsidR="0063482D" w:rsidRPr="002E37DD" w:rsidRDefault="0063482D" w:rsidP="0063482D">
      <w:pPr>
        <w:shd w:val="clear" w:color="auto" w:fill="FFFFFF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63482D" w:rsidRPr="002E37DD" w:rsidRDefault="0063482D" w:rsidP="002E37DD">
      <w:pPr>
        <w:shd w:val="clear" w:color="auto" w:fill="FFFFFF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2E37D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«Об утверждении   Положения о представлении </w:t>
      </w:r>
      <w:r w:rsidR="004219B6" w:rsidRPr="002E37DD">
        <w:rPr>
          <w:rFonts w:ascii="Times New Roman" w:eastAsia="Times New Roman" w:hAnsi="Times New Roman" w:cs="Times New Roman"/>
          <w:spacing w:val="2"/>
          <w:sz w:val="24"/>
          <w:szCs w:val="24"/>
        </w:rPr>
        <w:t>депутатами</w:t>
      </w:r>
    </w:p>
    <w:p w:rsidR="0063482D" w:rsidRPr="002E37DD" w:rsidRDefault="0063482D" w:rsidP="002E37DD">
      <w:pPr>
        <w:shd w:val="clear" w:color="auto" w:fill="FFFFFF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proofErr w:type="spellStart"/>
      <w:r w:rsidRPr="002E37DD">
        <w:rPr>
          <w:rFonts w:ascii="Times New Roman" w:eastAsia="Times New Roman" w:hAnsi="Times New Roman" w:cs="Times New Roman"/>
          <w:spacing w:val="2"/>
          <w:sz w:val="24"/>
          <w:szCs w:val="24"/>
        </w:rPr>
        <w:t>Выгоничского</w:t>
      </w:r>
      <w:proofErr w:type="spellEnd"/>
      <w:r w:rsidRPr="002E37D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районного Совета народных </w:t>
      </w:r>
      <w:r w:rsidR="004219B6" w:rsidRPr="002E37DD">
        <w:rPr>
          <w:rFonts w:ascii="Times New Roman" w:eastAsia="Times New Roman" w:hAnsi="Times New Roman" w:cs="Times New Roman"/>
          <w:spacing w:val="2"/>
          <w:sz w:val="24"/>
          <w:szCs w:val="24"/>
        </w:rPr>
        <w:t>депутатов</w:t>
      </w:r>
    </w:p>
    <w:p w:rsidR="0063482D" w:rsidRPr="002E37DD" w:rsidRDefault="0063482D" w:rsidP="002E37DD">
      <w:pPr>
        <w:shd w:val="clear" w:color="auto" w:fill="FFFFFF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2E37D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сведений о своих доходах,  расходах, об имуществе </w:t>
      </w:r>
    </w:p>
    <w:p w:rsidR="0063482D" w:rsidRPr="002E37DD" w:rsidRDefault="0063482D" w:rsidP="002E37DD">
      <w:pPr>
        <w:shd w:val="clear" w:color="auto" w:fill="FFFFFF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2E37D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и </w:t>
      </w:r>
      <w:proofErr w:type="gramStart"/>
      <w:r w:rsidRPr="002E37DD">
        <w:rPr>
          <w:rFonts w:ascii="Times New Roman" w:eastAsia="Times New Roman" w:hAnsi="Times New Roman" w:cs="Times New Roman"/>
          <w:spacing w:val="2"/>
          <w:sz w:val="24"/>
          <w:szCs w:val="24"/>
        </w:rPr>
        <w:t>обязательствах</w:t>
      </w:r>
      <w:proofErr w:type="gramEnd"/>
      <w:r w:rsidRPr="002E37D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  имущественного характера, а также </w:t>
      </w:r>
    </w:p>
    <w:p w:rsidR="0063482D" w:rsidRPr="002E37DD" w:rsidRDefault="0063482D" w:rsidP="002E37DD">
      <w:pPr>
        <w:shd w:val="clear" w:color="auto" w:fill="FFFFFF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2E37D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сведений о доходах, расходах,   об имуществе и </w:t>
      </w:r>
    </w:p>
    <w:p w:rsidR="00AF4E4A" w:rsidRPr="002E37DD" w:rsidRDefault="0063482D" w:rsidP="002E37DD">
      <w:pPr>
        <w:shd w:val="clear" w:color="auto" w:fill="FFFFFF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proofErr w:type="gramStart"/>
      <w:r w:rsidRPr="002E37DD">
        <w:rPr>
          <w:rFonts w:ascii="Times New Roman" w:eastAsia="Times New Roman" w:hAnsi="Times New Roman" w:cs="Times New Roman"/>
          <w:spacing w:val="2"/>
          <w:sz w:val="24"/>
          <w:szCs w:val="24"/>
        </w:rPr>
        <w:t>обязательствах</w:t>
      </w:r>
      <w:proofErr w:type="gramEnd"/>
      <w:r w:rsidRPr="002E37D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имущественного характера своих супруги </w:t>
      </w:r>
    </w:p>
    <w:p w:rsidR="0063482D" w:rsidRPr="002E37DD" w:rsidRDefault="0063482D" w:rsidP="002E37DD">
      <w:pPr>
        <w:shd w:val="clear" w:color="auto" w:fill="FFFFFF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2E37DD">
        <w:rPr>
          <w:rFonts w:ascii="Times New Roman" w:eastAsia="Times New Roman" w:hAnsi="Times New Roman" w:cs="Times New Roman"/>
          <w:spacing w:val="2"/>
          <w:sz w:val="24"/>
          <w:szCs w:val="24"/>
        </w:rPr>
        <w:t>(супруга) и несовершеннолетних детей</w:t>
      </w:r>
    </w:p>
    <w:p w:rsidR="002E37DD" w:rsidRDefault="0063482D" w:rsidP="002E37DD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2E37DD">
        <w:rPr>
          <w:rFonts w:ascii="Times New Roman" w:eastAsia="Times New Roman" w:hAnsi="Times New Roman" w:cs="Times New Roman"/>
          <w:spacing w:val="2"/>
          <w:sz w:val="24"/>
          <w:szCs w:val="24"/>
        </w:rPr>
        <w:br/>
        <w:t xml:space="preserve">   </w:t>
      </w:r>
      <w:r w:rsidR="00F24A9B" w:rsidRPr="002E37DD">
        <w:rPr>
          <w:rFonts w:ascii="Times New Roman" w:eastAsia="Times New Roman" w:hAnsi="Times New Roman" w:cs="Times New Roman"/>
          <w:spacing w:val="2"/>
          <w:sz w:val="24"/>
          <w:szCs w:val="24"/>
        </w:rPr>
        <w:tab/>
      </w:r>
      <w:proofErr w:type="gramStart"/>
      <w:r w:rsidRPr="002E37D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Рассмотрев протест прокуратуры  </w:t>
      </w:r>
      <w:proofErr w:type="spellStart"/>
      <w:r w:rsidRPr="002E37DD">
        <w:rPr>
          <w:rFonts w:ascii="Times New Roman" w:eastAsia="Times New Roman" w:hAnsi="Times New Roman" w:cs="Times New Roman"/>
          <w:spacing w:val="2"/>
          <w:sz w:val="24"/>
          <w:szCs w:val="24"/>
        </w:rPr>
        <w:t>Вы</w:t>
      </w:r>
      <w:r w:rsidR="00D0450A">
        <w:rPr>
          <w:rFonts w:ascii="Times New Roman" w:eastAsia="Times New Roman" w:hAnsi="Times New Roman" w:cs="Times New Roman"/>
          <w:spacing w:val="2"/>
          <w:sz w:val="24"/>
          <w:szCs w:val="24"/>
        </w:rPr>
        <w:t>гоничского</w:t>
      </w:r>
      <w:proofErr w:type="spellEnd"/>
      <w:r w:rsidR="00D0450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 района от 27.02.2020</w:t>
      </w:r>
      <w:r w:rsidRPr="002E37D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N 44-2020 </w:t>
      </w:r>
      <w:proofErr w:type="spellStart"/>
      <w:r w:rsidRPr="002E37DD">
        <w:rPr>
          <w:rFonts w:ascii="Times New Roman" w:eastAsia="Times New Roman" w:hAnsi="Times New Roman" w:cs="Times New Roman"/>
          <w:spacing w:val="2"/>
          <w:sz w:val="24"/>
          <w:szCs w:val="24"/>
        </w:rPr>
        <w:t>Прдп</w:t>
      </w:r>
      <w:proofErr w:type="spellEnd"/>
      <w:r w:rsidR="002E37D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2E37D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16-20-120150009 на Положение о представлении депутатами </w:t>
      </w:r>
      <w:proofErr w:type="spellStart"/>
      <w:r w:rsidR="003D6021">
        <w:rPr>
          <w:rFonts w:ascii="Times New Roman" w:eastAsia="Times New Roman" w:hAnsi="Times New Roman" w:cs="Times New Roman"/>
          <w:spacing w:val="2"/>
          <w:sz w:val="24"/>
          <w:szCs w:val="24"/>
        </w:rPr>
        <w:t>Выгоничского</w:t>
      </w:r>
      <w:proofErr w:type="spellEnd"/>
      <w:r w:rsidRPr="002E37D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районного Совета народных депутатов сведений о своих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(супругов) и несовершеннолетних детей, утвержденное Решением </w:t>
      </w:r>
      <w:proofErr w:type="spellStart"/>
      <w:r w:rsidRPr="002E37DD">
        <w:rPr>
          <w:rFonts w:ascii="Times New Roman" w:eastAsia="Times New Roman" w:hAnsi="Times New Roman" w:cs="Times New Roman"/>
          <w:spacing w:val="2"/>
          <w:sz w:val="24"/>
          <w:szCs w:val="24"/>
        </w:rPr>
        <w:t>Выгоничского</w:t>
      </w:r>
      <w:proofErr w:type="spellEnd"/>
      <w:r w:rsidRPr="002E37D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  районного Совета народных депутатов N 126 от</w:t>
      </w:r>
      <w:proofErr w:type="gramEnd"/>
      <w:r w:rsidRPr="002E37D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15.03.2016, в соответствии с </w:t>
      </w:r>
      <w:hyperlink r:id="rId5" w:history="1">
        <w:r w:rsidRPr="002E37DD">
          <w:rPr>
            <w:rStyle w:val="a3"/>
            <w:rFonts w:ascii="Times New Roman" w:eastAsia="Times New Roman" w:hAnsi="Times New Roman" w:cs="Times New Roman"/>
            <w:color w:val="auto"/>
            <w:spacing w:val="2"/>
            <w:sz w:val="24"/>
            <w:szCs w:val="24"/>
            <w:u w:val="none"/>
          </w:rPr>
          <w:t>Федеральным законом от 06.10.2003 N 131-ФЗ "Об общих принципах организации местного самоуправления в Российской Федерации"</w:t>
        </w:r>
      </w:hyperlink>
      <w:r w:rsidRPr="002E37DD">
        <w:rPr>
          <w:rFonts w:ascii="Times New Roman" w:eastAsia="Times New Roman" w:hAnsi="Times New Roman" w:cs="Times New Roman"/>
          <w:spacing w:val="2"/>
          <w:sz w:val="24"/>
          <w:szCs w:val="24"/>
        </w:rPr>
        <w:t>, </w:t>
      </w:r>
      <w:hyperlink r:id="rId6" w:history="1">
        <w:r w:rsidRPr="002E37DD">
          <w:rPr>
            <w:rStyle w:val="a3"/>
            <w:rFonts w:ascii="Times New Roman" w:eastAsia="Times New Roman" w:hAnsi="Times New Roman" w:cs="Times New Roman"/>
            <w:color w:val="auto"/>
            <w:spacing w:val="2"/>
            <w:sz w:val="24"/>
            <w:szCs w:val="24"/>
            <w:u w:val="none"/>
          </w:rPr>
          <w:t>Федеральным законом от 25.12.2008  N 273-ФЗ   "О противодействии коррупции"</w:t>
        </w:r>
      </w:hyperlink>
      <w:r w:rsidRPr="002E37D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,  </w:t>
      </w:r>
      <w:proofErr w:type="spellStart"/>
      <w:r w:rsidRPr="002E37DD">
        <w:rPr>
          <w:rFonts w:ascii="Times New Roman" w:eastAsia="Times New Roman" w:hAnsi="Times New Roman" w:cs="Times New Roman"/>
          <w:spacing w:val="2"/>
          <w:sz w:val="24"/>
          <w:szCs w:val="24"/>
        </w:rPr>
        <w:t>Выгоничский</w:t>
      </w:r>
      <w:proofErr w:type="spellEnd"/>
      <w:r w:rsidRPr="002E37D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 районный Совет</w:t>
      </w:r>
      <w:r w:rsidR="002E37D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F24A9B" w:rsidRPr="002E37DD">
        <w:rPr>
          <w:rFonts w:ascii="Times New Roman" w:eastAsia="Times New Roman" w:hAnsi="Times New Roman" w:cs="Times New Roman"/>
          <w:spacing w:val="2"/>
          <w:sz w:val="24"/>
          <w:szCs w:val="24"/>
        </w:rPr>
        <w:t>н</w:t>
      </w:r>
      <w:r w:rsidRPr="002E37DD">
        <w:rPr>
          <w:rFonts w:ascii="Times New Roman" w:eastAsia="Times New Roman" w:hAnsi="Times New Roman" w:cs="Times New Roman"/>
          <w:spacing w:val="2"/>
          <w:sz w:val="24"/>
          <w:szCs w:val="24"/>
        </w:rPr>
        <w:t>ародных</w:t>
      </w:r>
      <w:r w:rsidR="00F24A9B" w:rsidRPr="002E37D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2E37DD">
        <w:rPr>
          <w:rFonts w:ascii="Times New Roman" w:eastAsia="Times New Roman" w:hAnsi="Times New Roman" w:cs="Times New Roman"/>
          <w:spacing w:val="2"/>
          <w:sz w:val="24"/>
          <w:szCs w:val="24"/>
        </w:rPr>
        <w:t>депутатов</w:t>
      </w:r>
      <w:r w:rsidR="00F24A9B" w:rsidRPr="002E37DD"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  <w:r w:rsidRPr="002E37D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2E37DD" w:rsidRDefault="0063482D" w:rsidP="002E37DD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2E37DD">
        <w:rPr>
          <w:rFonts w:ascii="Times New Roman" w:eastAsia="Times New Roman" w:hAnsi="Times New Roman" w:cs="Times New Roman"/>
          <w:spacing w:val="2"/>
          <w:sz w:val="24"/>
          <w:szCs w:val="24"/>
        </w:rPr>
        <w:br/>
        <w:t>РЕШИЛ:</w:t>
      </w:r>
    </w:p>
    <w:p w:rsidR="004219B6" w:rsidRDefault="004219B6" w:rsidP="00A83450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63482D" w:rsidRPr="002E37DD" w:rsidRDefault="00F24A9B" w:rsidP="00A83450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2E37D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 </w:t>
      </w:r>
      <w:r w:rsidR="00A83450">
        <w:rPr>
          <w:rFonts w:ascii="Times New Roman" w:eastAsia="Times New Roman" w:hAnsi="Times New Roman" w:cs="Times New Roman"/>
          <w:spacing w:val="2"/>
          <w:sz w:val="24"/>
          <w:szCs w:val="24"/>
        </w:rPr>
        <w:tab/>
      </w:r>
      <w:proofErr w:type="gramStart"/>
      <w:r w:rsidRPr="002E37DD">
        <w:rPr>
          <w:rFonts w:ascii="Times New Roman" w:eastAsia="Times New Roman" w:hAnsi="Times New Roman" w:cs="Times New Roman"/>
          <w:spacing w:val="2"/>
          <w:sz w:val="24"/>
          <w:szCs w:val="24"/>
        </w:rPr>
        <w:t>1.</w:t>
      </w:r>
      <w:r w:rsidR="0063482D" w:rsidRPr="002E37D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Решение  </w:t>
      </w:r>
      <w:proofErr w:type="spellStart"/>
      <w:r w:rsidR="0063482D" w:rsidRPr="002E37DD">
        <w:rPr>
          <w:rFonts w:ascii="Times New Roman" w:eastAsia="Times New Roman" w:hAnsi="Times New Roman" w:cs="Times New Roman"/>
          <w:spacing w:val="2"/>
          <w:sz w:val="24"/>
          <w:szCs w:val="24"/>
        </w:rPr>
        <w:t>Выгоничского</w:t>
      </w:r>
      <w:proofErr w:type="spellEnd"/>
      <w:r w:rsidR="0063482D" w:rsidRPr="002E37D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 районного Совета народных депутатов </w:t>
      </w:r>
      <w:hyperlink r:id="rId7" w:history="1">
        <w:r w:rsidR="0063482D" w:rsidRPr="002E37DD">
          <w:rPr>
            <w:rStyle w:val="a3"/>
            <w:rFonts w:ascii="Times New Roman" w:eastAsia="Times New Roman" w:hAnsi="Times New Roman" w:cs="Times New Roman"/>
            <w:color w:val="auto"/>
            <w:spacing w:val="2"/>
            <w:sz w:val="24"/>
            <w:szCs w:val="24"/>
            <w:u w:val="none"/>
          </w:rPr>
          <w:t xml:space="preserve"> N 126 от    15.03.2016,   "Об утверждении Положения о представлении депутатами </w:t>
        </w:r>
        <w:proofErr w:type="spellStart"/>
        <w:r w:rsidR="003D6021">
          <w:rPr>
            <w:rStyle w:val="a3"/>
            <w:rFonts w:ascii="Times New Roman" w:eastAsia="Times New Roman" w:hAnsi="Times New Roman" w:cs="Times New Roman"/>
            <w:color w:val="auto"/>
            <w:spacing w:val="2"/>
            <w:sz w:val="24"/>
            <w:szCs w:val="24"/>
            <w:u w:val="none"/>
          </w:rPr>
          <w:t>Выгоничского</w:t>
        </w:r>
        <w:proofErr w:type="spellEnd"/>
        <w:r w:rsidR="0063482D" w:rsidRPr="002E37DD">
          <w:rPr>
            <w:rStyle w:val="a3"/>
            <w:rFonts w:ascii="Times New Roman" w:eastAsia="Times New Roman" w:hAnsi="Times New Roman" w:cs="Times New Roman"/>
            <w:color w:val="auto"/>
            <w:spacing w:val="2"/>
            <w:sz w:val="24"/>
            <w:szCs w:val="24"/>
            <w:u w:val="none"/>
          </w:rPr>
          <w:t xml:space="preserve"> районного Совета народных депутатов сведений о своих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</w:t>
        </w:r>
        <w:r w:rsidR="00A83450">
          <w:rPr>
            <w:rStyle w:val="a3"/>
            <w:rFonts w:ascii="Times New Roman" w:eastAsia="Times New Roman" w:hAnsi="Times New Roman" w:cs="Times New Roman"/>
            <w:color w:val="auto"/>
            <w:spacing w:val="2"/>
            <w:sz w:val="24"/>
            <w:szCs w:val="24"/>
            <w:u w:val="none"/>
          </w:rPr>
          <w:t xml:space="preserve">ктера своих супруги (супруга) и </w:t>
        </w:r>
        <w:r w:rsidR="0063482D" w:rsidRPr="002E37DD">
          <w:rPr>
            <w:rStyle w:val="a3"/>
            <w:rFonts w:ascii="Times New Roman" w:eastAsia="Times New Roman" w:hAnsi="Times New Roman" w:cs="Times New Roman"/>
            <w:color w:val="auto"/>
            <w:spacing w:val="2"/>
            <w:sz w:val="24"/>
            <w:szCs w:val="24"/>
            <w:u w:val="none"/>
          </w:rPr>
          <w:t>несовершеннолетних детей"</w:t>
        </w:r>
      </w:hyperlink>
      <w:r w:rsidR="0063482D" w:rsidRPr="002E37DD">
        <w:rPr>
          <w:sz w:val="24"/>
          <w:szCs w:val="24"/>
        </w:rPr>
        <w:t xml:space="preserve"> </w:t>
      </w:r>
      <w:r w:rsidR="0063482D" w:rsidRPr="002E37DD">
        <w:rPr>
          <w:rFonts w:ascii="Times New Roman" w:eastAsia="Times New Roman" w:hAnsi="Times New Roman" w:cs="Times New Roman"/>
          <w:spacing w:val="2"/>
          <w:sz w:val="24"/>
          <w:szCs w:val="24"/>
        </w:rPr>
        <w:t> отменить.</w:t>
      </w:r>
      <w:r w:rsidR="0063482D" w:rsidRPr="002E37DD">
        <w:rPr>
          <w:rFonts w:ascii="Times New Roman" w:eastAsia="Times New Roman" w:hAnsi="Times New Roman" w:cs="Times New Roman"/>
          <w:spacing w:val="2"/>
          <w:sz w:val="24"/>
          <w:szCs w:val="24"/>
        </w:rPr>
        <w:br/>
        <w:t xml:space="preserve">  </w:t>
      </w:r>
      <w:r w:rsidR="00A83450">
        <w:rPr>
          <w:rFonts w:ascii="Times New Roman" w:eastAsia="Times New Roman" w:hAnsi="Times New Roman" w:cs="Times New Roman"/>
          <w:spacing w:val="2"/>
          <w:sz w:val="24"/>
          <w:szCs w:val="24"/>
        </w:rPr>
        <w:tab/>
      </w:r>
      <w:r w:rsidR="0063482D" w:rsidRPr="002E37D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2E37DD">
        <w:rPr>
          <w:rFonts w:ascii="Times New Roman" w:eastAsia="Times New Roman" w:hAnsi="Times New Roman" w:cs="Times New Roman"/>
          <w:spacing w:val="2"/>
          <w:sz w:val="24"/>
          <w:szCs w:val="24"/>
        </w:rPr>
        <w:t>2.</w:t>
      </w:r>
      <w:r w:rsidR="0063482D" w:rsidRPr="002E37D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Утвердить Положение о представлении депутатами  </w:t>
      </w:r>
      <w:proofErr w:type="spellStart"/>
      <w:r w:rsidR="0063482D" w:rsidRPr="002E37DD">
        <w:rPr>
          <w:rFonts w:ascii="Times New Roman" w:eastAsia="Times New Roman" w:hAnsi="Times New Roman" w:cs="Times New Roman"/>
          <w:spacing w:val="2"/>
          <w:sz w:val="24"/>
          <w:szCs w:val="24"/>
        </w:rPr>
        <w:t>Выгоничского</w:t>
      </w:r>
      <w:proofErr w:type="spellEnd"/>
      <w:r w:rsidR="0063482D" w:rsidRPr="002E37D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 районного</w:t>
      </w:r>
      <w:proofErr w:type="gramEnd"/>
      <w:r w:rsidR="0063482D" w:rsidRPr="002E37D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gramStart"/>
      <w:r w:rsidR="0063482D" w:rsidRPr="002E37DD">
        <w:rPr>
          <w:rFonts w:ascii="Times New Roman" w:eastAsia="Times New Roman" w:hAnsi="Times New Roman" w:cs="Times New Roman"/>
          <w:spacing w:val="2"/>
          <w:sz w:val="24"/>
          <w:szCs w:val="24"/>
        </w:rPr>
        <w:t>Совета народных депутатов сведений о своих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 в н</w:t>
      </w:r>
      <w:r w:rsidRPr="002E37DD">
        <w:rPr>
          <w:rFonts w:ascii="Times New Roman" w:eastAsia="Times New Roman" w:hAnsi="Times New Roman" w:cs="Times New Roman"/>
          <w:spacing w:val="2"/>
          <w:sz w:val="24"/>
          <w:szCs w:val="24"/>
        </w:rPr>
        <w:t>овой редакции (приложение</w:t>
      </w:r>
      <w:r w:rsidR="0080549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№1</w:t>
      </w:r>
      <w:r w:rsidRPr="002E37DD">
        <w:rPr>
          <w:rFonts w:ascii="Times New Roman" w:eastAsia="Times New Roman" w:hAnsi="Times New Roman" w:cs="Times New Roman"/>
          <w:spacing w:val="2"/>
          <w:sz w:val="24"/>
          <w:szCs w:val="24"/>
        </w:rPr>
        <w:t>).</w:t>
      </w:r>
      <w:r w:rsidRPr="002E37DD">
        <w:rPr>
          <w:rFonts w:ascii="Times New Roman" w:eastAsia="Times New Roman" w:hAnsi="Times New Roman" w:cs="Times New Roman"/>
          <w:spacing w:val="2"/>
          <w:sz w:val="24"/>
          <w:szCs w:val="24"/>
        </w:rPr>
        <w:br/>
        <w:t xml:space="preserve"> </w:t>
      </w:r>
      <w:r w:rsidR="00A83450">
        <w:rPr>
          <w:rFonts w:ascii="Times New Roman" w:eastAsia="Times New Roman" w:hAnsi="Times New Roman" w:cs="Times New Roman"/>
          <w:spacing w:val="2"/>
          <w:sz w:val="24"/>
          <w:szCs w:val="24"/>
        </w:rPr>
        <w:tab/>
      </w:r>
      <w:r w:rsidRPr="002E37DD">
        <w:rPr>
          <w:rFonts w:ascii="Times New Roman" w:eastAsia="Times New Roman" w:hAnsi="Times New Roman" w:cs="Times New Roman"/>
          <w:spacing w:val="2"/>
          <w:sz w:val="24"/>
          <w:szCs w:val="24"/>
        </w:rPr>
        <w:t>3.</w:t>
      </w:r>
      <w:r w:rsidR="0063482D" w:rsidRPr="002E37DD">
        <w:rPr>
          <w:rFonts w:ascii="Times New Roman" w:eastAsia="Times New Roman" w:hAnsi="Times New Roman" w:cs="Times New Roman"/>
          <w:spacing w:val="2"/>
          <w:sz w:val="24"/>
          <w:szCs w:val="24"/>
        </w:rPr>
        <w:t>Настоящее Решение опубликовать в газете " Российская Нива".</w:t>
      </w:r>
      <w:r w:rsidR="0063482D" w:rsidRPr="002E37DD">
        <w:rPr>
          <w:rFonts w:ascii="Times New Roman" w:eastAsia="Times New Roman" w:hAnsi="Times New Roman" w:cs="Times New Roman"/>
          <w:spacing w:val="2"/>
          <w:sz w:val="24"/>
          <w:szCs w:val="24"/>
        </w:rPr>
        <w:br/>
        <w:t xml:space="preserve"> </w:t>
      </w:r>
      <w:r w:rsidR="00A83450">
        <w:rPr>
          <w:rFonts w:ascii="Times New Roman" w:eastAsia="Times New Roman" w:hAnsi="Times New Roman" w:cs="Times New Roman"/>
          <w:spacing w:val="2"/>
          <w:sz w:val="24"/>
          <w:szCs w:val="24"/>
        </w:rPr>
        <w:tab/>
      </w:r>
      <w:r w:rsidR="0063482D" w:rsidRPr="002E37DD">
        <w:rPr>
          <w:rFonts w:ascii="Times New Roman" w:eastAsia="Times New Roman" w:hAnsi="Times New Roman" w:cs="Times New Roman"/>
          <w:spacing w:val="2"/>
          <w:sz w:val="24"/>
          <w:szCs w:val="24"/>
        </w:rPr>
        <w:t>4.Решение вступает в</w:t>
      </w:r>
      <w:r w:rsidRPr="002E37D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силу со дня </w:t>
      </w:r>
      <w:r w:rsidR="00D8058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официального </w:t>
      </w:r>
      <w:r w:rsidRPr="002E37DD">
        <w:rPr>
          <w:rFonts w:ascii="Times New Roman" w:eastAsia="Times New Roman" w:hAnsi="Times New Roman" w:cs="Times New Roman"/>
          <w:spacing w:val="2"/>
          <w:sz w:val="24"/>
          <w:szCs w:val="24"/>
        </w:rPr>
        <w:t>опубликования</w:t>
      </w:r>
      <w:r w:rsidR="00D8058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(обнародования)</w:t>
      </w:r>
      <w:r w:rsidRPr="002E37DD"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  <w:r w:rsidRPr="002E37DD">
        <w:rPr>
          <w:rFonts w:ascii="Times New Roman" w:eastAsia="Times New Roman" w:hAnsi="Times New Roman" w:cs="Times New Roman"/>
          <w:spacing w:val="2"/>
          <w:sz w:val="24"/>
          <w:szCs w:val="24"/>
        </w:rPr>
        <w:br/>
        <w:t xml:space="preserve"> </w:t>
      </w:r>
      <w:r w:rsidR="00A83450">
        <w:rPr>
          <w:rFonts w:ascii="Times New Roman" w:eastAsia="Times New Roman" w:hAnsi="Times New Roman" w:cs="Times New Roman"/>
          <w:spacing w:val="2"/>
          <w:sz w:val="24"/>
          <w:szCs w:val="24"/>
        </w:rPr>
        <w:tab/>
      </w:r>
      <w:r w:rsidRPr="002E37DD">
        <w:rPr>
          <w:rFonts w:ascii="Times New Roman" w:eastAsia="Times New Roman" w:hAnsi="Times New Roman" w:cs="Times New Roman"/>
          <w:spacing w:val="2"/>
          <w:sz w:val="24"/>
          <w:szCs w:val="24"/>
        </w:rPr>
        <w:t>5.</w:t>
      </w:r>
      <w:r w:rsidR="0063482D" w:rsidRPr="002E37DD">
        <w:rPr>
          <w:rFonts w:ascii="Times New Roman" w:eastAsia="Times New Roman" w:hAnsi="Times New Roman" w:cs="Times New Roman"/>
          <w:spacing w:val="2"/>
          <w:sz w:val="24"/>
          <w:szCs w:val="24"/>
        </w:rPr>
        <w:t>Контроль за исполнением настоящего</w:t>
      </w:r>
      <w:proofErr w:type="gramEnd"/>
      <w:r w:rsidR="0063482D" w:rsidRPr="002E37D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Решения возложить на комитет по  бюджету, налогам и вопросам правовой п</w:t>
      </w:r>
      <w:r w:rsidRPr="002E37DD">
        <w:rPr>
          <w:rFonts w:ascii="Times New Roman" w:eastAsia="Times New Roman" w:hAnsi="Times New Roman" w:cs="Times New Roman"/>
          <w:spacing w:val="2"/>
          <w:sz w:val="24"/>
          <w:szCs w:val="24"/>
        </w:rPr>
        <w:t>олитики (А.В.</w:t>
      </w:r>
      <w:r w:rsidR="0071354F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gramStart"/>
      <w:r w:rsidRPr="002E37DD">
        <w:rPr>
          <w:rFonts w:ascii="Times New Roman" w:eastAsia="Times New Roman" w:hAnsi="Times New Roman" w:cs="Times New Roman"/>
          <w:spacing w:val="2"/>
          <w:sz w:val="24"/>
          <w:szCs w:val="24"/>
        </w:rPr>
        <w:t>Круговых</w:t>
      </w:r>
      <w:proofErr w:type="gramEnd"/>
      <w:r w:rsidRPr="002E37DD">
        <w:rPr>
          <w:rFonts w:ascii="Times New Roman" w:eastAsia="Times New Roman" w:hAnsi="Times New Roman" w:cs="Times New Roman"/>
          <w:spacing w:val="2"/>
          <w:sz w:val="24"/>
          <w:szCs w:val="24"/>
        </w:rPr>
        <w:t>).</w:t>
      </w:r>
      <w:r w:rsidRPr="002E37DD">
        <w:rPr>
          <w:rFonts w:ascii="Times New Roman" w:eastAsia="Times New Roman" w:hAnsi="Times New Roman" w:cs="Times New Roman"/>
          <w:spacing w:val="2"/>
          <w:sz w:val="24"/>
          <w:szCs w:val="24"/>
        </w:rPr>
        <w:br/>
      </w:r>
      <w:r w:rsidRPr="002E37DD">
        <w:rPr>
          <w:rFonts w:ascii="Times New Roman" w:eastAsia="Times New Roman" w:hAnsi="Times New Roman" w:cs="Times New Roman"/>
          <w:spacing w:val="2"/>
          <w:sz w:val="24"/>
          <w:szCs w:val="24"/>
        </w:rPr>
        <w:br/>
        <w:t xml:space="preserve">Глава </w:t>
      </w:r>
      <w:proofErr w:type="spellStart"/>
      <w:r w:rsidRPr="002E37DD">
        <w:rPr>
          <w:rFonts w:ascii="Times New Roman" w:eastAsia="Times New Roman" w:hAnsi="Times New Roman" w:cs="Times New Roman"/>
          <w:spacing w:val="2"/>
          <w:sz w:val="24"/>
          <w:szCs w:val="24"/>
        </w:rPr>
        <w:t>Выгоничского</w:t>
      </w:r>
      <w:proofErr w:type="spellEnd"/>
      <w:r w:rsidRPr="002E37D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4219B6" w:rsidRPr="002E37DD">
        <w:rPr>
          <w:rFonts w:ascii="Times New Roman" w:eastAsia="Times New Roman" w:hAnsi="Times New Roman" w:cs="Times New Roman"/>
          <w:spacing w:val="2"/>
          <w:sz w:val="24"/>
          <w:szCs w:val="24"/>
        </w:rPr>
        <w:t>района</w:t>
      </w:r>
      <w:r w:rsidR="004219B6" w:rsidRPr="004219B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4219B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                                                                          </w:t>
      </w:r>
      <w:r w:rsidR="004219B6" w:rsidRPr="002E37DD">
        <w:rPr>
          <w:rFonts w:ascii="Times New Roman" w:eastAsia="Times New Roman" w:hAnsi="Times New Roman" w:cs="Times New Roman"/>
          <w:spacing w:val="2"/>
          <w:sz w:val="24"/>
          <w:szCs w:val="24"/>
        </w:rPr>
        <w:t>С.В.</w:t>
      </w:r>
      <w:r w:rsidR="004219B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4219B6" w:rsidRPr="002E37DD">
        <w:rPr>
          <w:rFonts w:ascii="Times New Roman" w:eastAsia="Times New Roman" w:hAnsi="Times New Roman" w:cs="Times New Roman"/>
          <w:spacing w:val="2"/>
          <w:sz w:val="24"/>
          <w:szCs w:val="24"/>
        </w:rPr>
        <w:t>Коршунов</w:t>
      </w:r>
      <w:r w:rsidR="0063482D" w:rsidRPr="002E37DD">
        <w:rPr>
          <w:rFonts w:ascii="Times New Roman" w:eastAsia="Times New Roman" w:hAnsi="Times New Roman" w:cs="Times New Roman"/>
          <w:spacing w:val="2"/>
          <w:sz w:val="24"/>
          <w:szCs w:val="24"/>
        </w:rPr>
        <w:br/>
      </w:r>
      <w:r w:rsidR="004219B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63482D" w:rsidRPr="002E37D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                             </w:t>
      </w:r>
      <w:r w:rsidR="00A8345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                   </w:t>
      </w:r>
      <w:r w:rsidR="0063482D" w:rsidRPr="002E37D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                                </w:t>
      </w:r>
    </w:p>
    <w:p w:rsidR="002E37DD" w:rsidRDefault="00A83450" w:rsidP="00A83450">
      <w:pPr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</w:p>
    <w:p w:rsidR="00A83450" w:rsidRDefault="00A83450" w:rsidP="00A83450">
      <w:pPr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2E37DD" w:rsidRDefault="00A83450" w:rsidP="00805496">
      <w:pPr>
        <w:shd w:val="clear" w:color="auto" w:fill="FFFFFF"/>
        <w:tabs>
          <w:tab w:val="left" w:pos="8445"/>
        </w:tabs>
        <w:spacing w:after="0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Приложение</w:t>
      </w:r>
      <w:r w:rsidR="0080549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№1</w:t>
      </w:r>
    </w:p>
    <w:p w:rsidR="0063482D" w:rsidRPr="002E37DD" w:rsidRDefault="002E37DD" w:rsidP="005A08F7">
      <w:pPr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F24A9B" w:rsidRPr="002E37DD" w:rsidRDefault="0063482D" w:rsidP="0063482D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2E37DD">
        <w:rPr>
          <w:rFonts w:ascii="Times New Roman" w:eastAsia="Times New Roman" w:hAnsi="Times New Roman" w:cs="Times New Roman"/>
          <w:spacing w:val="2"/>
          <w:sz w:val="24"/>
          <w:szCs w:val="24"/>
        </w:rPr>
        <w:t>УТВЕРЖДЕНО:</w:t>
      </w:r>
      <w:r w:rsidRPr="002E37DD">
        <w:rPr>
          <w:rFonts w:ascii="Times New Roman" w:eastAsia="Times New Roman" w:hAnsi="Times New Roman" w:cs="Times New Roman"/>
          <w:spacing w:val="2"/>
          <w:sz w:val="24"/>
          <w:szCs w:val="24"/>
        </w:rPr>
        <w:br/>
        <w:t xml:space="preserve"> </w:t>
      </w:r>
      <w:r w:rsidR="002E37DD">
        <w:rPr>
          <w:rFonts w:ascii="Times New Roman" w:eastAsia="Times New Roman" w:hAnsi="Times New Roman" w:cs="Times New Roman"/>
          <w:spacing w:val="2"/>
          <w:sz w:val="24"/>
          <w:szCs w:val="24"/>
        </w:rPr>
        <w:t>р</w:t>
      </w:r>
      <w:r w:rsidRPr="002E37D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ешением  </w:t>
      </w:r>
      <w:proofErr w:type="spellStart"/>
      <w:r w:rsidRPr="002E37DD">
        <w:rPr>
          <w:rFonts w:ascii="Times New Roman" w:eastAsia="Times New Roman" w:hAnsi="Times New Roman" w:cs="Times New Roman"/>
          <w:spacing w:val="2"/>
          <w:sz w:val="24"/>
          <w:szCs w:val="24"/>
        </w:rPr>
        <w:t>Выгоничского</w:t>
      </w:r>
      <w:proofErr w:type="spellEnd"/>
      <w:r w:rsidRPr="002E37D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 районного</w:t>
      </w:r>
      <w:r w:rsidRPr="002E37DD">
        <w:rPr>
          <w:rFonts w:ascii="Times New Roman" w:eastAsia="Times New Roman" w:hAnsi="Times New Roman" w:cs="Times New Roman"/>
          <w:spacing w:val="2"/>
          <w:sz w:val="24"/>
          <w:szCs w:val="24"/>
        </w:rPr>
        <w:br/>
        <w:t>Совета народных депутатов</w:t>
      </w:r>
      <w:r w:rsidRPr="002E37DD">
        <w:rPr>
          <w:rFonts w:ascii="Times New Roman" w:eastAsia="Times New Roman" w:hAnsi="Times New Roman" w:cs="Times New Roman"/>
          <w:spacing w:val="2"/>
          <w:sz w:val="24"/>
          <w:szCs w:val="24"/>
        </w:rPr>
        <w:br/>
        <w:t xml:space="preserve"> </w:t>
      </w:r>
      <w:r w:rsidR="007D5A13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от  27</w:t>
      </w:r>
      <w:r w:rsidR="005A08F7" w:rsidRPr="002E37DD">
        <w:rPr>
          <w:rFonts w:ascii="Times New Roman" w:eastAsia="Times New Roman" w:hAnsi="Times New Roman" w:cs="Times New Roman"/>
          <w:spacing w:val="2"/>
          <w:sz w:val="24"/>
          <w:szCs w:val="24"/>
        </w:rPr>
        <w:t>.05.2020г.</w:t>
      </w:r>
      <w:r w:rsidR="007D5A13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№ 58</w:t>
      </w:r>
    </w:p>
    <w:p w:rsidR="0063482D" w:rsidRPr="002E37DD" w:rsidRDefault="002E37DD" w:rsidP="002E37DD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2E37DD">
        <w:rPr>
          <w:rFonts w:ascii="Times New Roman" w:eastAsia="Times New Roman" w:hAnsi="Times New Roman" w:cs="Times New Roman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ОЛОЖЕНИЕ </w:t>
      </w:r>
    </w:p>
    <w:p w:rsidR="0063482D" w:rsidRPr="002E37DD" w:rsidRDefault="0063482D" w:rsidP="002E37DD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2E37D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  «О представлении депутатами  </w:t>
      </w:r>
      <w:proofErr w:type="spellStart"/>
      <w:r w:rsidRPr="002E37DD">
        <w:rPr>
          <w:rFonts w:ascii="Times New Roman" w:eastAsia="Times New Roman" w:hAnsi="Times New Roman" w:cs="Times New Roman"/>
          <w:spacing w:val="2"/>
          <w:sz w:val="24"/>
          <w:szCs w:val="24"/>
        </w:rPr>
        <w:t>Выгоничского</w:t>
      </w:r>
      <w:proofErr w:type="spellEnd"/>
      <w:r w:rsidRPr="002E37D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 районного Совета народных депутатов сведений о своих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детей»</w:t>
      </w:r>
    </w:p>
    <w:p w:rsidR="0063482D" w:rsidRPr="002E37DD" w:rsidRDefault="0063482D" w:rsidP="002E37D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63482D" w:rsidRPr="002E37DD" w:rsidRDefault="0063482D" w:rsidP="002E37D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2E37D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 </w:t>
      </w:r>
      <w:proofErr w:type="gramStart"/>
      <w:r w:rsidRPr="002E37D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Настоящее Положение определяет порядок представления депутатами  </w:t>
      </w:r>
      <w:proofErr w:type="spellStart"/>
      <w:r w:rsidRPr="002E37DD">
        <w:rPr>
          <w:rFonts w:ascii="Times New Roman" w:eastAsia="Times New Roman" w:hAnsi="Times New Roman" w:cs="Times New Roman"/>
          <w:spacing w:val="2"/>
          <w:sz w:val="24"/>
          <w:szCs w:val="24"/>
        </w:rPr>
        <w:t>Выгоничского</w:t>
      </w:r>
      <w:proofErr w:type="spellEnd"/>
      <w:r w:rsidRPr="002E37D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 районного Совета народных депутатов</w:t>
      </w:r>
      <w:r w:rsidR="005A08F7" w:rsidRPr="002E37D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(далее - депутатов)</w:t>
      </w:r>
      <w:r w:rsidR="006579FE" w:rsidRPr="002E37D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2E37DD">
        <w:rPr>
          <w:rFonts w:ascii="Times New Roman" w:eastAsia="Times New Roman" w:hAnsi="Times New Roman" w:cs="Times New Roman"/>
          <w:spacing w:val="2"/>
          <w:sz w:val="24"/>
          <w:szCs w:val="24"/>
        </w:rPr>
        <w:t>сведений о своих доходах, расходах, об имуществе и обязательствах имущественного характера, а также сведений о доходах, расходах об имуществе и обязательствах имущественного характера своих супруги (супруга) и несовершеннолетних детей (далее - сведения о доходах, расходах, имуществе и обязательствах имущественного характера).</w:t>
      </w:r>
      <w:proofErr w:type="gramEnd"/>
    </w:p>
    <w:p w:rsidR="0063482D" w:rsidRPr="002E37DD" w:rsidRDefault="0063482D" w:rsidP="002E37D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63482D" w:rsidRPr="002E37DD" w:rsidRDefault="0063482D" w:rsidP="002E37D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2E37DD">
        <w:rPr>
          <w:rFonts w:ascii="Times New Roman" w:eastAsia="Times New Roman" w:hAnsi="Times New Roman" w:cs="Times New Roman"/>
          <w:spacing w:val="2"/>
          <w:sz w:val="24"/>
          <w:szCs w:val="24"/>
        </w:rPr>
        <w:t>1. Обязанность представлять сведения о доходах,</w:t>
      </w:r>
      <w:r w:rsidR="005A08F7" w:rsidRPr="002E37D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расходах,</w:t>
      </w:r>
      <w:r w:rsidRPr="002E37D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имуществе и обязательствах имущественного характера</w:t>
      </w:r>
    </w:p>
    <w:p w:rsidR="0063482D" w:rsidRPr="002E37DD" w:rsidRDefault="002E37DD" w:rsidP="002E37D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br/>
      </w:r>
      <w:r w:rsidR="0063482D" w:rsidRPr="002E37DD">
        <w:rPr>
          <w:rFonts w:ascii="Times New Roman" w:eastAsia="Times New Roman" w:hAnsi="Times New Roman" w:cs="Times New Roman"/>
          <w:spacing w:val="2"/>
          <w:sz w:val="24"/>
          <w:szCs w:val="24"/>
        </w:rPr>
        <w:t>Обязанность представлять сведения о доходах,</w:t>
      </w:r>
      <w:r w:rsidR="005A08F7" w:rsidRPr="002E37D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расходах, </w:t>
      </w:r>
      <w:r w:rsidR="0063482D" w:rsidRPr="002E37D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имуществе и обязательствах имущественного характера в соответствии с </w:t>
      </w:r>
      <w:r w:rsidR="005A08F7" w:rsidRPr="002E37D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законодательством Российской Федерации и Брянской области  </w:t>
      </w:r>
      <w:r w:rsidR="0063482D" w:rsidRPr="002E37D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и настоящим Положением возлагается на депутатов  </w:t>
      </w:r>
      <w:proofErr w:type="spellStart"/>
      <w:r w:rsidR="0063482D" w:rsidRPr="002E37DD">
        <w:rPr>
          <w:rFonts w:ascii="Times New Roman" w:eastAsia="Times New Roman" w:hAnsi="Times New Roman" w:cs="Times New Roman"/>
          <w:spacing w:val="2"/>
          <w:sz w:val="24"/>
          <w:szCs w:val="24"/>
        </w:rPr>
        <w:t>Выгоничского</w:t>
      </w:r>
      <w:proofErr w:type="spellEnd"/>
      <w:r w:rsidR="0063482D" w:rsidRPr="002E37D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районного Совета народных депутатов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  <w:r w:rsidR="0063482D" w:rsidRPr="002E37D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63482D" w:rsidRPr="002E37DD" w:rsidRDefault="0063482D" w:rsidP="002E37D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63482D" w:rsidRPr="002E37DD" w:rsidRDefault="0063482D" w:rsidP="002E37D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2E37DD">
        <w:rPr>
          <w:rFonts w:ascii="Times New Roman" w:eastAsia="Times New Roman" w:hAnsi="Times New Roman" w:cs="Times New Roman"/>
          <w:spacing w:val="2"/>
          <w:sz w:val="24"/>
          <w:szCs w:val="24"/>
        </w:rPr>
        <w:t>2. Сроки и форма представления сведений о доходах,</w:t>
      </w:r>
      <w:r w:rsidR="005A08F7" w:rsidRPr="002E37D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расходах, </w:t>
      </w:r>
      <w:r w:rsidRPr="002E37D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имуществе и обязательствах имущественного характера</w:t>
      </w:r>
    </w:p>
    <w:p w:rsidR="006579FE" w:rsidRPr="002E37DD" w:rsidRDefault="002E37DD" w:rsidP="002E37D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br/>
      </w:r>
      <w:proofErr w:type="gramStart"/>
      <w:r w:rsidR="0063482D" w:rsidRPr="002E37DD">
        <w:rPr>
          <w:rFonts w:ascii="Times New Roman" w:eastAsia="Times New Roman" w:hAnsi="Times New Roman" w:cs="Times New Roman"/>
          <w:spacing w:val="2"/>
          <w:sz w:val="24"/>
          <w:szCs w:val="24"/>
        </w:rPr>
        <w:t>Сведения о доходах,</w:t>
      </w:r>
      <w:r w:rsidR="005A08F7" w:rsidRPr="002E37D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расходах, </w:t>
      </w:r>
      <w:r w:rsidR="0063482D" w:rsidRPr="002E37D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имуществе и обязательствах имущественного характера представляются депутатами ежегодно не позднее 30 </w:t>
      </w:r>
      <w:r w:rsidR="00D0450A">
        <w:rPr>
          <w:rFonts w:ascii="Times New Roman" w:eastAsia="Times New Roman" w:hAnsi="Times New Roman" w:cs="Times New Roman"/>
          <w:spacing w:val="2"/>
          <w:sz w:val="24"/>
          <w:szCs w:val="24"/>
        </w:rPr>
        <w:t>апреля</w:t>
      </w:r>
      <w:r w:rsidR="0063482D" w:rsidRPr="002E37D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 года, следующего за отчетным:</w:t>
      </w:r>
      <w:r w:rsidR="0063482D" w:rsidRPr="002E37DD">
        <w:rPr>
          <w:rFonts w:ascii="Times New Roman" w:eastAsia="Times New Roman" w:hAnsi="Times New Roman" w:cs="Times New Roman"/>
          <w:spacing w:val="2"/>
          <w:sz w:val="24"/>
          <w:szCs w:val="24"/>
        </w:rPr>
        <w:br/>
        <w:t>1) сведения о своих доходах, полученных за отчетный период (с 1 января по 31 декабря) от всех источников (включая денежное вознаграждение, пенсии, пособия, иные выплаты), а также сведения об имуществе, принадлежащем ему на праве собственности, и о своих обязательствах имущественного</w:t>
      </w:r>
      <w:proofErr w:type="gramEnd"/>
      <w:r w:rsidR="0063482D" w:rsidRPr="002E37D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характера по состоянию на конец отчетного периода по форме, установленной </w:t>
      </w:r>
      <w:hyperlink r:id="rId8" w:history="1">
        <w:r w:rsidR="0063482D" w:rsidRPr="002E37DD">
          <w:rPr>
            <w:rStyle w:val="a3"/>
            <w:rFonts w:ascii="Times New Roman" w:eastAsia="Times New Roman" w:hAnsi="Times New Roman" w:cs="Times New Roman"/>
            <w:color w:val="auto"/>
            <w:spacing w:val="2"/>
            <w:sz w:val="24"/>
            <w:szCs w:val="24"/>
            <w:u w:val="none"/>
          </w:rPr>
          <w:t>Указом Президента Российской Федерации от 23.06.2014 N 460 "Об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Федерации"</w:t>
        </w:r>
      </w:hyperlink>
      <w:r w:rsidR="001570B5" w:rsidRPr="002E37DD">
        <w:rPr>
          <w:rStyle w:val="a3"/>
          <w:rFonts w:ascii="Times New Roman" w:eastAsia="Times New Roman" w:hAnsi="Times New Roman" w:cs="Times New Roman"/>
          <w:color w:val="auto"/>
          <w:spacing w:val="2"/>
          <w:sz w:val="24"/>
          <w:szCs w:val="24"/>
          <w:u w:val="none"/>
        </w:rPr>
        <w:t xml:space="preserve">.    </w:t>
      </w:r>
      <w:r w:rsidR="006579FE" w:rsidRPr="002E37DD">
        <w:rPr>
          <w:rFonts w:ascii="Times New Roman" w:eastAsia="Times New Roman" w:hAnsi="Times New Roman" w:cs="Times New Roman"/>
          <w:spacing w:val="2"/>
          <w:sz w:val="24"/>
          <w:szCs w:val="24"/>
          <w:highlight w:val="yellow"/>
        </w:rPr>
        <w:t xml:space="preserve"> </w:t>
      </w:r>
      <w:r w:rsidR="0063482D" w:rsidRPr="002E37DD">
        <w:rPr>
          <w:rFonts w:ascii="Times New Roman" w:eastAsia="Times New Roman" w:hAnsi="Times New Roman" w:cs="Times New Roman"/>
          <w:spacing w:val="2"/>
          <w:sz w:val="24"/>
          <w:szCs w:val="24"/>
          <w:highlight w:val="yellow"/>
        </w:rPr>
        <w:t xml:space="preserve"> </w:t>
      </w:r>
      <w:r w:rsidR="006579FE" w:rsidRPr="002E37D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916D45" w:rsidRPr="002E37DD" w:rsidRDefault="0063482D" w:rsidP="002E37DD">
      <w:pPr>
        <w:shd w:val="clear" w:color="auto" w:fill="FFFFFF"/>
        <w:spacing w:after="0" w:line="240" w:lineRule="auto"/>
        <w:jc w:val="both"/>
        <w:textAlignment w:val="baseline"/>
        <w:rPr>
          <w:rStyle w:val="a3"/>
          <w:rFonts w:ascii="Times New Roman" w:eastAsia="Times New Roman" w:hAnsi="Times New Roman" w:cs="Times New Roman"/>
          <w:color w:val="auto"/>
          <w:spacing w:val="2"/>
          <w:sz w:val="24"/>
          <w:szCs w:val="24"/>
          <w:u w:val="none"/>
        </w:rPr>
      </w:pPr>
      <w:r w:rsidRPr="002E37D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2) сведения о доходах супруги (супруга) и несовершеннолетних детей, полученных за отчетный период (с 1 января по 31 декабря) от всех источников (включая заработную плату, пенсии, пособия, иные выплаты), а также сведения об имуществе, принадлежащем им </w:t>
      </w:r>
      <w:proofErr w:type="gramStart"/>
      <w:r w:rsidRPr="002E37DD">
        <w:rPr>
          <w:rFonts w:ascii="Times New Roman" w:eastAsia="Times New Roman" w:hAnsi="Times New Roman" w:cs="Times New Roman"/>
          <w:spacing w:val="2"/>
          <w:sz w:val="24"/>
          <w:szCs w:val="24"/>
        </w:rPr>
        <w:t>на</w:t>
      </w:r>
      <w:proofErr w:type="gramEnd"/>
      <w:r w:rsidRPr="002E37D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gramStart"/>
      <w:r w:rsidRPr="002E37DD">
        <w:rPr>
          <w:rFonts w:ascii="Times New Roman" w:eastAsia="Times New Roman" w:hAnsi="Times New Roman" w:cs="Times New Roman"/>
          <w:spacing w:val="2"/>
          <w:sz w:val="24"/>
          <w:szCs w:val="24"/>
        </w:rPr>
        <w:t>праве собственности, и об их обязательствах имущественного характера по состоянию на конец отчетного периода по форме, установленной </w:t>
      </w:r>
      <w:hyperlink r:id="rId9" w:history="1">
        <w:r w:rsidRPr="002E37DD">
          <w:rPr>
            <w:rStyle w:val="a3"/>
            <w:rFonts w:ascii="Times New Roman" w:eastAsia="Times New Roman" w:hAnsi="Times New Roman" w:cs="Times New Roman"/>
            <w:color w:val="auto"/>
            <w:spacing w:val="2"/>
            <w:sz w:val="24"/>
            <w:szCs w:val="24"/>
            <w:u w:val="none"/>
          </w:rPr>
          <w:t>Указом Президента Российской Федерации от 23.06.2014 N 460 "Об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Федерации"</w:t>
        </w:r>
      </w:hyperlink>
      <w:r w:rsidR="00916D45" w:rsidRPr="002E37DD">
        <w:rPr>
          <w:rStyle w:val="a3"/>
          <w:rFonts w:ascii="Times New Roman" w:eastAsia="Times New Roman" w:hAnsi="Times New Roman" w:cs="Times New Roman"/>
          <w:color w:val="auto"/>
          <w:spacing w:val="2"/>
          <w:sz w:val="24"/>
          <w:szCs w:val="24"/>
          <w:u w:val="none"/>
        </w:rPr>
        <w:t>.</w:t>
      </w:r>
      <w:proofErr w:type="gramEnd"/>
    </w:p>
    <w:p w:rsidR="002E37DD" w:rsidRDefault="002E37DD" w:rsidP="002E37D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Style w:val="a3"/>
          <w:rFonts w:ascii="Times New Roman" w:eastAsia="Times New Roman" w:hAnsi="Times New Roman" w:cs="Times New Roman"/>
          <w:color w:val="auto"/>
          <w:spacing w:val="2"/>
          <w:sz w:val="24"/>
          <w:szCs w:val="24"/>
          <w:u w:val="none"/>
        </w:rPr>
        <w:t>3)</w:t>
      </w:r>
      <w:r w:rsidR="00867B75" w:rsidRPr="002E3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сведения о своих расходах, а также о расходах своих супруги (супруга) и несовершеннолетних детей по каждой сделке по приобретению земельного участка, другого объекта недвижимости, транспортного средства, ценных бумаг, акций (долей участия, паев в уставных (складочных) капиталах организаций), совершенной им, его супругой (супругом) и </w:t>
      </w:r>
      <w:proofErr w:type="gramEnd"/>
    </w:p>
    <w:p w:rsidR="002E37DD" w:rsidRDefault="002E37DD" w:rsidP="002E37D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E37DD" w:rsidRDefault="002E37DD" w:rsidP="002E37D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E37DD" w:rsidRDefault="002E37DD" w:rsidP="002E37D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E37DD" w:rsidRDefault="002E37DD" w:rsidP="002E37D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E37DD" w:rsidRDefault="002E37DD" w:rsidP="002E37D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E37DD" w:rsidRDefault="002E37DD" w:rsidP="002E37D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E37DD" w:rsidRDefault="002E37DD" w:rsidP="002E37D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E37DD" w:rsidRDefault="002E37DD" w:rsidP="002E37D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67B75" w:rsidRPr="002E37DD" w:rsidRDefault="00867B75" w:rsidP="002E37D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2E37DD">
        <w:rPr>
          <w:rFonts w:ascii="Times New Roman" w:eastAsia="Times New Roman" w:hAnsi="Times New Roman" w:cs="Times New Roman"/>
          <w:color w:val="000000"/>
          <w:sz w:val="24"/>
          <w:szCs w:val="24"/>
        </w:rPr>
        <w:t>(или) несовершеннолетними детьми в течение календарного года, предшествующего году представления сведений, если общая сумма таких сделок превышает общий доход данного лица и его супруги (супруга) за три последних года, предшествующих отчетному периоду, и об источниках получения средств, за счет которых совершены эти сделки.</w:t>
      </w:r>
    </w:p>
    <w:p w:rsidR="0063482D" w:rsidRPr="002E37DD" w:rsidRDefault="0063482D" w:rsidP="002E37D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pacing w:val="2"/>
          <w:sz w:val="24"/>
          <w:szCs w:val="24"/>
        </w:rPr>
      </w:pPr>
      <w:r w:rsidRPr="002E37DD">
        <w:rPr>
          <w:rFonts w:ascii="Times New Roman" w:eastAsia="Times New Roman" w:hAnsi="Times New Roman" w:cs="Times New Roman"/>
          <w:spacing w:val="2"/>
          <w:sz w:val="24"/>
          <w:szCs w:val="24"/>
        </w:rPr>
        <w:br/>
        <w:t>3. Порядок представления сведений о доходах,</w:t>
      </w:r>
      <w:r w:rsidR="002E37D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расходах</w:t>
      </w:r>
      <w:r w:rsidRPr="002E37D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имуществе и обязательствах имущественного характера</w:t>
      </w:r>
    </w:p>
    <w:p w:rsidR="0063482D" w:rsidRPr="002E37DD" w:rsidRDefault="0063482D" w:rsidP="002E37D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2E37DD">
        <w:rPr>
          <w:rFonts w:ascii="Times New Roman" w:eastAsia="Times New Roman" w:hAnsi="Times New Roman" w:cs="Times New Roman"/>
          <w:spacing w:val="2"/>
          <w:sz w:val="24"/>
          <w:szCs w:val="24"/>
        </w:rPr>
        <w:br/>
        <w:t>1. Сведения о доходах</w:t>
      </w:r>
      <w:r w:rsidRPr="002E37DD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,</w:t>
      </w:r>
      <w:r w:rsidR="00DB4084" w:rsidRPr="002E37DD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 xml:space="preserve"> расходах,</w:t>
      </w:r>
      <w:r w:rsidRPr="002E37DD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 w:rsidRPr="002E37D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имуществе и обязательствах имущественного характера представляются депутатами  в адрес  администрации Губернатора Брянской области и Правительства Брянской области отдельно на себя, на супругу (супруга) и на каждого из несовершеннолетних детей.   </w:t>
      </w:r>
    </w:p>
    <w:p w:rsidR="0063482D" w:rsidRPr="002E37DD" w:rsidRDefault="0063482D" w:rsidP="002E37D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2E37D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2.Решением главы </w:t>
      </w:r>
      <w:proofErr w:type="spellStart"/>
      <w:r w:rsidRPr="002E37DD">
        <w:rPr>
          <w:rFonts w:ascii="Times New Roman" w:eastAsia="Times New Roman" w:hAnsi="Times New Roman" w:cs="Times New Roman"/>
          <w:spacing w:val="2"/>
          <w:sz w:val="24"/>
          <w:szCs w:val="24"/>
        </w:rPr>
        <w:t>Выгоничского</w:t>
      </w:r>
      <w:proofErr w:type="spellEnd"/>
      <w:r w:rsidRPr="002E37D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района назначается уполномоченный специалист, в должностные обязанности которого входит работа по приему вышеназванных сведений,</w:t>
      </w:r>
      <w:r w:rsidR="005A08F7" w:rsidRPr="002E37D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хранению и </w:t>
      </w:r>
      <w:r w:rsidRPr="002E37D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передаче  их в администрацию Губернатора Брянской области и Правительства Брянской области.</w:t>
      </w:r>
      <w:r w:rsidRPr="002E37DD">
        <w:rPr>
          <w:rFonts w:ascii="Times New Roman" w:eastAsia="Times New Roman" w:hAnsi="Times New Roman" w:cs="Times New Roman"/>
          <w:spacing w:val="2"/>
          <w:sz w:val="24"/>
          <w:szCs w:val="24"/>
        </w:rPr>
        <w:br/>
        <w:t>3. Сведения о доходах,</w:t>
      </w:r>
      <w:r w:rsidR="005A08F7" w:rsidRPr="002E37D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расходах, </w:t>
      </w:r>
      <w:r w:rsidRPr="002E37D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имуществе и обязательствах имущественного характера рекомендуется заполнять с использованием специального программного обеспечения (СПО) "Справки БК" и в соответствии с "Методическими рекомендациями по вопросам представления сведений о доходах, расходах, </w:t>
      </w:r>
      <w:r w:rsidR="005A08F7" w:rsidRPr="002E37D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2E37DD">
        <w:rPr>
          <w:rFonts w:ascii="Times New Roman" w:eastAsia="Times New Roman" w:hAnsi="Times New Roman" w:cs="Times New Roman"/>
          <w:spacing w:val="2"/>
          <w:sz w:val="24"/>
          <w:szCs w:val="24"/>
        </w:rPr>
        <w:t>имуществе и обязательствах имущественного характера и заполнения соответствующей формы справки" Министерства труда и социальной защиты Российской Федерации.</w:t>
      </w:r>
      <w:r w:rsidRPr="002E37DD">
        <w:rPr>
          <w:rFonts w:ascii="Times New Roman" w:eastAsia="Times New Roman" w:hAnsi="Times New Roman" w:cs="Times New Roman"/>
          <w:spacing w:val="2"/>
          <w:sz w:val="24"/>
          <w:szCs w:val="24"/>
        </w:rPr>
        <w:br/>
        <w:t xml:space="preserve">4. </w:t>
      </w:r>
      <w:proofErr w:type="gramStart"/>
      <w:r w:rsidRPr="002E37DD">
        <w:rPr>
          <w:rFonts w:ascii="Times New Roman" w:eastAsia="Times New Roman" w:hAnsi="Times New Roman" w:cs="Times New Roman"/>
          <w:spacing w:val="2"/>
          <w:sz w:val="24"/>
          <w:szCs w:val="24"/>
        </w:rPr>
        <w:t>В случае если депутат обнаружил, что в представленных им сведениях о доходах,</w:t>
      </w:r>
      <w:r w:rsidR="005A08F7" w:rsidRPr="002E37D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расходах, </w:t>
      </w:r>
      <w:r w:rsidRPr="002E37D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имуществе и обязательствах имущественного характера не отражены или не полностью отражены какие-либо сведения, либо имеются ошибки, он вправе представить уточненные сведения в течение одного месяца после окончания срока, указанного в разделе 2 настоящего Положения   по форме, установленной </w:t>
      </w:r>
      <w:hyperlink r:id="rId10" w:history="1">
        <w:r w:rsidRPr="002E37DD">
          <w:rPr>
            <w:rStyle w:val="a3"/>
            <w:rFonts w:ascii="Times New Roman" w:eastAsia="Times New Roman" w:hAnsi="Times New Roman" w:cs="Times New Roman"/>
            <w:color w:val="auto"/>
            <w:spacing w:val="2"/>
            <w:sz w:val="24"/>
            <w:szCs w:val="24"/>
            <w:u w:val="none"/>
          </w:rPr>
          <w:t>Указом Президента Российской Федерации от 23.06.2014 N 460 "Об утверждении</w:t>
        </w:r>
        <w:proofErr w:type="gramEnd"/>
        <w:r w:rsidRPr="002E37DD">
          <w:rPr>
            <w:rStyle w:val="a3"/>
            <w:rFonts w:ascii="Times New Roman" w:eastAsia="Times New Roman" w:hAnsi="Times New Roman" w:cs="Times New Roman"/>
            <w:color w:val="auto"/>
            <w:spacing w:val="2"/>
            <w:sz w:val="24"/>
            <w:szCs w:val="24"/>
            <w:u w:val="none"/>
          </w:rPr>
          <w:t xml:space="preserve">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Федерации"</w:t>
        </w:r>
      </w:hyperlink>
      <w:r w:rsidRPr="002E37DD"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</w:p>
    <w:p w:rsidR="0063482D" w:rsidRPr="002E37DD" w:rsidRDefault="0063482D" w:rsidP="002E37D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2E37DD">
        <w:rPr>
          <w:rFonts w:ascii="Times New Roman" w:eastAsia="Times New Roman" w:hAnsi="Times New Roman" w:cs="Times New Roman"/>
          <w:spacing w:val="2"/>
          <w:sz w:val="24"/>
          <w:szCs w:val="24"/>
        </w:rPr>
        <w:t>5.Уполномоченное лицо ведет журнал представленных сведений о доходах,</w:t>
      </w:r>
      <w:r w:rsidR="005A08F7" w:rsidRPr="002E37D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расходах, </w:t>
      </w:r>
      <w:r w:rsidRPr="002E37D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имуществе и обязательствах имущественного характера, в котором указываются фамилия, имя, отчество депутата, представившего сведения, дата подачи указанных сведений, а также подпись уполномоченного лица.</w:t>
      </w:r>
    </w:p>
    <w:p w:rsidR="0063482D" w:rsidRPr="002E37DD" w:rsidRDefault="0063482D" w:rsidP="002E37D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63482D" w:rsidRPr="002E37DD" w:rsidRDefault="0063482D" w:rsidP="002E37D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2E37D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4. Проверка сведений о доходах, </w:t>
      </w:r>
      <w:r w:rsidR="005A08F7" w:rsidRPr="002E37D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расходах, </w:t>
      </w:r>
      <w:r w:rsidRPr="002E37DD">
        <w:rPr>
          <w:rFonts w:ascii="Times New Roman" w:eastAsia="Times New Roman" w:hAnsi="Times New Roman" w:cs="Times New Roman"/>
          <w:spacing w:val="2"/>
          <w:sz w:val="24"/>
          <w:szCs w:val="24"/>
        </w:rPr>
        <w:t>имуществе и обязательствах имущественного характера</w:t>
      </w:r>
    </w:p>
    <w:p w:rsidR="002E37DD" w:rsidRDefault="0063482D" w:rsidP="002E37D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2E37DD">
        <w:rPr>
          <w:rFonts w:ascii="Times New Roman" w:eastAsia="Times New Roman" w:hAnsi="Times New Roman" w:cs="Times New Roman"/>
          <w:spacing w:val="2"/>
          <w:sz w:val="24"/>
          <w:szCs w:val="24"/>
        </w:rPr>
        <w:br/>
        <w:t>1. Сведения о доходах,</w:t>
      </w:r>
      <w:r w:rsidR="005A08F7" w:rsidRPr="002E37D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расходах, </w:t>
      </w:r>
      <w:r w:rsidRPr="002E37D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имуществе и обязательствах имущественного характера являются сведениями конфиденциального характера, если законодательством Российской Федерации они не отнесены к сведениям, составляющим государственную тайну. Право на доступ к сведениям о доходах,</w:t>
      </w:r>
      <w:r w:rsidR="005A08F7" w:rsidRPr="002E37D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расходах, </w:t>
      </w:r>
      <w:r w:rsidRPr="002E37D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имуществе и обязательствах имущественного характера имеют лица, уполномоченные на получение, обработку, хранение, передачу и любое другое использование персональных данных.</w:t>
      </w:r>
      <w:r w:rsidRPr="002E37DD">
        <w:rPr>
          <w:rFonts w:ascii="Times New Roman" w:eastAsia="Times New Roman" w:hAnsi="Times New Roman" w:cs="Times New Roman"/>
          <w:spacing w:val="2"/>
          <w:sz w:val="24"/>
          <w:szCs w:val="24"/>
        </w:rPr>
        <w:br/>
      </w:r>
      <w:r w:rsidRPr="002E37DD">
        <w:rPr>
          <w:rFonts w:ascii="Times New Roman" w:eastAsia="Times New Roman" w:hAnsi="Times New Roman" w:cs="Times New Roman"/>
          <w:spacing w:val="2"/>
          <w:sz w:val="24"/>
          <w:szCs w:val="24"/>
        </w:rPr>
        <w:br/>
        <w:t>2. Депутат, представивший сведения о доходах,</w:t>
      </w:r>
      <w:r w:rsidR="005A08F7" w:rsidRPr="002E37D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расходах, </w:t>
      </w:r>
      <w:r w:rsidRPr="002E37D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имуществе и обязательствах имущественного характера, своей подписью на указанных сведениях подтверждает их достоверность и полноту.</w:t>
      </w:r>
      <w:r w:rsidRPr="002E37DD">
        <w:rPr>
          <w:rFonts w:ascii="Times New Roman" w:eastAsia="Times New Roman" w:hAnsi="Times New Roman" w:cs="Times New Roman"/>
          <w:spacing w:val="2"/>
          <w:sz w:val="24"/>
          <w:szCs w:val="24"/>
        </w:rPr>
        <w:br/>
      </w:r>
      <w:r w:rsidRPr="002E37DD">
        <w:rPr>
          <w:rFonts w:ascii="Times New Roman" w:eastAsia="Times New Roman" w:hAnsi="Times New Roman" w:cs="Times New Roman"/>
          <w:spacing w:val="2"/>
          <w:sz w:val="24"/>
          <w:szCs w:val="24"/>
        </w:rPr>
        <w:br/>
      </w:r>
    </w:p>
    <w:p w:rsidR="002E37DD" w:rsidRDefault="002E37DD" w:rsidP="002E37D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2E37DD" w:rsidRDefault="002E37DD" w:rsidP="002E37D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2E37DD" w:rsidRDefault="002E37DD" w:rsidP="002E37D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2E37DD" w:rsidRDefault="002E37DD" w:rsidP="002E37D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2E37DD" w:rsidRDefault="002E37DD" w:rsidP="002E37D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2E37DD" w:rsidRDefault="002E37DD" w:rsidP="002E37D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2E37DD" w:rsidRDefault="002E37DD" w:rsidP="002E37D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63482D" w:rsidRPr="002E37DD" w:rsidRDefault="0063482D" w:rsidP="002E37D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2E37DD">
        <w:rPr>
          <w:rFonts w:ascii="Times New Roman" w:eastAsia="Times New Roman" w:hAnsi="Times New Roman" w:cs="Times New Roman"/>
          <w:spacing w:val="2"/>
          <w:sz w:val="24"/>
          <w:szCs w:val="24"/>
        </w:rPr>
        <w:t>3. Проверка достоверности и полноты сведений о доходах,</w:t>
      </w:r>
      <w:r w:rsidR="005A08F7" w:rsidRPr="002E37D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расходах, </w:t>
      </w:r>
      <w:r w:rsidRPr="002E37D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имуществе и обязательствах имущественного характера, представленных в соответствии с настоящим Положением депутатами, осуществляется в соответствии с законодательством Российской Федерации и Брянской области.</w:t>
      </w:r>
    </w:p>
    <w:p w:rsidR="0063482D" w:rsidRPr="002E37DD" w:rsidRDefault="0063482D" w:rsidP="002E37D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63482D" w:rsidRPr="002E37DD" w:rsidRDefault="0063482D" w:rsidP="002E37D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2E37DD">
        <w:rPr>
          <w:rFonts w:ascii="Times New Roman" w:eastAsia="Times New Roman" w:hAnsi="Times New Roman" w:cs="Times New Roman"/>
          <w:spacing w:val="2"/>
          <w:sz w:val="24"/>
          <w:szCs w:val="24"/>
        </w:rPr>
        <w:t>5. Размещение сведений о доходах,</w:t>
      </w:r>
      <w:r w:rsidR="005A08F7" w:rsidRPr="002E37D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расходах, </w:t>
      </w:r>
      <w:r w:rsidRPr="002E37D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имуществе и обязательствах имущественного характера на официальном сайте органа местного самоуправления района и предоставление их средствам массовой информации для опубликования</w:t>
      </w:r>
    </w:p>
    <w:p w:rsidR="0063482D" w:rsidRPr="002E37DD" w:rsidRDefault="0063482D" w:rsidP="002E37D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2E37DD">
        <w:rPr>
          <w:rFonts w:ascii="Times New Roman" w:eastAsia="Times New Roman" w:hAnsi="Times New Roman" w:cs="Times New Roman"/>
          <w:spacing w:val="2"/>
          <w:sz w:val="24"/>
          <w:szCs w:val="24"/>
        </w:rPr>
        <w:br/>
        <w:t>1. Сведения о доходах,</w:t>
      </w:r>
      <w:r w:rsidR="005A08F7" w:rsidRPr="002E37D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расходах, </w:t>
      </w:r>
      <w:r w:rsidRPr="002E37D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имуществе и обязательствах имущественного характера, представленные депутатом, размещаются  </w:t>
      </w:r>
      <w:proofErr w:type="spellStart"/>
      <w:r w:rsidRPr="002E37DD">
        <w:rPr>
          <w:rFonts w:ascii="Times New Roman" w:eastAsia="Times New Roman" w:hAnsi="Times New Roman" w:cs="Times New Roman"/>
          <w:spacing w:val="2"/>
          <w:sz w:val="24"/>
          <w:szCs w:val="24"/>
        </w:rPr>
        <w:t>Выгоничским</w:t>
      </w:r>
      <w:proofErr w:type="spellEnd"/>
      <w:r w:rsidRPr="002E37D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 районным Советом народных депутатов на официальном сайте органа местного самоуправления в информационно-телекоммуникационной сети Интернет и предоставляются средствам массовой информации для опубликования в порядке, установленном </w:t>
      </w:r>
      <w:hyperlink r:id="rId11" w:history="1">
        <w:r w:rsidRPr="002E37DD">
          <w:rPr>
            <w:rStyle w:val="a3"/>
            <w:rFonts w:ascii="Times New Roman" w:eastAsia="Times New Roman" w:hAnsi="Times New Roman" w:cs="Times New Roman"/>
            <w:color w:val="auto"/>
            <w:spacing w:val="2"/>
            <w:sz w:val="24"/>
            <w:szCs w:val="24"/>
            <w:u w:val="none"/>
          </w:rPr>
          <w:t>Указом Президента Российской Федерации от 08.07.2013 N 613 "Вопросы противодействия коррупции"</w:t>
        </w:r>
      </w:hyperlink>
      <w:r w:rsidRPr="002E37DD"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</w:p>
    <w:p w:rsidR="0063482D" w:rsidRPr="002E37DD" w:rsidRDefault="0063482D" w:rsidP="002E37D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2E37D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                     </w:t>
      </w:r>
    </w:p>
    <w:p w:rsidR="0063482D" w:rsidRPr="002E37DD" w:rsidRDefault="0063482D" w:rsidP="002E37D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2E37D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                       6. Ответственность за нарушение настоящего Положения</w:t>
      </w:r>
    </w:p>
    <w:p w:rsidR="002E37DD" w:rsidRPr="002E37DD" w:rsidRDefault="002E37DD" w:rsidP="002E37D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E232A1" w:rsidRPr="002E37DD" w:rsidRDefault="0063482D" w:rsidP="002E37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37D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1. Непредставление</w:t>
      </w:r>
      <w:r w:rsidR="005A08F7" w:rsidRPr="002E37DD">
        <w:rPr>
          <w:rFonts w:ascii="Times New Roman" w:eastAsia="Times New Roman" w:hAnsi="Times New Roman" w:cs="Times New Roman"/>
          <w:spacing w:val="2"/>
          <w:sz w:val="24"/>
          <w:szCs w:val="24"/>
        </w:rPr>
        <w:t>,</w:t>
      </w:r>
      <w:r w:rsidR="00D0450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предоставление неполных или недостоверных </w:t>
      </w:r>
      <w:bookmarkStart w:id="0" w:name="_GoBack"/>
      <w:bookmarkEnd w:id="0"/>
      <w:r w:rsidRPr="002E37D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</w:t>
      </w:r>
      <w:r w:rsidR="005A08F7" w:rsidRPr="002E37D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   влечёт ответственность, предусмотренную законодательством Российской Федерации</w:t>
      </w:r>
      <w:r w:rsidR="00867B75" w:rsidRPr="002E37D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и Брянской области.</w:t>
      </w:r>
      <w:r w:rsidR="005A08F7" w:rsidRPr="002E37D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867B75" w:rsidRPr="002E37D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sectPr w:rsidR="00E232A1" w:rsidRPr="002E37DD" w:rsidSect="00A83450">
      <w:pgSz w:w="11906" w:h="16838"/>
      <w:pgMar w:top="426" w:right="849" w:bottom="568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1C3E"/>
    <w:rsid w:val="001570B5"/>
    <w:rsid w:val="002B4CC0"/>
    <w:rsid w:val="002E37DD"/>
    <w:rsid w:val="00390D55"/>
    <w:rsid w:val="003D6021"/>
    <w:rsid w:val="004219B6"/>
    <w:rsid w:val="00566F3C"/>
    <w:rsid w:val="005A08F7"/>
    <w:rsid w:val="0063482D"/>
    <w:rsid w:val="006579FE"/>
    <w:rsid w:val="0071354F"/>
    <w:rsid w:val="007D5A13"/>
    <w:rsid w:val="00805496"/>
    <w:rsid w:val="00867B75"/>
    <w:rsid w:val="00916D45"/>
    <w:rsid w:val="00A83450"/>
    <w:rsid w:val="00AF4E4A"/>
    <w:rsid w:val="00D01C3E"/>
    <w:rsid w:val="00D0450A"/>
    <w:rsid w:val="00D80580"/>
    <w:rsid w:val="00DA5ABF"/>
    <w:rsid w:val="00DB4084"/>
    <w:rsid w:val="00E232A1"/>
    <w:rsid w:val="00E65438"/>
    <w:rsid w:val="00F24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82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3482D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579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79FE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82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3482D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579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79FE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2.kodeks.ru/document/42020291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docs2.kodeks.ru/document/974040357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docs2.kodeks.ru/document/902135263" TargetMode="External"/><Relationship Id="rId11" Type="http://schemas.openxmlformats.org/officeDocument/2006/relationships/hyperlink" Target="http://docs2.kodeks.ru/document/499030963" TargetMode="External"/><Relationship Id="rId5" Type="http://schemas.openxmlformats.org/officeDocument/2006/relationships/hyperlink" Target="http://docs2.kodeks.ru/document/901876063" TargetMode="External"/><Relationship Id="rId10" Type="http://schemas.openxmlformats.org/officeDocument/2006/relationships/hyperlink" Target="http://docs2.kodeks.ru/document/42020291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cs2.kodeks.ru/document/4202029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</Pages>
  <Words>1618</Words>
  <Characters>9223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Лунёва Надежда Михайловна</dc:creator>
  <cp:keywords/>
  <dc:description/>
  <cp:lastModifiedBy>Лунёва Надежда Михайловна</cp:lastModifiedBy>
  <cp:revision>23</cp:revision>
  <cp:lastPrinted>2021-10-11T09:59:00Z</cp:lastPrinted>
  <dcterms:created xsi:type="dcterms:W3CDTF">2020-05-06T11:10:00Z</dcterms:created>
  <dcterms:modified xsi:type="dcterms:W3CDTF">2021-10-11T10:00:00Z</dcterms:modified>
</cp:coreProperties>
</file>