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58" w:rsidRDefault="00945C64">
      <w:pPr>
        <w:pStyle w:val="30"/>
        <w:framePr w:w="9485" w:h="2304" w:hRule="exact" w:wrap="none" w:vAnchor="page" w:hAnchor="page" w:x="1311" w:y="986"/>
        <w:shd w:val="clear" w:color="auto" w:fill="auto"/>
        <w:ind w:right="60"/>
      </w:pPr>
      <w:r>
        <w:t>РОССИЙСКАЯ ФЕДЕРАЦИЯ</w:t>
      </w:r>
      <w:r>
        <w:br/>
        <w:t>АДМИНИСТРАЦИЯ ВЫГОНИЧСКОГО РАЙОНА</w:t>
      </w:r>
    </w:p>
    <w:p w:rsidR="00EB4E58" w:rsidRDefault="00945C64">
      <w:pPr>
        <w:pStyle w:val="30"/>
        <w:framePr w:w="9485" w:h="2304" w:hRule="exact" w:wrap="none" w:vAnchor="page" w:hAnchor="page" w:x="1311" w:y="986"/>
        <w:shd w:val="clear" w:color="auto" w:fill="auto"/>
        <w:ind w:right="60"/>
      </w:pPr>
      <w:r>
        <w:t>БРЯНСКОЙ ОБЛАСТИ</w:t>
      </w:r>
    </w:p>
    <w:p w:rsidR="00EB4E58" w:rsidRDefault="00945C64">
      <w:pPr>
        <w:pStyle w:val="30"/>
        <w:framePr w:w="9485" w:h="423" w:hRule="exact" w:wrap="none" w:vAnchor="page" w:hAnchor="page" w:x="1311" w:y="4263"/>
        <w:shd w:val="clear" w:color="auto" w:fill="auto"/>
        <w:spacing w:line="360" w:lineRule="exact"/>
        <w:ind w:right="60"/>
      </w:pPr>
      <w:r>
        <w:t>ПОСТАНОВЛЕНИЕ</w:t>
      </w:r>
    </w:p>
    <w:p w:rsidR="00EB4E58" w:rsidRDefault="00945C64">
      <w:pPr>
        <w:pStyle w:val="20"/>
        <w:framePr w:w="9485" w:h="2818" w:hRule="exact" w:wrap="none" w:vAnchor="page" w:hAnchor="page" w:x="1311" w:y="5551"/>
        <w:shd w:val="clear" w:color="auto" w:fill="auto"/>
        <w:spacing w:before="0" w:after="214" w:line="280" w:lineRule="exact"/>
      </w:pPr>
      <w:r>
        <w:t>от 05.10.2020г. №603</w:t>
      </w:r>
    </w:p>
    <w:p w:rsidR="00945C64" w:rsidRDefault="00945C64">
      <w:pPr>
        <w:pStyle w:val="40"/>
        <w:framePr w:w="9485" w:h="2818" w:hRule="exact" w:wrap="none" w:vAnchor="page" w:hAnchor="page" w:x="1311" w:y="5551"/>
        <w:shd w:val="clear" w:color="auto" w:fill="auto"/>
        <w:spacing w:before="0" w:after="0"/>
      </w:pPr>
      <w:r>
        <w:t xml:space="preserve">Об утверждении Положения </w:t>
      </w:r>
      <w:proofErr w:type="gramStart"/>
      <w:r>
        <w:t>об</w:t>
      </w:r>
      <w:proofErr w:type="gramEnd"/>
    </w:p>
    <w:p w:rsidR="00945C64" w:rsidRDefault="00945C64">
      <w:pPr>
        <w:pStyle w:val="40"/>
        <w:framePr w:w="9485" w:h="2818" w:hRule="exact" w:wrap="none" w:vAnchor="page" w:hAnchor="page" w:x="1311" w:y="5551"/>
        <w:shd w:val="clear" w:color="auto" w:fill="auto"/>
        <w:spacing w:before="0" w:after="0"/>
      </w:pPr>
      <w:r>
        <w:t xml:space="preserve"> </w:t>
      </w:r>
      <w:proofErr w:type="gramStart"/>
      <w:r>
        <w:t>отделе</w:t>
      </w:r>
      <w:proofErr w:type="gramEnd"/>
      <w:r>
        <w:t xml:space="preserve"> по управлению </w:t>
      </w:r>
    </w:p>
    <w:p w:rsidR="00945C64" w:rsidRDefault="00945C64">
      <w:pPr>
        <w:pStyle w:val="40"/>
        <w:framePr w:w="9485" w:h="2818" w:hRule="exact" w:wrap="none" w:vAnchor="page" w:hAnchor="page" w:x="1311" w:y="5551"/>
        <w:shd w:val="clear" w:color="auto" w:fill="auto"/>
        <w:spacing w:before="0" w:after="0"/>
      </w:pPr>
      <w:r>
        <w:t>муниципальным имуществом</w:t>
      </w:r>
    </w:p>
    <w:p w:rsidR="00945C64" w:rsidRDefault="00945C64">
      <w:pPr>
        <w:pStyle w:val="40"/>
        <w:framePr w:w="9485" w:h="2818" w:hRule="exact" w:wrap="none" w:vAnchor="page" w:hAnchor="page" w:x="1311" w:y="5551"/>
        <w:shd w:val="clear" w:color="auto" w:fill="auto"/>
        <w:spacing w:before="0" w:after="0"/>
      </w:pPr>
      <w:r>
        <w:t xml:space="preserve"> администрации </w:t>
      </w:r>
      <w:proofErr w:type="spellStart"/>
      <w:r>
        <w:t>Выгоничского</w:t>
      </w:r>
      <w:proofErr w:type="spellEnd"/>
      <w:r>
        <w:t xml:space="preserve"> </w:t>
      </w:r>
    </w:p>
    <w:p w:rsidR="00945C64" w:rsidRDefault="00945C64">
      <w:pPr>
        <w:pStyle w:val="40"/>
        <w:framePr w:w="9485" w:h="2818" w:hRule="exact" w:wrap="none" w:vAnchor="page" w:hAnchor="page" w:x="1311" w:y="5551"/>
        <w:shd w:val="clear" w:color="auto" w:fill="auto"/>
        <w:spacing w:before="0" w:after="0"/>
      </w:pPr>
      <w:r>
        <w:t xml:space="preserve">района и </w:t>
      </w:r>
      <w:proofErr w:type="gramStart"/>
      <w:r>
        <w:t>должностных</w:t>
      </w:r>
      <w:proofErr w:type="gramEnd"/>
    </w:p>
    <w:p w:rsidR="00EB4E58" w:rsidRDefault="00945C64">
      <w:pPr>
        <w:pStyle w:val="40"/>
        <w:framePr w:w="9485" w:h="2818" w:hRule="exact" w:wrap="none" w:vAnchor="page" w:hAnchor="page" w:x="1311" w:y="5551"/>
        <w:shd w:val="clear" w:color="auto" w:fill="auto"/>
        <w:spacing w:before="0" w:after="0"/>
      </w:pPr>
      <w:r>
        <w:t xml:space="preserve"> обязанностей сотрудников </w:t>
      </w:r>
      <w:r>
        <w:t>отдела</w:t>
      </w:r>
    </w:p>
    <w:p w:rsidR="00EB4E58" w:rsidRDefault="00945C64">
      <w:pPr>
        <w:pStyle w:val="20"/>
        <w:framePr w:w="9485" w:h="1667" w:hRule="exact" w:wrap="none" w:vAnchor="page" w:hAnchor="page" w:x="1311" w:y="8849"/>
        <w:shd w:val="clear" w:color="auto" w:fill="auto"/>
        <w:spacing w:before="0" w:after="393" w:line="322" w:lineRule="exact"/>
        <w:ind w:firstLine="600"/>
        <w:jc w:val="both"/>
      </w:pPr>
      <w:r>
        <w:t xml:space="preserve">Руководствуясь решением </w:t>
      </w:r>
      <w:proofErr w:type="spellStart"/>
      <w:r>
        <w:t>Выгоничского</w:t>
      </w:r>
      <w:proofErr w:type="spellEnd"/>
      <w:r>
        <w:t xml:space="preserve"> районного Совета народных депутатов № 72 от 16.07.2020 года «Об утверждении структуры администрации </w:t>
      </w:r>
      <w:proofErr w:type="spellStart"/>
      <w:r>
        <w:t>Выгоничского</w:t>
      </w:r>
      <w:proofErr w:type="spellEnd"/>
      <w:r>
        <w:t xml:space="preserve"> муниципального района Брянской области»</w:t>
      </w:r>
    </w:p>
    <w:p w:rsidR="00EB4E58" w:rsidRDefault="00945C64">
      <w:pPr>
        <w:pStyle w:val="10"/>
        <w:framePr w:w="9485" w:h="1667" w:hRule="exact" w:wrap="none" w:vAnchor="page" w:hAnchor="page" w:x="1311" w:y="8849"/>
        <w:shd w:val="clear" w:color="auto" w:fill="auto"/>
        <w:spacing w:before="0" w:after="0" w:line="280" w:lineRule="exact"/>
      </w:pPr>
      <w:bookmarkStart w:id="0" w:name="bookmark0"/>
      <w:r>
        <w:t>ПОСТАНОВЛЯЮ:</w:t>
      </w:r>
      <w:bookmarkEnd w:id="0"/>
    </w:p>
    <w:p w:rsidR="00EB4E58" w:rsidRDefault="00945C64">
      <w:pPr>
        <w:pStyle w:val="20"/>
        <w:framePr w:w="9485" w:h="3273" w:hRule="exact" w:wrap="none" w:vAnchor="page" w:hAnchor="page" w:x="1311" w:y="10789"/>
        <w:numPr>
          <w:ilvl w:val="0"/>
          <w:numId w:val="1"/>
        </w:numPr>
        <w:shd w:val="clear" w:color="auto" w:fill="auto"/>
        <w:tabs>
          <w:tab w:val="left" w:pos="701"/>
        </w:tabs>
        <w:spacing w:before="0" w:after="0" w:line="322" w:lineRule="exact"/>
        <w:ind w:firstLine="380"/>
        <w:jc w:val="both"/>
      </w:pPr>
      <w:r>
        <w:t xml:space="preserve">Утвердить Положение об отделе управления </w:t>
      </w:r>
      <w:r>
        <w:t>муниципальным</w:t>
      </w:r>
      <w:r>
        <w:br/>
        <w:t xml:space="preserve">имуществом администрации </w:t>
      </w:r>
      <w:proofErr w:type="spellStart"/>
      <w:r>
        <w:t>Выгоничского</w:t>
      </w:r>
      <w:proofErr w:type="spellEnd"/>
      <w:r>
        <w:t xml:space="preserve"> района.</w:t>
      </w:r>
    </w:p>
    <w:p w:rsidR="00EB4E58" w:rsidRDefault="00945C64">
      <w:pPr>
        <w:pStyle w:val="20"/>
        <w:framePr w:w="9485" w:h="3273" w:hRule="exact" w:wrap="none" w:vAnchor="page" w:hAnchor="page" w:x="1311" w:y="10789"/>
        <w:numPr>
          <w:ilvl w:val="0"/>
          <w:numId w:val="1"/>
        </w:numPr>
        <w:shd w:val="clear" w:color="auto" w:fill="auto"/>
        <w:tabs>
          <w:tab w:val="left" w:pos="701"/>
        </w:tabs>
        <w:spacing w:before="0" w:after="0" w:line="322" w:lineRule="exact"/>
        <w:ind w:firstLine="380"/>
        <w:jc w:val="both"/>
      </w:pPr>
      <w:r>
        <w:t>Утвердить должностные обязанности сотрудников отдела управления</w:t>
      </w:r>
      <w:r>
        <w:br/>
        <w:t xml:space="preserve">муниципальным имуществом администрации </w:t>
      </w:r>
      <w:proofErr w:type="spellStart"/>
      <w:r>
        <w:t>Выгоничского</w:t>
      </w:r>
      <w:proofErr w:type="spellEnd"/>
      <w:r>
        <w:t xml:space="preserve"> района.</w:t>
      </w:r>
    </w:p>
    <w:p w:rsidR="00EB4E58" w:rsidRDefault="00945C64">
      <w:pPr>
        <w:pStyle w:val="20"/>
        <w:framePr w:w="9485" w:h="3273" w:hRule="exact" w:wrap="none" w:vAnchor="page" w:hAnchor="page" w:x="1311" w:y="10789"/>
        <w:numPr>
          <w:ilvl w:val="0"/>
          <w:numId w:val="1"/>
        </w:numPr>
        <w:shd w:val="clear" w:color="auto" w:fill="auto"/>
        <w:tabs>
          <w:tab w:val="left" w:pos="701"/>
        </w:tabs>
        <w:spacing w:before="0" w:after="0" w:line="322" w:lineRule="exact"/>
        <w:ind w:firstLine="380"/>
        <w:jc w:val="both"/>
      </w:pPr>
      <w:r>
        <w:t xml:space="preserve">Постановление администрации </w:t>
      </w:r>
      <w:proofErr w:type="spellStart"/>
      <w:r>
        <w:t>Выгоничского</w:t>
      </w:r>
      <w:proofErr w:type="spellEnd"/>
      <w:r>
        <w:t xml:space="preserve"> района от 08.04.2016 года</w:t>
      </w:r>
      <w:r>
        <w:br/>
        <w:t>№ 148</w:t>
      </w:r>
      <w:r>
        <w:t xml:space="preserve"> «Об утверждении Положения об отделе по управлению земельными</w:t>
      </w:r>
      <w:r>
        <w:br/>
        <w:t>ресурсами и иной недвижимостью и должностных инструкций сотрудников</w:t>
      </w:r>
      <w:r>
        <w:br/>
        <w:t>отдела» считать утратившим силу.</w:t>
      </w:r>
    </w:p>
    <w:p w:rsidR="00EB4E58" w:rsidRDefault="00945C64">
      <w:pPr>
        <w:pStyle w:val="20"/>
        <w:framePr w:w="9485" w:h="3273" w:hRule="exact" w:wrap="none" w:vAnchor="page" w:hAnchor="page" w:x="1311" w:y="10789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22" w:lineRule="exact"/>
        <w:ind w:right="489" w:firstLine="380"/>
        <w:jc w:val="both"/>
      </w:pPr>
      <w:proofErr w:type="gramStart"/>
      <w:r>
        <w:t>Контроль за</w:t>
      </w:r>
      <w:proofErr w:type="gramEnd"/>
      <w:r>
        <w:t xml:space="preserve"> исполнением данного постановления оставляю за собой.</w:t>
      </w:r>
    </w:p>
    <w:p w:rsidR="00EB4E58" w:rsidRDefault="00945C64">
      <w:pPr>
        <w:pStyle w:val="10"/>
        <w:framePr w:wrap="none" w:vAnchor="page" w:hAnchor="page" w:x="1311" w:y="14739"/>
        <w:shd w:val="clear" w:color="auto" w:fill="auto"/>
        <w:spacing w:before="0" w:after="0" w:line="280" w:lineRule="exact"/>
        <w:ind w:left="10"/>
      </w:pPr>
      <w:bookmarkStart w:id="1" w:name="bookmark1"/>
      <w:r>
        <w:t>Глава администрации района</w:t>
      </w:r>
      <w:bookmarkEnd w:id="1"/>
    </w:p>
    <w:p w:rsidR="00EB4E58" w:rsidRDefault="00945C64">
      <w:pPr>
        <w:framePr w:wrap="none" w:vAnchor="page" w:hAnchor="page" w:x="5996" w:y="13792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"\\\\192.168.120.66\\обменник\\ОРГОТДЕЛ\\НАГИБИНА Е.В\\Администрация\\Нормативно-правовые акты\\НПА 2020г\\7.Октябрь\\Администрация\\media\\image1.jpeg"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75pt;height:99pt">
            <v:imagedata r:id="rId8" r:href="rId9"/>
          </v:shape>
        </w:pict>
      </w:r>
      <w:r>
        <w:fldChar w:fldCharType="end"/>
      </w:r>
    </w:p>
    <w:p w:rsidR="00EB4E58" w:rsidRDefault="00945C64">
      <w:pPr>
        <w:pStyle w:val="40"/>
        <w:framePr w:wrap="none" w:vAnchor="page" w:hAnchor="page" w:x="8761" w:y="14758"/>
        <w:shd w:val="clear" w:color="auto" w:fill="auto"/>
        <w:spacing w:before="0" w:after="0" w:line="280" w:lineRule="exact"/>
      </w:pPr>
      <w:proofErr w:type="spellStart"/>
      <w:r>
        <w:t>С.Н.Чепиков</w:t>
      </w:r>
      <w:proofErr w:type="spellEnd"/>
    </w:p>
    <w:p w:rsidR="00EB4E58" w:rsidRDefault="00EB4E58">
      <w:pPr>
        <w:rPr>
          <w:sz w:val="2"/>
          <w:szCs w:val="2"/>
        </w:rPr>
      </w:pPr>
      <w:bookmarkStart w:id="2" w:name="_GoBack"/>
      <w:bookmarkEnd w:id="2"/>
    </w:p>
    <w:sectPr w:rsidR="00EB4E5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45C64">
      <w:r>
        <w:separator/>
      </w:r>
    </w:p>
  </w:endnote>
  <w:endnote w:type="continuationSeparator" w:id="0">
    <w:p w:rsidR="00000000" w:rsidRDefault="0094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E58" w:rsidRDefault="00EB4E58"/>
  </w:footnote>
  <w:footnote w:type="continuationSeparator" w:id="0">
    <w:p w:rsidR="00EB4E58" w:rsidRDefault="00EB4E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5ED1"/>
    <w:multiLevelType w:val="multilevel"/>
    <w:tmpl w:val="6C8E2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B4E58"/>
    <w:rsid w:val="00945C64"/>
    <w:rsid w:val="00E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44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42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Krokoz™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2</cp:revision>
  <dcterms:created xsi:type="dcterms:W3CDTF">2020-11-19T13:01:00Z</dcterms:created>
  <dcterms:modified xsi:type="dcterms:W3CDTF">2020-11-19T13:02:00Z</dcterms:modified>
</cp:coreProperties>
</file>