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3D2FF2" w:rsidRPr="00F06EDD" w:rsidRDefault="00917A9B" w:rsidP="003D2FF2">
      <w:pPr>
        <w:widowControl/>
        <w:autoSpaceDE/>
        <w:autoSpaceDN/>
        <w:adjustRightInd/>
        <w:rPr>
          <w:b/>
          <w:sz w:val="36"/>
          <w:szCs w:val="36"/>
        </w:rPr>
      </w:pPr>
      <w:r w:rsidRPr="00917A9B">
        <w:rPr>
          <w:noProof/>
        </w:rPr>
        <w:pict>
          <v:line id="Прямая соединительная линия 1" o:spid="_x0000_s1026" style="position:absolute;z-index:251660288;visibility:visible;mso-wrap-distance-top:-6e-5mm;mso-wrap-distance-bottom:-6e-5mm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3D2FF2" w:rsidRPr="000B75FB" w:rsidRDefault="00385B05" w:rsidP="003D2FF2">
      <w:pPr>
        <w:shd w:val="clear" w:color="auto" w:fill="FFFFFF"/>
        <w:tabs>
          <w:tab w:val="left" w:pos="2938"/>
        </w:tabs>
        <w:spacing w:before="277"/>
        <w:ind w:left="29"/>
      </w:pPr>
      <w:r>
        <w:rPr>
          <w:spacing w:val="-5"/>
          <w:sz w:val="28"/>
          <w:szCs w:val="28"/>
        </w:rPr>
        <w:t>О</w:t>
      </w:r>
      <w:r w:rsidR="003D2FF2" w:rsidRPr="000B75FB">
        <w:rPr>
          <w:spacing w:val="-5"/>
          <w:sz w:val="28"/>
          <w:szCs w:val="28"/>
        </w:rPr>
        <w:t>т</w:t>
      </w:r>
      <w:r>
        <w:rPr>
          <w:spacing w:val="-5"/>
          <w:sz w:val="28"/>
          <w:szCs w:val="28"/>
        </w:rPr>
        <w:t xml:space="preserve"> 10.06.2022</w:t>
      </w:r>
      <w:r w:rsidR="00582B60">
        <w:rPr>
          <w:sz w:val="28"/>
          <w:szCs w:val="28"/>
        </w:rPr>
        <w:t xml:space="preserve"> </w:t>
      </w:r>
      <w:r w:rsidR="003D2FF2">
        <w:rPr>
          <w:sz w:val="28"/>
          <w:szCs w:val="28"/>
        </w:rPr>
        <w:t xml:space="preserve"> </w:t>
      </w:r>
      <w:r w:rsidR="003D2FF2" w:rsidRPr="000B75FB">
        <w:rPr>
          <w:sz w:val="28"/>
          <w:szCs w:val="28"/>
        </w:rPr>
        <w:t xml:space="preserve">г.  № </w:t>
      </w:r>
      <w:r w:rsidR="003761AF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355</w:t>
      </w:r>
    </w:p>
    <w:p w:rsidR="003D2FF2" w:rsidRPr="00867C08" w:rsidRDefault="003D2FF2" w:rsidP="003D2FF2">
      <w:pPr>
        <w:shd w:val="clear" w:color="auto" w:fill="FFFFFF"/>
        <w:jc w:val="both"/>
        <w:rPr>
          <w:spacing w:val="-3"/>
          <w:sz w:val="24"/>
          <w:szCs w:val="24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п. Выгоничи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Об осуществлении капитальных вложений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объекты   муниципальной собственности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на территории муниципального образования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«Выгоничский   муниципальный    район»</w:t>
      </w:r>
    </w:p>
    <w:p w:rsidR="003D2FF2" w:rsidRDefault="00385B05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2023</w:t>
      </w:r>
      <w:r w:rsidR="003D2FF2">
        <w:rPr>
          <w:spacing w:val="-3"/>
          <w:sz w:val="28"/>
          <w:szCs w:val="28"/>
        </w:rPr>
        <w:t xml:space="preserve"> году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  <w:t xml:space="preserve"> </w:t>
      </w:r>
      <w:proofErr w:type="gramStart"/>
      <w:r>
        <w:rPr>
          <w:spacing w:val="-3"/>
          <w:sz w:val="28"/>
          <w:szCs w:val="28"/>
        </w:rPr>
        <w:t>В соответствии с постановлением Правительства Брянской области от 27 октября 2014 года  № 488-п « Об осуществлении капитальных вложений в объекты государственной и муниципальной собственности на территории Брянской области», руководствуясь Федеральным законом от 06.10.2003 года №131 « Об общих принципах организации местного самоуправления в Российской Федерации», Уставом муниципального образования «Выгоничский муниципальный район» администрация Выгоничского района</w:t>
      </w:r>
      <w:proofErr w:type="gramEnd"/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ПОСТАНОВЛЯЕТ:</w:t>
      </w:r>
    </w:p>
    <w:p w:rsidR="00582B60" w:rsidRDefault="003D2FF2" w:rsidP="00F37234">
      <w:pPr>
        <w:numPr>
          <w:ilvl w:val="0"/>
          <w:numId w:val="1"/>
        </w:numPr>
        <w:shd w:val="clear" w:color="auto" w:fill="FFFFFF"/>
        <w:ind w:left="360"/>
        <w:jc w:val="both"/>
        <w:rPr>
          <w:spacing w:val="-3"/>
          <w:sz w:val="28"/>
          <w:szCs w:val="28"/>
        </w:rPr>
      </w:pPr>
      <w:r w:rsidRPr="00582B60">
        <w:rPr>
          <w:spacing w:val="-3"/>
          <w:sz w:val="28"/>
          <w:szCs w:val="28"/>
        </w:rPr>
        <w:t>Осуществить капитальные вложения в объект муниципальной собственности</w:t>
      </w:r>
      <w:r w:rsidR="001302D2">
        <w:rPr>
          <w:spacing w:val="-3"/>
          <w:sz w:val="28"/>
          <w:szCs w:val="28"/>
        </w:rPr>
        <w:t xml:space="preserve"> «Строительство системы водоснабжения в п. Хутор-Бор Выгоничского района Брянской области»</w:t>
      </w:r>
      <w:r w:rsidR="00D7693C" w:rsidRPr="00582B60">
        <w:rPr>
          <w:spacing w:val="-3"/>
          <w:sz w:val="28"/>
          <w:szCs w:val="28"/>
        </w:rPr>
        <w:t>, со сроком вво</w:t>
      </w:r>
      <w:r w:rsidR="00385B05">
        <w:rPr>
          <w:spacing w:val="-3"/>
          <w:sz w:val="28"/>
          <w:szCs w:val="28"/>
        </w:rPr>
        <w:t>да в эксплуатацию 4 квартал 2023</w:t>
      </w:r>
      <w:r w:rsidR="00D7693C" w:rsidRPr="00582B60">
        <w:rPr>
          <w:spacing w:val="-3"/>
          <w:sz w:val="28"/>
          <w:szCs w:val="28"/>
        </w:rPr>
        <w:t xml:space="preserve"> года. Сметная стоимость объекта составляет –</w:t>
      </w:r>
      <w:r w:rsidR="00EE2916">
        <w:rPr>
          <w:spacing w:val="-3"/>
          <w:sz w:val="28"/>
          <w:szCs w:val="28"/>
        </w:rPr>
        <w:t>12 252 676,6</w:t>
      </w:r>
      <w:r w:rsidR="00582B60" w:rsidRPr="00582B60">
        <w:rPr>
          <w:spacing w:val="-3"/>
          <w:sz w:val="28"/>
          <w:szCs w:val="28"/>
        </w:rPr>
        <w:t xml:space="preserve"> </w:t>
      </w:r>
      <w:r w:rsidR="00D7693C" w:rsidRPr="00582B60">
        <w:rPr>
          <w:spacing w:val="-3"/>
          <w:sz w:val="28"/>
          <w:szCs w:val="28"/>
        </w:rPr>
        <w:t>руб</w:t>
      </w:r>
      <w:r w:rsidR="00582B60">
        <w:rPr>
          <w:spacing w:val="-3"/>
          <w:sz w:val="28"/>
          <w:szCs w:val="28"/>
        </w:rPr>
        <w:t>.</w:t>
      </w:r>
    </w:p>
    <w:p w:rsidR="00582B60" w:rsidRDefault="00582B60" w:rsidP="00582B60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Строительно-монтажные </w:t>
      </w:r>
      <w:proofErr w:type="gramStart"/>
      <w:r>
        <w:rPr>
          <w:spacing w:val="-3"/>
          <w:sz w:val="28"/>
          <w:szCs w:val="28"/>
        </w:rPr>
        <w:t>работы</w:t>
      </w:r>
      <w:proofErr w:type="gramEnd"/>
      <w:r>
        <w:rPr>
          <w:spacing w:val="-3"/>
          <w:sz w:val="28"/>
          <w:szCs w:val="28"/>
        </w:rPr>
        <w:t xml:space="preserve">  в том числе оборудование –</w:t>
      </w:r>
      <w:r w:rsidR="00EE2916">
        <w:rPr>
          <w:spacing w:val="-3"/>
          <w:sz w:val="28"/>
          <w:szCs w:val="28"/>
        </w:rPr>
        <w:t>9 913 168,6 руб</w:t>
      </w:r>
      <w:r>
        <w:rPr>
          <w:spacing w:val="-3"/>
          <w:sz w:val="28"/>
          <w:szCs w:val="28"/>
        </w:rPr>
        <w:t>.;</w:t>
      </w:r>
    </w:p>
    <w:p w:rsidR="00582B60" w:rsidRDefault="00EE2916" w:rsidP="00582B60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Строительный контроль – 297 395,00</w:t>
      </w:r>
      <w:r w:rsidR="00582B60">
        <w:rPr>
          <w:spacing w:val="-3"/>
          <w:sz w:val="28"/>
          <w:szCs w:val="28"/>
        </w:rPr>
        <w:t xml:space="preserve"> руб. </w:t>
      </w:r>
    </w:p>
    <w:p w:rsidR="003D2FF2" w:rsidRPr="00863191" w:rsidRDefault="003D2FF2" w:rsidP="00863191">
      <w:pPr>
        <w:numPr>
          <w:ilvl w:val="0"/>
          <w:numId w:val="1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Контроль за исполнением настоящего</w:t>
      </w:r>
      <w:r w:rsidR="00863191">
        <w:rPr>
          <w:spacing w:val="-3"/>
          <w:sz w:val="28"/>
          <w:szCs w:val="28"/>
        </w:rPr>
        <w:t xml:space="preserve"> постановления   возложить </w:t>
      </w:r>
      <w:proofErr w:type="gramStart"/>
      <w:r w:rsidR="00385B05">
        <w:rPr>
          <w:spacing w:val="-3"/>
          <w:sz w:val="28"/>
          <w:szCs w:val="28"/>
        </w:rPr>
        <w:t>на</w:t>
      </w:r>
      <w:proofErr w:type="gramEnd"/>
      <w:r w:rsidR="00385B05">
        <w:rPr>
          <w:spacing w:val="-3"/>
          <w:sz w:val="28"/>
          <w:szCs w:val="28"/>
        </w:rPr>
        <w:t xml:space="preserve"> первого заместителя главы администрации Выгоничского района А.Г. </w:t>
      </w:r>
      <w:proofErr w:type="gramStart"/>
      <w:r w:rsidR="00385B05">
        <w:rPr>
          <w:spacing w:val="-3"/>
          <w:sz w:val="28"/>
          <w:szCs w:val="28"/>
        </w:rPr>
        <w:t>Юркина</w:t>
      </w:r>
      <w:proofErr w:type="gramEnd"/>
      <w:r w:rsidR="00385B05">
        <w:rPr>
          <w:spacing w:val="-3"/>
          <w:sz w:val="28"/>
          <w:szCs w:val="28"/>
        </w:rPr>
        <w:t xml:space="preserve">. </w:t>
      </w:r>
    </w:p>
    <w:p w:rsidR="003D2FF2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878D0" w:rsidRPr="000D5A20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Глава администрации района                                                          </w:t>
      </w:r>
      <w:proofErr w:type="spellStart"/>
      <w:r>
        <w:rPr>
          <w:spacing w:val="-3"/>
          <w:sz w:val="28"/>
          <w:szCs w:val="28"/>
        </w:rPr>
        <w:t>С.Н.Чепиков</w:t>
      </w:r>
      <w:proofErr w:type="spellEnd"/>
    </w:p>
    <w:sectPr w:rsidR="003878D0" w:rsidRPr="000D5A20" w:rsidSect="00387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4EBC"/>
    <w:multiLevelType w:val="hybridMultilevel"/>
    <w:tmpl w:val="DB4C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FF2"/>
    <w:rsid w:val="000D5A20"/>
    <w:rsid w:val="001302D2"/>
    <w:rsid w:val="001D472C"/>
    <w:rsid w:val="00242A59"/>
    <w:rsid w:val="003721D3"/>
    <w:rsid w:val="003761AF"/>
    <w:rsid w:val="00385B05"/>
    <w:rsid w:val="003878D0"/>
    <w:rsid w:val="003C52FA"/>
    <w:rsid w:val="003D2FF2"/>
    <w:rsid w:val="004A1250"/>
    <w:rsid w:val="00582B60"/>
    <w:rsid w:val="005D1C8C"/>
    <w:rsid w:val="00663BB7"/>
    <w:rsid w:val="006F4101"/>
    <w:rsid w:val="00863191"/>
    <w:rsid w:val="00884CF9"/>
    <w:rsid w:val="00917A9B"/>
    <w:rsid w:val="00BB35B6"/>
    <w:rsid w:val="00BF43DC"/>
    <w:rsid w:val="00C2385F"/>
    <w:rsid w:val="00D7693C"/>
    <w:rsid w:val="00E824AD"/>
    <w:rsid w:val="00E94436"/>
    <w:rsid w:val="00EE2916"/>
    <w:rsid w:val="00F37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Karina</cp:lastModifiedBy>
  <cp:revision>11</cp:revision>
  <cp:lastPrinted>2022-06-14T13:16:00Z</cp:lastPrinted>
  <dcterms:created xsi:type="dcterms:W3CDTF">2019-12-30T06:07:00Z</dcterms:created>
  <dcterms:modified xsi:type="dcterms:W3CDTF">2022-06-27T09:11:00Z</dcterms:modified>
</cp:coreProperties>
</file>