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593ABD" w14:textId="3DAFC6CE" w:rsidR="000A677A" w:rsidRPr="00E319F1" w:rsidRDefault="000A677A" w:rsidP="000A677A">
      <w:pPr>
        <w:jc w:val="center"/>
        <w:rPr>
          <w:bCs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Pr="00E319F1">
        <w:rPr>
          <w:bCs/>
          <w:sz w:val="28"/>
          <w:szCs w:val="28"/>
        </w:rPr>
        <w:t xml:space="preserve">          </w:t>
      </w:r>
      <w:r w:rsidR="003D0A56">
        <w:rPr>
          <w:bCs/>
        </w:rPr>
        <w:t xml:space="preserve"> </w:t>
      </w:r>
    </w:p>
    <w:p w14:paraId="192F1CC9" w14:textId="77777777" w:rsidR="000A677A" w:rsidRDefault="000A677A" w:rsidP="000A677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РОССИЙСКАЯ ФЕДРАЦИЯ </w:t>
      </w:r>
    </w:p>
    <w:p w14:paraId="75D87F13" w14:textId="77777777" w:rsidR="003D0A56" w:rsidRDefault="003D0A56" w:rsidP="000A677A">
      <w:pPr>
        <w:jc w:val="center"/>
        <w:rPr>
          <w:sz w:val="28"/>
          <w:szCs w:val="28"/>
        </w:rPr>
      </w:pPr>
    </w:p>
    <w:p w14:paraId="3F70005E" w14:textId="77777777" w:rsidR="000A677A" w:rsidRDefault="000A677A" w:rsidP="000A677A">
      <w:pPr>
        <w:jc w:val="center"/>
        <w:rPr>
          <w:sz w:val="28"/>
          <w:szCs w:val="28"/>
        </w:rPr>
      </w:pPr>
      <w:r>
        <w:rPr>
          <w:sz w:val="28"/>
          <w:szCs w:val="28"/>
        </w:rPr>
        <w:t>ВЫГОНИЧСКИЙ РАЙОННЫЙ СОВЕТ НАРОДНЫХ ДЕПУТАТОВ</w:t>
      </w:r>
    </w:p>
    <w:p w14:paraId="46CAFC93" w14:textId="77777777" w:rsidR="000A677A" w:rsidRDefault="000A677A" w:rsidP="000A677A">
      <w:pPr>
        <w:jc w:val="center"/>
        <w:rPr>
          <w:sz w:val="28"/>
          <w:szCs w:val="28"/>
        </w:rPr>
      </w:pPr>
      <w:r>
        <w:rPr>
          <w:sz w:val="28"/>
          <w:szCs w:val="28"/>
        </w:rPr>
        <w:t>БРЯНСКОЙ ОБЛАСТИ</w:t>
      </w:r>
    </w:p>
    <w:p w14:paraId="744878DA" w14:textId="77777777" w:rsidR="000A677A" w:rsidRDefault="000A677A" w:rsidP="000A677A">
      <w:pPr>
        <w:jc w:val="center"/>
        <w:rPr>
          <w:sz w:val="28"/>
          <w:szCs w:val="28"/>
        </w:rPr>
      </w:pPr>
      <w:r>
        <w:rPr>
          <w:sz w:val="28"/>
          <w:szCs w:val="28"/>
        </w:rPr>
        <w:t>шестого созыва</w:t>
      </w:r>
    </w:p>
    <w:p w14:paraId="1B514127" w14:textId="77777777" w:rsidR="000A677A" w:rsidRDefault="000A677A" w:rsidP="000A677A">
      <w:pPr>
        <w:jc w:val="center"/>
        <w:rPr>
          <w:sz w:val="28"/>
          <w:szCs w:val="28"/>
        </w:rPr>
      </w:pPr>
    </w:p>
    <w:p w14:paraId="173D35AF" w14:textId="77777777" w:rsidR="000A677A" w:rsidRDefault="000A677A" w:rsidP="000A677A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14:paraId="1FDE2410" w14:textId="77777777" w:rsidR="00F968CD" w:rsidRPr="003825E6" w:rsidRDefault="00F968CD" w:rsidP="00F968CD">
      <w:pPr>
        <w:rPr>
          <w:sz w:val="28"/>
          <w:szCs w:val="28"/>
        </w:rPr>
      </w:pPr>
    </w:p>
    <w:p w14:paraId="281A4844" w14:textId="0D9005C6" w:rsidR="00F968CD" w:rsidRDefault="0098084E">
      <w:r>
        <w:t>о</w:t>
      </w:r>
      <w:r w:rsidR="003D0A56">
        <w:t>т 30.01.</w:t>
      </w:r>
      <w:r w:rsidR="0088544D">
        <w:t>202</w:t>
      </w:r>
      <w:r>
        <w:t xml:space="preserve">4  </w:t>
      </w:r>
      <w:r w:rsidR="00C6337A">
        <w:t xml:space="preserve"> №</w:t>
      </w:r>
      <w:r w:rsidR="003D0A56">
        <w:t xml:space="preserve"> 342</w:t>
      </w:r>
    </w:p>
    <w:p w14:paraId="13531300" w14:textId="7C0D07E1" w:rsidR="00C6337A" w:rsidRDefault="00C6337A">
      <w:r>
        <w:t>п.</w:t>
      </w:r>
      <w:r w:rsidR="0042620A">
        <w:t xml:space="preserve"> </w:t>
      </w:r>
      <w:r>
        <w:t>Выгоничи</w:t>
      </w:r>
    </w:p>
    <w:p w14:paraId="750CA69C" w14:textId="77777777" w:rsidR="00C6337A" w:rsidRDefault="00C6337A" w:rsidP="003373A0"/>
    <w:p w14:paraId="616674C3" w14:textId="287F53D1" w:rsidR="000526F6" w:rsidRDefault="00036C09" w:rsidP="00307F28">
      <w:pPr>
        <w:jc w:val="both"/>
      </w:pPr>
      <w:r>
        <w:t xml:space="preserve">О принятии в муниципальную собственность </w:t>
      </w:r>
    </w:p>
    <w:p w14:paraId="0050922C" w14:textId="77777777" w:rsidR="0098084E" w:rsidRDefault="0098084E" w:rsidP="004E58ED">
      <w:pPr>
        <w:jc w:val="both"/>
      </w:pPr>
      <w:r>
        <w:t xml:space="preserve">Выгоничского муниципального района </w:t>
      </w:r>
    </w:p>
    <w:p w14:paraId="506602D4" w14:textId="6398E81A" w:rsidR="003C4379" w:rsidRDefault="0098084E" w:rsidP="004E58ED">
      <w:pPr>
        <w:jc w:val="both"/>
      </w:pPr>
      <w:r>
        <w:t xml:space="preserve">Брянской области </w:t>
      </w:r>
      <w:r w:rsidR="0042620A">
        <w:t>имущество</w:t>
      </w:r>
      <w:r w:rsidR="00F25863">
        <w:t>.</w:t>
      </w:r>
    </w:p>
    <w:p w14:paraId="73F52196" w14:textId="77777777" w:rsidR="00036C09" w:rsidRDefault="00747F44" w:rsidP="004E58ED">
      <w:pPr>
        <w:jc w:val="both"/>
      </w:pPr>
      <w:r>
        <w:t xml:space="preserve">          </w:t>
      </w:r>
    </w:p>
    <w:p w14:paraId="4D55ECFD" w14:textId="65A7290A" w:rsidR="003D0A56" w:rsidRDefault="00036C09" w:rsidP="004E58ED">
      <w:pPr>
        <w:jc w:val="both"/>
      </w:pPr>
      <w:r>
        <w:t xml:space="preserve">    </w:t>
      </w:r>
      <w:r w:rsidR="009710E9">
        <w:t xml:space="preserve"> </w:t>
      </w:r>
      <w:r w:rsidR="003D0A56">
        <w:tab/>
      </w:r>
      <w:r w:rsidR="00C6337A" w:rsidRPr="00DB59C1">
        <w:t>В целях эффективного использования имущества МО «Выгоничский муниципал</w:t>
      </w:r>
      <w:r w:rsidR="00C6337A" w:rsidRPr="00DB59C1">
        <w:t>ь</w:t>
      </w:r>
      <w:r w:rsidR="00C6337A" w:rsidRPr="00DB59C1">
        <w:t>ный район» и в соответствии со ст.218 Гражданского кодекса РФ, п.3 ст. 15 . ст.50 Фед</w:t>
      </w:r>
      <w:r w:rsidR="00C6337A" w:rsidRPr="00DB59C1">
        <w:t>е</w:t>
      </w:r>
      <w:r w:rsidR="00C6337A" w:rsidRPr="00DB59C1">
        <w:t>рального закона от 06.10.2003 № 131-ФЗ « О</w:t>
      </w:r>
      <w:r w:rsidR="00B919A0" w:rsidRPr="00DB59C1">
        <w:t xml:space="preserve">б общих принципах организации местного самоуправления в Российской Федерации», ст.56 , 57 Устава Выгоничского района и </w:t>
      </w:r>
      <w:r w:rsidR="004E58ED">
        <w:t>П</w:t>
      </w:r>
      <w:r w:rsidR="004E58ED">
        <w:t>о</w:t>
      </w:r>
      <w:r w:rsidR="004E58ED">
        <w:t>ло</w:t>
      </w:r>
      <w:r w:rsidR="00B919A0" w:rsidRPr="00DB59C1">
        <w:t>жением «</w:t>
      </w:r>
      <w:r w:rsidR="003D0A56">
        <w:t xml:space="preserve"> </w:t>
      </w:r>
      <w:r w:rsidR="00B919A0" w:rsidRPr="00DB59C1">
        <w:t>О  владении,</w:t>
      </w:r>
      <w:r w:rsidR="00B86701" w:rsidRPr="00DB59C1">
        <w:t xml:space="preserve"> </w:t>
      </w:r>
      <w:r w:rsidR="00B919A0" w:rsidRPr="00DB59C1">
        <w:t>пользовании</w:t>
      </w:r>
      <w:r w:rsidR="003D0A56">
        <w:t xml:space="preserve"> </w:t>
      </w:r>
      <w:r w:rsidR="00B919A0" w:rsidRPr="00DB59C1">
        <w:t xml:space="preserve"> и </w:t>
      </w:r>
      <w:r w:rsidR="003D0A56">
        <w:t xml:space="preserve"> </w:t>
      </w:r>
      <w:r w:rsidR="00B919A0" w:rsidRPr="00DB59C1">
        <w:t xml:space="preserve">распоряжении </w:t>
      </w:r>
      <w:proofErr w:type="gramStart"/>
      <w:r w:rsidR="00B919A0" w:rsidRPr="00DB59C1">
        <w:t>(</w:t>
      </w:r>
      <w:r w:rsidR="003D0A56">
        <w:t xml:space="preserve"> </w:t>
      </w:r>
      <w:proofErr w:type="gramEnd"/>
      <w:r w:rsidR="00B919A0" w:rsidRPr="00DB59C1">
        <w:t>управлении</w:t>
      </w:r>
      <w:r w:rsidR="003D0A56">
        <w:t xml:space="preserve"> </w:t>
      </w:r>
      <w:r w:rsidR="00B919A0" w:rsidRPr="00DB59C1">
        <w:t xml:space="preserve">) </w:t>
      </w:r>
      <w:r w:rsidR="003D0A56">
        <w:t xml:space="preserve"> </w:t>
      </w:r>
      <w:r w:rsidR="00B919A0" w:rsidRPr="00DB59C1">
        <w:t xml:space="preserve">муниципальным </w:t>
      </w:r>
    </w:p>
    <w:p w14:paraId="3EF07743" w14:textId="747174F5" w:rsidR="00121BDE" w:rsidRPr="00DB59C1" w:rsidRDefault="00B919A0" w:rsidP="004E58ED">
      <w:pPr>
        <w:jc w:val="both"/>
      </w:pPr>
      <w:r w:rsidRPr="00DB59C1">
        <w:t>имуществом Выгоничского района», Выгоничский районный Совет народных депутатов</w:t>
      </w:r>
      <w:r w:rsidR="00B55B99">
        <w:t xml:space="preserve"> Брянской области.</w:t>
      </w:r>
    </w:p>
    <w:p w14:paraId="2A1C0E66" w14:textId="77777777" w:rsidR="00B919A0" w:rsidRPr="00DB59C1" w:rsidRDefault="00B919A0" w:rsidP="00F13C10"/>
    <w:p w14:paraId="1161165B" w14:textId="77777777" w:rsidR="00121BDE" w:rsidRPr="00DB59C1" w:rsidRDefault="00121BDE" w:rsidP="00F13C10">
      <w:r w:rsidRPr="00DB59C1">
        <w:t>РЕШИЛ:</w:t>
      </w:r>
    </w:p>
    <w:p w14:paraId="54A3567B" w14:textId="77777777" w:rsidR="00F968CD" w:rsidRPr="00DB59C1" w:rsidRDefault="00F968CD" w:rsidP="00F13C10"/>
    <w:p w14:paraId="52301F53" w14:textId="1D48B618" w:rsidR="00D27CE5" w:rsidRDefault="00224A03" w:rsidP="00D27CE5">
      <w:pPr>
        <w:jc w:val="both"/>
      </w:pPr>
      <w:r>
        <w:t xml:space="preserve">    </w:t>
      </w:r>
      <w:r w:rsidR="00890B54">
        <w:t xml:space="preserve">    </w:t>
      </w:r>
      <w:r>
        <w:t xml:space="preserve">  1. </w:t>
      </w:r>
      <w:r w:rsidR="00D27CE5">
        <w:t>Принять</w:t>
      </w:r>
      <w:r w:rsidR="00747F44">
        <w:t>,</w:t>
      </w:r>
      <w:r w:rsidR="005C0E35">
        <w:t xml:space="preserve"> </w:t>
      </w:r>
      <w:r w:rsidR="00D27CE5">
        <w:t xml:space="preserve">в муниципальную собственность </w:t>
      </w:r>
      <w:r w:rsidR="00890B54">
        <w:rPr>
          <w:b/>
        </w:rPr>
        <w:t xml:space="preserve"> </w:t>
      </w:r>
      <w:r w:rsidR="00D27CE5">
        <w:t xml:space="preserve"> </w:t>
      </w:r>
      <w:r w:rsidR="006C7E73">
        <w:t>Выгоничского</w:t>
      </w:r>
      <w:r w:rsidR="00B11C18">
        <w:t xml:space="preserve"> муниципального</w:t>
      </w:r>
      <w:r w:rsidR="006C7E73">
        <w:t xml:space="preserve"> рай</w:t>
      </w:r>
      <w:r w:rsidR="006C7E73">
        <w:t>о</w:t>
      </w:r>
      <w:r w:rsidR="006C7E73">
        <w:t>на Брянской области</w:t>
      </w:r>
      <w:r w:rsidR="00D27CE5">
        <w:t xml:space="preserve"> имущество: </w:t>
      </w:r>
    </w:p>
    <w:p w14:paraId="1AFA3DCA" w14:textId="3E130398" w:rsidR="003D0A56" w:rsidRPr="00890B54" w:rsidRDefault="00890B54" w:rsidP="00815807">
      <w:pPr>
        <w:jc w:val="both"/>
      </w:pPr>
      <w:r w:rsidRPr="00890B54">
        <w:t>-</w:t>
      </w:r>
      <w:r w:rsidR="00815807" w:rsidRPr="00890B54">
        <w:t>систему водоснабжения</w:t>
      </w:r>
      <w:r w:rsidRPr="00890B54">
        <w:t xml:space="preserve"> в </w:t>
      </w:r>
      <w:r w:rsidR="00815807" w:rsidRPr="00890B54">
        <w:t xml:space="preserve"> </w:t>
      </w:r>
      <w:r w:rsidRPr="00890B54">
        <w:t xml:space="preserve">п. </w:t>
      </w:r>
      <w:proofErr w:type="spellStart"/>
      <w:r w:rsidRPr="00890B54">
        <w:t>Деснянский</w:t>
      </w:r>
      <w:proofErr w:type="spellEnd"/>
      <w:r w:rsidRPr="00890B54">
        <w:t>, Выгоничский района</w:t>
      </w:r>
      <w:r w:rsidR="00815807" w:rsidRPr="00890B54">
        <w:t xml:space="preserve">, </w:t>
      </w:r>
      <w:r w:rsidRPr="00890B54">
        <w:t>Брянской</w:t>
      </w:r>
      <w:r w:rsidRPr="00890B54">
        <w:t xml:space="preserve"> об</w:t>
      </w:r>
      <w:r w:rsidRPr="00890B54">
        <w:t>ласти</w:t>
      </w:r>
      <w:r w:rsidR="00815807" w:rsidRPr="00890B54">
        <w:t>,</w:t>
      </w:r>
      <w:r w:rsidR="00D83348" w:rsidRPr="00890B54">
        <w:t xml:space="preserve"> пр</w:t>
      </w:r>
      <w:r w:rsidR="00D83348" w:rsidRPr="00890B54">
        <w:t>о</w:t>
      </w:r>
      <w:r w:rsidR="00D83348" w:rsidRPr="00890B54">
        <w:t>тяженность 6 819м.,</w:t>
      </w:r>
      <w:r w:rsidR="00815807" w:rsidRPr="00890B54">
        <w:t xml:space="preserve"> кадастровый номер 32:03:0000000</w:t>
      </w:r>
      <w:r w:rsidR="009703C9" w:rsidRPr="00890B54">
        <w:t>:</w:t>
      </w:r>
      <w:r w:rsidR="00815807" w:rsidRPr="00890B54">
        <w:t>821, балансовая стоимость</w:t>
      </w:r>
      <w:r w:rsidR="00F418FE" w:rsidRPr="00890B54">
        <w:t xml:space="preserve"> </w:t>
      </w:r>
      <w:bookmarkStart w:id="0" w:name="_GoBack"/>
      <w:bookmarkEnd w:id="0"/>
    </w:p>
    <w:p w14:paraId="0745ADB1" w14:textId="0D2130B3" w:rsidR="00BE61F2" w:rsidRPr="00890B54" w:rsidRDefault="00815807" w:rsidP="00815807">
      <w:pPr>
        <w:jc w:val="both"/>
      </w:pPr>
      <w:r w:rsidRPr="00890B54">
        <w:t>8</w:t>
      </w:r>
      <w:r w:rsidR="00F418FE" w:rsidRPr="00890B54">
        <w:t xml:space="preserve"> </w:t>
      </w:r>
      <w:r w:rsidRPr="00890B54">
        <w:t xml:space="preserve">737018,40 руб., </w:t>
      </w:r>
    </w:p>
    <w:p w14:paraId="3C7B5403" w14:textId="77777777" w:rsidR="00890B54" w:rsidRDefault="0084477D" w:rsidP="0084477D">
      <w:pPr>
        <w:jc w:val="both"/>
        <w:rPr>
          <w:rFonts w:eastAsia="Calibri"/>
        </w:rPr>
      </w:pPr>
      <w:r w:rsidRPr="00890B54">
        <w:rPr>
          <w:rFonts w:eastAsia="Calibri"/>
        </w:rPr>
        <w:t xml:space="preserve">      </w:t>
      </w:r>
    </w:p>
    <w:p w14:paraId="55F731FC" w14:textId="6252CB28" w:rsidR="0084477D" w:rsidRPr="0084477D" w:rsidRDefault="001F5EE1" w:rsidP="00890B54">
      <w:pPr>
        <w:ind w:firstLine="708"/>
        <w:jc w:val="both"/>
        <w:rPr>
          <w:rFonts w:eastAsia="Calibri"/>
        </w:rPr>
      </w:pPr>
      <w:r w:rsidRPr="00890B54">
        <w:rPr>
          <w:rFonts w:eastAsia="Calibri"/>
        </w:rPr>
        <w:t xml:space="preserve">2. </w:t>
      </w:r>
      <w:r w:rsidR="0084477D" w:rsidRPr="00890B54">
        <w:rPr>
          <w:rFonts w:eastAsia="Calibri"/>
        </w:rPr>
        <w:t>Настоящее Решение подлежит официальному опубликованию</w:t>
      </w:r>
      <w:r w:rsidR="0084477D" w:rsidRPr="0084477D">
        <w:rPr>
          <w:rFonts w:eastAsia="Calibri"/>
        </w:rPr>
        <w:t xml:space="preserve"> в периодическом печа</w:t>
      </w:r>
      <w:r w:rsidR="0084477D" w:rsidRPr="0084477D">
        <w:rPr>
          <w:rFonts w:eastAsia="Calibri"/>
        </w:rPr>
        <w:t>т</w:t>
      </w:r>
      <w:r w:rsidR="0084477D" w:rsidRPr="0084477D">
        <w:rPr>
          <w:rFonts w:eastAsia="Calibri"/>
        </w:rPr>
        <w:t>ном издании «Информационный бюллетень Выгоничского муниципального района Бря</w:t>
      </w:r>
      <w:r w:rsidR="0084477D" w:rsidRPr="0084477D">
        <w:rPr>
          <w:rFonts w:eastAsia="Calibri"/>
        </w:rPr>
        <w:t>н</w:t>
      </w:r>
      <w:r w:rsidR="0084477D" w:rsidRPr="0084477D">
        <w:rPr>
          <w:rFonts w:eastAsia="Calibri"/>
        </w:rPr>
        <w:t xml:space="preserve">ской области», </w:t>
      </w:r>
      <w:r w:rsidR="00E426B0">
        <w:rPr>
          <w:rFonts w:eastAsia="Calibri"/>
        </w:rPr>
        <w:t>дополнительно размещается</w:t>
      </w:r>
      <w:r w:rsidR="0084477D" w:rsidRPr="0084477D">
        <w:rPr>
          <w:rFonts w:eastAsia="Calibri"/>
        </w:rPr>
        <w:t xml:space="preserve"> на официальном сайте администрации Выгоничского района </w:t>
      </w:r>
      <w:hyperlink r:id="rId6" w:history="1">
        <w:r w:rsidR="0084477D" w:rsidRPr="0084477D">
          <w:rPr>
            <w:rStyle w:val="a6"/>
            <w:rFonts w:eastAsia="Calibri"/>
            <w:lang w:val="en-US"/>
          </w:rPr>
          <w:t>www</w:t>
        </w:r>
        <w:r w:rsidR="0084477D" w:rsidRPr="0084477D">
          <w:rPr>
            <w:rStyle w:val="a6"/>
            <w:rFonts w:eastAsia="Calibri"/>
          </w:rPr>
          <w:t>.</w:t>
        </w:r>
        <w:proofErr w:type="spellStart"/>
        <w:r w:rsidR="0084477D" w:rsidRPr="0084477D">
          <w:rPr>
            <w:rStyle w:val="a6"/>
            <w:rFonts w:eastAsia="Calibri"/>
            <w:lang w:val="en-US"/>
          </w:rPr>
          <w:t>adminwr</w:t>
        </w:r>
        <w:proofErr w:type="spellEnd"/>
        <w:r w:rsidR="0084477D" w:rsidRPr="0084477D">
          <w:rPr>
            <w:rStyle w:val="a6"/>
            <w:rFonts w:eastAsia="Calibri"/>
          </w:rPr>
          <w:t>.</w:t>
        </w:r>
        <w:proofErr w:type="spellStart"/>
        <w:r w:rsidR="0084477D" w:rsidRPr="0084477D">
          <w:rPr>
            <w:rStyle w:val="a6"/>
            <w:rFonts w:eastAsia="Calibri"/>
            <w:lang w:val="en-US"/>
          </w:rPr>
          <w:t>ru</w:t>
        </w:r>
        <w:proofErr w:type="spellEnd"/>
      </w:hyperlink>
      <w:r w:rsidR="0084477D" w:rsidRPr="0084477D">
        <w:rPr>
          <w:rFonts w:eastAsia="Calibri"/>
        </w:rPr>
        <w:t>, и вступает в силу со дня его официального опу</w:t>
      </w:r>
      <w:r w:rsidR="0084477D" w:rsidRPr="0084477D">
        <w:rPr>
          <w:rFonts w:eastAsia="Calibri"/>
        </w:rPr>
        <w:t>б</w:t>
      </w:r>
      <w:r w:rsidR="0084477D" w:rsidRPr="0084477D">
        <w:rPr>
          <w:rFonts w:eastAsia="Calibri"/>
        </w:rPr>
        <w:t>ликования.</w:t>
      </w:r>
    </w:p>
    <w:p w14:paraId="2BDF342D" w14:textId="539A1C4C" w:rsidR="00D2195C" w:rsidRPr="00DB59C1" w:rsidRDefault="00890B54" w:rsidP="001C275C">
      <w:r>
        <w:rPr>
          <w:rFonts w:eastAsia="Calibri"/>
        </w:rPr>
        <w:t xml:space="preserve"> </w:t>
      </w:r>
    </w:p>
    <w:p w14:paraId="282DA73C" w14:textId="77777777" w:rsidR="00EF53B7" w:rsidRDefault="00EF53B7" w:rsidP="00F13C10"/>
    <w:p w14:paraId="2AD3243D" w14:textId="77777777" w:rsidR="00993609" w:rsidRDefault="00EF53B7" w:rsidP="00F13C10">
      <w:r>
        <w:t xml:space="preserve">     </w:t>
      </w:r>
    </w:p>
    <w:p w14:paraId="4E528855" w14:textId="6525CA8D" w:rsidR="00F968CD" w:rsidRPr="00DB59C1" w:rsidRDefault="00993609" w:rsidP="00F13C10">
      <w:r>
        <w:t xml:space="preserve">     </w:t>
      </w:r>
      <w:r w:rsidR="00EF53B7">
        <w:t xml:space="preserve"> </w:t>
      </w:r>
      <w:r w:rsidR="00F968CD" w:rsidRPr="00DB59C1">
        <w:t xml:space="preserve">Глава </w:t>
      </w:r>
      <w:r w:rsidR="00653B5C" w:rsidRPr="00DB59C1">
        <w:t>Выгоничского</w:t>
      </w:r>
      <w:r w:rsidR="00F968CD" w:rsidRPr="00DB59C1">
        <w:t xml:space="preserve"> района                       </w:t>
      </w:r>
      <w:r w:rsidR="003D0A56">
        <w:t xml:space="preserve">                    </w:t>
      </w:r>
      <w:r w:rsidR="00F968CD" w:rsidRPr="00DB59C1">
        <w:t xml:space="preserve">                            </w:t>
      </w:r>
      <w:r w:rsidR="004E58ED">
        <w:t xml:space="preserve">    </w:t>
      </w:r>
      <w:r w:rsidR="00F968CD" w:rsidRPr="00DB59C1">
        <w:t>С.</w:t>
      </w:r>
      <w:r w:rsidR="00653B5C" w:rsidRPr="00DB59C1">
        <w:t>В. Коршунов</w:t>
      </w:r>
    </w:p>
    <w:p w14:paraId="4F44F354" w14:textId="77777777" w:rsidR="00F968CD" w:rsidRPr="00DB59C1" w:rsidRDefault="00F968CD" w:rsidP="00F13C10"/>
    <w:p w14:paraId="2337BE2D" w14:textId="77777777" w:rsidR="00F968CD" w:rsidRPr="00DB59C1" w:rsidRDefault="00F968CD" w:rsidP="00F13C1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C8783F7" w14:textId="77777777" w:rsidR="00F968CD" w:rsidRPr="00DB59C1" w:rsidRDefault="00F968CD" w:rsidP="00F13C1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5DE565F" w14:textId="77777777" w:rsidR="00F968CD" w:rsidRPr="00DB59C1" w:rsidRDefault="00F968CD" w:rsidP="00F13C1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DA46AD5" w14:textId="77777777" w:rsidR="00F968CD" w:rsidRPr="00DB59C1" w:rsidRDefault="00F968CD"/>
    <w:sectPr w:rsidR="00F968CD" w:rsidRPr="00DB59C1" w:rsidSect="001F1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70CE0"/>
    <w:multiLevelType w:val="hybridMultilevel"/>
    <w:tmpl w:val="DB96A066"/>
    <w:lvl w:ilvl="0" w:tplc="2F74BA6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5377333E"/>
    <w:multiLevelType w:val="hybridMultilevel"/>
    <w:tmpl w:val="2D044DD8"/>
    <w:lvl w:ilvl="0" w:tplc="FFFFFFFF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80" w:hanging="360"/>
      </w:pPr>
    </w:lvl>
    <w:lvl w:ilvl="2" w:tplc="FFFFFFFF" w:tentative="1">
      <w:start w:val="1"/>
      <w:numFmt w:val="lowerRoman"/>
      <w:lvlText w:val="%3."/>
      <w:lvlJc w:val="right"/>
      <w:pPr>
        <w:ind w:left="2100" w:hanging="180"/>
      </w:pPr>
    </w:lvl>
    <w:lvl w:ilvl="3" w:tplc="FFFFFFFF" w:tentative="1">
      <w:start w:val="1"/>
      <w:numFmt w:val="decimal"/>
      <w:lvlText w:val="%4."/>
      <w:lvlJc w:val="left"/>
      <w:pPr>
        <w:ind w:left="2820" w:hanging="360"/>
      </w:pPr>
    </w:lvl>
    <w:lvl w:ilvl="4" w:tplc="FFFFFFFF" w:tentative="1">
      <w:start w:val="1"/>
      <w:numFmt w:val="lowerLetter"/>
      <w:lvlText w:val="%5."/>
      <w:lvlJc w:val="left"/>
      <w:pPr>
        <w:ind w:left="3540" w:hanging="360"/>
      </w:pPr>
    </w:lvl>
    <w:lvl w:ilvl="5" w:tplc="FFFFFFFF" w:tentative="1">
      <w:start w:val="1"/>
      <w:numFmt w:val="lowerRoman"/>
      <w:lvlText w:val="%6."/>
      <w:lvlJc w:val="right"/>
      <w:pPr>
        <w:ind w:left="4260" w:hanging="180"/>
      </w:pPr>
    </w:lvl>
    <w:lvl w:ilvl="6" w:tplc="FFFFFFFF" w:tentative="1">
      <w:start w:val="1"/>
      <w:numFmt w:val="decimal"/>
      <w:lvlText w:val="%7."/>
      <w:lvlJc w:val="left"/>
      <w:pPr>
        <w:ind w:left="4980" w:hanging="360"/>
      </w:pPr>
    </w:lvl>
    <w:lvl w:ilvl="7" w:tplc="FFFFFFFF" w:tentative="1">
      <w:start w:val="1"/>
      <w:numFmt w:val="lowerLetter"/>
      <w:lvlText w:val="%8."/>
      <w:lvlJc w:val="left"/>
      <w:pPr>
        <w:ind w:left="5700" w:hanging="360"/>
      </w:pPr>
    </w:lvl>
    <w:lvl w:ilvl="8" w:tplc="FFFFFFFF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71FD46C0"/>
    <w:multiLevelType w:val="hybridMultilevel"/>
    <w:tmpl w:val="F04C5246"/>
    <w:lvl w:ilvl="0" w:tplc="DA2449CA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750062D6"/>
    <w:multiLevelType w:val="hybridMultilevel"/>
    <w:tmpl w:val="2D044DD8"/>
    <w:lvl w:ilvl="0" w:tplc="DA2449C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79546AEF"/>
    <w:multiLevelType w:val="hybridMultilevel"/>
    <w:tmpl w:val="EB2CB746"/>
    <w:lvl w:ilvl="0" w:tplc="56300444">
      <w:start w:val="3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9423A"/>
    <w:rsid w:val="00036C09"/>
    <w:rsid w:val="000526F6"/>
    <w:rsid w:val="0008703C"/>
    <w:rsid w:val="0009428B"/>
    <w:rsid w:val="000A677A"/>
    <w:rsid w:val="000C0C52"/>
    <w:rsid w:val="00120B5D"/>
    <w:rsid w:val="00121BDE"/>
    <w:rsid w:val="001676A8"/>
    <w:rsid w:val="001C275C"/>
    <w:rsid w:val="001E7569"/>
    <w:rsid w:val="001F1358"/>
    <w:rsid w:val="001F5EE1"/>
    <w:rsid w:val="00210035"/>
    <w:rsid w:val="00224A03"/>
    <w:rsid w:val="00282451"/>
    <w:rsid w:val="002C537C"/>
    <w:rsid w:val="002F4D15"/>
    <w:rsid w:val="00307F28"/>
    <w:rsid w:val="003373A0"/>
    <w:rsid w:val="003C4379"/>
    <w:rsid w:val="003D0A56"/>
    <w:rsid w:val="00415F69"/>
    <w:rsid w:val="0042602A"/>
    <w:rsid w:val="0042620A"/>
    <w:rsid w:val="004412FB"/>
    <w:rsid w:val="00477892"/>
    <w:rsid w:val="004E1E26"/>
    <w:rsid w:val="004E58ED"/>
    <w:rsid w:val="00533556"/>
    <w:rsid w:val="0054782A"/>
    <w:rsid w:val="005571A6"/>
    <w:rsid w:val="005C0E35"/>
    <w:rsid w:val="00632354"/>
    <w:rsid w:val="00636BE8"/>
    <w:rsid w:val="00653B5C"/>
    <w:rsid w:val="00671477"/>
    <w:rsid w:val="006C1525"/>
    <w:rsid w:val="006C7E73"/>
    <w:rsid w:val="006E3255"/>
    <w:rsid w:val="006F5AB4"/>
    <w:rsid w:val="00736B12"/>
    <w:rsid w:val="00747F44"/>
    <w:rsid w:val="00783C7D"/>
    <w:rsid w:val="00793358"/>
    <w:rsid w:val="0079423A"/>
    <w:rsid w:val="007B4643"/>
    <w:rsid w:val="00815807"/>
    <w:rsid w:val="0084477D"/>
    <w:rsid w:val="0088544D"/>
    <w:rsid w:val="00890B54"/>
    <w:rsid w:val="00896877"/>
    <w:rsid w:val="008C62ED"/>
    <w:rsid w:val="008F1E4B"/>
    <w:rsid w:val="00930A99"/>
    <w:rsid w:val="009703C9"/>
    <w:rsid w:val="009710E9"/>
    <w:rsid w:val="0098084E"/>
    <w:rsid w:val="00993609"/>
    <w:rsid w:val="009A6633"/>
    <w:rsid w:val="009C0585"/>
    <w:rsid w:val="009F2501"/>
    <w:rsid w:val="00A12762"/>
    <w:rsid w:val="00A62AB4"/>
    <w:rsid w:val="00A6514D"/>
    <w:rsid w:val="00AF116B"/>
    <w:rsid w:val="00B11C18"/>
    <w:rsid w:val="00B55B99"/>
    <w:rsid w:val="00B86701"/>
    <w:rsid w:val="00B919A0"/>
    <w:rsid w:val="00BE61F2"/>
    <w:rsid w:val="00C24754"/>
    <w:rsid w:val="00C578EB"/>
    <w:rsid w:val="00C6337A"/>
    <w:rsid w:val="00C87852"/>
    <w:rsid w:val="00CC2A55"/>
    <w:rsid w:val="00D06F23"/>
    <w:rsid w:val="00D2195C"/>
    <w:rsid w:val="00D27B76"/>
    <w:rsid w:val="00D27CE5"/>
    <w:rsid w:val="00D80395"/>
    <w:rsid w:val="00D83348"/>
    <w:rsid w:val="00DA08B3"/>
    <w:rsid w:val="00DA19BC"/>
    <w:rsid w:val="00DB59C1"/>
    <w:rsid w:val="00DB6165"/>
    <w:rsid w:val="00DD3F92"/>
    <w:rsid w:val="00DD449B"/>
    <w:rsid w:val="00E426B0"/>
    <w:rsid w:val="00E573F2"/>
    <w:rsid w:val="00E77F5D"/>
    <w:rsid w:val="00E93757"/>
    <w:rsid w:val="00ED6A31"/>
    <w:rsid w:val="00ED726D"/>
    <w:rsid w:val="00EF45D2"/>
    <w:rsid w:val="00EF53B7"/>
    <w:rsid w:val="00F028C0"/>
    <w:rsid w:val="00F13C10"/>
    <w:rsid w:val="00F25863"/>
    <w:rsid w:val="00F418FE"/>
    <w:rsid w:val="00F46123"/>
    <w:rsid w:val="00F7352E"/>
    <w:rsid w:val="00F968CD"/>
    <w:rsid w:val="00FF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B50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8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68C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1BD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1BD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сновной текст (2)_"/>
    <w:basedOn w:val="a0"/>
    <w:rsid w:val="00C24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basedOn w:val="2"/>
    <w:rsid w:val="00C24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C24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styleId="a6">
    <w:name w:val="Hyperlink"/>
    <w:basedOn w:val="a0"/>
    <w:uiPriority w:val="99"/>
    <w:semiHidden/>
    <w:unhideWhenUsed/>
    <w:rsid w:val="004E58E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E58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8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inw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Ирина Вячеславовна</dc:creator>
  <cp:keywords/>
  <dc:description/>
  <cp:lastModifiedBy>Лунёва Надежда Михайловна</cp:lastModifiedBy>
  <cp:revision>92</cp:revision>
  <cp:lastPrinted>2024-01-26T06:24:00Z</cp:lastPrinted>
  <dcterms:created xsi:type="dcterms:W3CDTF">2021-04-16T10:24:00Z</dcterms:created>
  <dcterms:modified xsi:type="dcterms:W3CDTF">2024-01-26T06:43:00Z</dcterms:modified>
</cp:coreProperties>
</file>