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ВЫГОНИЧСКОГО РАЙОНА</w:t>
      </w:r>
    </w:p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БРЯНСКОЙ ОБЛАСТИ</w:t>
      </w:r>
    </w:p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38A6747" wp14:editId="2FA8E317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3BA5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997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AE2997" w:rsidRPr="00963911" w:rsidRDefault="00AE2997" w:rsidP="00AE29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997" w:rsidRDefault="00AE2997" w:rsidP="00AE29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91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26.05.2021 г.  № 335</w:t>
      </w:r>
    </w:p>
    <w:p w:rsidR="00AE2997" w:rsidRDefault="00AE2997" w:rsidP="00AE29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997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заключении соглашения о</w:t>
      </w:r>
      <w:r w:rsidRPr="00963911">
        <w:rPr>
          <w:rFonts w:ascii="Times New Roman" w:hAnsi="Times New Roman" w:cs="Times New Roman"/>
          <w:sz w:val="26"/>
          <w:szCs w:val="26"/>
        </w:rPr>
        <w:t xml:space="preserve"> принятии 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 xml:space="preserve">в муниципальную собственность 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муниципальный район» 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земельны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963911">
        <w:rPr>
          <w:rFonts w:ascii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63911">
        <w:rPr>
          <w:rFonts w:ascii="Times New Roman" w:hAnsi="Times New Roman" w:cs="Times New Roman"/>
          <w:sz w:val="26"/>
          <w:szCs w:val="26"/>
        </w:rPr>
        <w:t>, принадлежащи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963911">
        <w:rPr>
          <w:rFonts w:ascii="Times New Roman" w:hAnsi="Times New Roman" w:cs="Times New Roman"/>
          <w:sz w:val="26"/>
          <w:szCs w:val="26"/>
        </w:rPr>
        <w:t xml:space="preserve"> ООО 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>«Брянск</w:t>
      </w:r>
      <w:r>
        <w:rPr>
          <w:rFonts w:ascii="Times New Roman" w:hAnsi="Times New Roman" w:cs="Times New Roman"/>
          <w:sz w:val="26"/>
          <w:szCs w:val="26"/>
        </w:rPr>
        <w:t>ая мясная компания»</w:t>
      </w:r>
      <w:r w:rsidRPr="00963911">
        <w:rPr>
          <w:rFonts w:ascii="Times New Roman" w:hAnsi="Times New Roman" w:cs="Times New Roman"/>
          <w:sz w:val="26"/>
          <w:szCs w:val="26"/>
        </w:rPr>
        <w:t>.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997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91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Руководствуясь</w:t>
      </w:r>
      <w:r w:rsidRPr="00963911">
        <w:rPr>
          <w:rFonts w:ascii="Times New Roman" w:hAnsi="Times New Roman" w:cs="Times New Roman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963911">
        <w:rPr>
          <w:rFonts w:ascii="Times New Roman" w:hAnsi="Times New Roman" w:cs="Times New Roman"/>
          <w:sz w:val="26"/>
          <w:szCs w:val="26"/>
        </w:rPr>
        <w:t xml:space="preserve"> № 138 от 07.04.2021 года 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шестого созыва, в целях осуществления полномочий, предусмотренных ст. 14, 15 Федерального закона № 131- 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»: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997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997" w:rsidRPr="00963911" w:rsidRDefault="00AE2997" w:rsidP="00AE2997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  1. </w:t>
      </w:r>
      <w:r>
        <w:rPr>
          <w:rFonts w:ascii="Times New Roman" w:hAnsi="Times New Roman" w:cs="Times New Roman"/>
          <w:b w:val="0"/>
          <w:sz w:val="26"/>
          <w:szCs w:val="26"/>
        </w:rPr>
        <w:t>Заключить соглашение о п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>ринят</w:t>
      </w:r>
      <w:r>
        <w:rPr>
          <w:rFonts w:ascii="Times New Roman" w:hAnsi="Times New Roman" w:cs="Times New Roman"/>
          <w:b w:val="0"/>
          <w:sz w:val="26"/>
          <w:szCs w:val="26"/>
        </w:rPr>
        <w:t>ии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в муниципальную собственность земельны</w:t>
      </w:r>
      <w:r>
        <w:rPr>
          <w:rFonts w:ascii="Times New Roman" w:hAnsi="Times New Roman" w:cs="Times New Roman"/>
          <w:b w:val="0"/>
          <w:sz w:val="26"/>
          <w:szCs w:val="26"/>
        </w:rPr>
        <w:t>х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b w:val="0"/>
          <w:sz w:val="26"/>
          <w:szCs w:val="26"/>
        </w:rPr>
        <w:t>ов</w:t>
      </w: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с кадастровыми номерами:</w:t>
      </w:r>
    </w:p>
    <w:p w:rsidR="00AE2997" w:rsidRPr="00963911" w:rsidRDefault="00AE2997" w:rsidP="00AE2997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-32:03:0970101:316, площадью 25 006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область,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примерно в 1536 м на юго-восток;</w:t>
      </w:r>
    </w:p>
    <w:p w:rsidR="00AE2997" w:rsidRPr="00963911" w:rsidRDefault="00AE2997" w:rsidP="00AE2997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-32:03:0970101:310, площадью 186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кв.м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., расположенный по адресу: Брянская область,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Выгоничский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район, примерно 1540 м на юго-восток от </w:t>
      </w:r>
      <w:proofErr w:type="spellStart"/>
      <w:r w:rsidRPr="00963911">
        <w:rPr>
          <w:rFonts w:ascii="Times New Roman" w:hAnsi="Times New Roman" w:cs="Times New Roman"/>
          <w:b w:val="0"/>
          <w:sz w:val="26"/>
          <w:szCs w:val="26"/>
        </w:rPr>
        <w:t>д.Хмелево</w:t>
      </w:r>
      <w:proofErr w:type="spellEnd"/>
      <w:r w:rsidRPr="00963911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AE2997" w:rsidRPr="00963911" w:rsidRDefault="00AE2997" w:rsidP="00AE2997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  <w:r w:rsidRPr="00963911">
        <w:rPr>
          <w:rFonts w:ascii="Times New Roman" w:hAnsi="Times New Roman" w:cs="Times New Roman"/>
          <w:b w:val="0"/>
          <w:sz w:val="26"/>
          <w:szCs w:val="26"/>
        </w:rPr>
        <w:t xml:space="preserve"> на которых расположена незарегистрированная подъездная автомобильная дорога к бойне КРС для приведения в соответствие с назначением.  </w:t>
      </w:r>
    </w:p>
    <w:p w:rsidR="00AE2997" w:rsidRDefault="00AE2997" w:rsidP="00AE299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2. Категория земель - земли сельскохозяйственного назначения. Зона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Сх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>. Вид разрешенного использования – для сельскохозяйственного производства.</w:t>
      </w:r>
    </w:p>
    <w:p w:rsidR="00AE2997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63911">
        <w:rPr>
          <w:rFonts w:ascii="Times New Roman" w:hAnsi="Times New Roman" w:cs="Times New Roman"/>
          <w:sz w:val="26"/>
          <w:szCs w:val="26"/>
        </w:rPr>
        <w:t xml:space="preserve">3. Отделу по управлению муниципальным имуществом </w:t>
      </w:r>
      <w:r>
        <w:rPr>
          <w:rFonts w:ascii="Times New Roman" w:hAnsi="Times New Roman" w:cs="Times New Roman"/>
          <w:sz w:val="26"/>
          <w:szCs w:val="26"/>
        </w:rPr>
        <w:t xml:space="preserve">подготовить Соглашение о принятии в муниципальную собственность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земельных участков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указанных в п. 1.</w:t>
      </w:r>
    </w:p>
    <w:p w:rsidR="00AE2997" w:rsidRPr="00963911" w:rsidRDefault="00AE2997" w:rsidP="00AE29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63911">
        <w:rPr>
          <w:rFonts w:ascii="Times New Roman" w:hAnsi="Times New Roman" w:cs="Times New Roman"/>
          <w:sz w:val="26"/>
          <w:szCs w:val="26"/>
        </w:rPr>
        <w:t xml:space="preserve">4. Контроль, за исполнением </w:t>
      </w:r>
      <w:r>
        <w:rPr>
          <w:rFonts w:ascii="Times New Roman" w:hAnsi="Times New Roman" w:cs="Times New Roman"/>
          <w:sz w:val="26"/>
          <w:szCs w:val="26"/>
        </w:rPr>
        <w:t>постановления</w:t>
      </w:r>
      <w:r w:rsidRPr="00963911">
        <w:rPr>
          <w:rFonts w:ascii="Times New Roman" w:hAnsi="Times New Roman" w:cs="Times New Roman"/>
          <w:sz w:val="26"/>
          <w:szCs w:val="26"/>
        </w:rPr>
        <w:t>, оставляю за собой.</w:t>
      </w:r>
    </w:p>
    <w:p w:rsidR="00AE2997" w:rsidRPr="00963911" w:rsidRDefault="00AE2997" w:rsidP="00AE29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997" w:rsidRPr="00963911" w:rsidRDefault="00AE2997" w:rsidP="00AE29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997" w:rsidRPr="00963911" w:rsidRDefault="00AE2997" w:rsidP="00AE29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E2997" w:rsidRPr="00963911" w:rsidRDefault="00AE2997" w:rsidP="00AE29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3911">
        <w:rPr>
          <w:rFonts w:ascii="Times New Roman" w:hAnsi="Times New Roman" w:cs="Times New Roman"/>
          <w:sz w:val="26"/>
          <w:szCs w:val="26"/>
        </w:rPr>
        <w:t>Глава  администрации</w:t>
      </w:r>
      <w:proofErr w:type="gramEnd"/>
      <w:r w:rsidRPr="00963911">
        <w:rPr>
          <w:rFonts w:ascii="Times New Roman" w:hAnsi="Times New Roman" w:cs="Times New Roman"/>
          <w:sz w:val="26"/>
          <w:szCs w:val="26"/>
        </w:rPr>
        <w:t xml:space="preserve"> района                                                        </w:t>
      </w:r>
      <w:proofErr w:type="spellStart"/>
      <w:r w:rsidRPr="00963911">
        <w:rPr>
          <w:rFonts w:ascii="Times New Roman" w:hAnsi="Times New Roman" w:cs="Times New Roman"/>
          <w:sz w:val="26"/>
          <w:szCs w:val="26"/>
        </w:rPr>
        <w:t>С.Н.Чепиков</w:t>
      </w:r>
      <w:proofErr w:type="spellEnd"/>
      <w:r w:rsidRPr="009639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997" w:rsidRPr="00963911" w:rsidRDefault="00AE2997" w:rsidP="00AE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997" w:rsidRPr="00963911" w:rsidRDefault="00AE2997" w:rsidP="00AE2997">
      <w:pPr>
        <w:rPr>
          <w:sz w:val="26"/>
          <w:szCs w:val="26"/>
        </w:rPr>
      </w:pPr>
    </w:p>
    <w:p w:rsidR="00EA0A44" w:rsidRDefault="00AE2997">
      <w:bookmarkStart w:id="0" w:name="_GoBack"/>
      <w:bookmarkEnd w:id="0"/>
    </w:p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B5"/>
    <w:rsid w:val="001B4FB5"/>
    <w:rsid w:val="006E3255"/>
    <w:rsid w:val="00896877"/>
    <w:rsid w:val="00A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57634-1576-4020-BED2-FA81A1F2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9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29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2</cp:revision>
  <dcterms:created xsi:type="dcterms:W3CDTF">2021-06-23T08:01:00Z</dcterms:created>
  <dcterms:modified xsi:type="dcterms:W3CDTF">2021-06-23T08:01:00Z</dcterms:modified>
</cp:coreProperties>
</file>