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593ABD" w14:textId="6BFAD56F" w:rsidR="000A677A" w:rsidRPr="00E319F1" w:rsidRDefault="000A677A" w:rsidP="000A677A">
      <w:pPr>
        <w:jc w:val="center"/>
        <w:rPr>
          <w:bCs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Pr="00E319F1">
        <w:rPr>
          <w:bCs/>
          <w:sz w:val="28"/>
          <w:szCs w:val="28"/>
        </w:rPr>
        <w:t xml:space="preserve">          </w:t>
      </w:r>
    </w:p>
    <w:p w14:paraId="7F434EC0" w14:textId="093937F4" w:rsidR="002B3327" w:rsidRDefault="004F541F" w:rsidP="00F0229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A677A">
        <w:rPr>
          <w:sz w:val="28"/>
          <w:szCs w:val="28"/>
        </w:rPr>
        <w:t>РОССИЙСКАЯ ФЕДРАЦИЯ</w:t>
      </w:r>
      <w:r w:rsidR="00C756C7">
        <w:rPr>
          <w:sz w:val="28"/>
          <w:szCs w:val="28"/>
        </w:rPr>
        <w:t xml:space="preserve">                          </w:t>
      </w:r>
      <w:r>
        <w:rPr>
          <w:b/>
          <w:bCs/>
        </w:rPr>
        <w:t xml:space="preserve"> </w:t>
      </w:r>
    </w:p>
    <w:p w14:paraId="3F70005E" w14:textId="77777777" w:rsidR="000A677A" w:rsidRDefault="000A677A" w:rsidP="000A677A">
      <w:pPr>
        <w:jc w:val="center"/>
        <w:rPr>
          <w:sz w:val="28"/>
          <w:szCs w:val="28"/>
        </w:rPr>
      </w:pPr>
      <w:r>
        <w:rPr>
          <w:sz w:val="28"/>
          <w:szCs w:val="28"/>
        </w:rPr>
        <w:t>ВЫГОНИЧСКИЙ РАЙОННЫЙ СОВЕТ НАРОДНЫХ ДЕПУТАТОВ</w:t>
      </w:r>
    </w:p>
    <w:p w14:paraId="46CAFC93" w14:textId="77777777" w:rsidR="000A677A" w:rsidRDefault="000A677A" w:rsidP="000A677A">
      <w:pPr>
        <w:jc w:val="center"/>
        <w:rPr>
          <w:sz w:val="28"/>
          <w:szCs w:val="28"/>
        </w:rPr>
      </w:pPr>
      <w:r>
        <w:rPr>
          <w:sz w:val="28"/>
          <w:szCs w:val="28"/>
        </w:rPr>
        <w:t>БРЯНСКОЙ ОБЛАСТИ</w:t>
      </w:r>
    </w:p>
    <w:p w14:paraId="744878DA" w14:textId="77777777" w:rsidR="000A677A" w:rsidRDefault="000A677A" w:rsidP="000A677A">
      <w:pPr>
        <w:jc w:val="center"/>
        <w:rPr>
          <w:sz w:val="28"/>
          <w:szCs w:val="28"/>
        </w:rPr>
      </w:pPr>
      <w:r>
        <w:rPr>
          <w:sz w:val="28"/>
          <w:szCs w:val="28"/>
        </w:rPr>
        <w:t>шестого созыва</w:t>
      </w:r>
    </w:p>
    <w:p w14:paraId="1B514127" w14:textId="77777777" w:rsidR="000A677A" w:rsidRDefault="000A677A" w:rsidP="000A677A">
      <w:pPr>
        <w:jc w:val="center"/>
        <w:rPr>
          <w:sz w:val="28"/>
          <w:szCs w:val="28"/>
        </w:rPr>
      </w:pPr>
    </w:p>
    <w:p w14:paraId="173D35AF" w14:textId="77777777" w:rsidR="000A677A" w:rsidRDefault="000A677A" w:rsidP="000A677A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14:paraId="281A4844" w14:textId="26181CE5" w:rsidR="00F968CD" w:rsidRPr="002B3327" w:rsidRDefault="007F0725">
      <w:pPr>
        <w:rPr>
          <w:sz w:val="28"/>
          <w:szCs w:val="28"/>
        </w:rPr>
      </w:pPr>
      <w:r w:rsidRPr="002B3327">
        <w:rPr>
          <w:sz w:val="28"/>
          <w:szCs w:val="28"/>
        </w:rPr>
        <w:t>о</w:t>
      </w:r>
      <w:r w:rsidR="002B3327">
        <w:rPr>
          <w:sz w:val="28"/>
          <w:szCs w:val="28"/>
        </w:rPr>
        <w:t xml:space="preserve">т </w:t>
      </w:r>
      <w:r w:rsidR="004F541F">
        <w:rPr>
          <w:sz w:val="28"/>
          <w:szCs w:val="28"/>
        </w:rPr>
        <w:t>25</w:t>
      </w:r>
      <w:r w:rsidR="002B3327">
        <w:rPr>
          <w:sz w:val="28"/>
          <w:szCs w:val="28"/>
        </w:rPr>
        <w:t>.12.</w:t>
      </w:r>
      <w:r w:rsidR="0088544D" w:rsidRPr="002B3327">
        <w:rPr>
          <w:sz w:val="28"/>
          <w:szCs w:val="28"/>
        </w:rPr>
        <w:t xml:space="preserve"> 202</w:t>
      </w:r>
      <w:r w:rsidR="000A677A" w:rsidRPr="002B3327">
        <w:rPr>
          <w:sz w:val="28"/>
          <w:szCs w:val="28"/>
        </w:rPr>
        <w:t>3</w:t>
      </w:r>
      <w:r w:rsidR="00C6337A" w:rsidRPr="002B3327">
        <w:rPr>
          <w:sz w:val="28"/>
          <w:szCs w:val="28"/>
        </w:rPr>
        <w:t xml:space="preserve"> г. №</w:t>
      </w:r>
      <w:r w:rsidR="004F541F">
        <w:rPr>
          <w:sz w:val="28"/>
          <w:szCs w:val="28"/>
        </w:rPr>
        <w:t xml:space="preserve"> 335</w:t>
      </w:r>
    </w:p>
    <w:p w14:paraId="13531300" w14:textId="77777777" w:rsidR="00C6337A" w:rsidRPr="002B3327" w:rsidRDefault="00C6337A">
      <w:pPr>
        <w:rPr>
          <w:sz w:val="28"/>
          <w:szCs w:val="28"/>
        </w:rPr>
      </w:pPr>
      <w:r w:rsidRPr="002B3327">
        <w:rPr>
          <w:sz w:val="28"/>
          <w:szCs w:val="28"/>
        </w:rPr>
        <w:t>п</w:t>
      </w:r>
      <w:proofErr w:type="gramStart"/>
      <w:r w:rsidRPr="002B3327">
        <w:rPr>
          <w:sz w:val="28"/>
          <w:szCs w:val="28"/>
        </w:rPr>
        <w:t>.В</w:t>
      </w:r>
      <w:proofErr w:type="gramEnd"/>
      <w:r w:rsidRPr="002B3327">
        <w:rPr>
          <w:sz w:val="28"/>
          <w:szCs w:val="28"/>
        </w:rPr>
        <w:t>ыгоничи</w:t>
      </w:r>
    </w:p>
    <w:p w14:paraId="750CA69C" w14:textId="0C0F42C9" w:rsidR="00C6337A" w:rsidRPr="002B3327" w:rsidRDefault="00C6337A" w:rsidP="003373A0">
      <w:pPr>
        <w:rPr>
          <w:sz w:val="28"/>
          <w:szCs w:val="28"/>
        </w:rPr>
      </w:pPr>
    </w:p>
    <w:p w14:paraId="18B7A56F" w14:textId="7C320702" w:rsidR="003B6F3C" w:rsidRDefault="0054782A" w:rsidP="00F13C10">
      <w:pPr>
        <w:rPr>
          <w:sz w:val="28"/>
          <w:szCs w:val="28"/>
        </w:rPr>
      </w:pPr>
      <w:r w:rsidRPr="002B3327">
        <w:rPr>
          <w:sz w:val="28"/>
          <w:szCs w:val="28"/>
        </w:rPr>
        <w:t xml:space="preserve"> </w:t>
      </w:r>
      <w:r w:rsidR="00C6337A" w:rsidRPr="002B3327">
        <w:rPr>
          <w:sz w:val="28"/>
          <w:szCs w:val="28"/>
        </w:rPr>
        <w:t xml:space="preserve">О </w:t>
      </w:r>
      <w:r w:rsidR="002B3327" w:rsidRPr="002B3327">
        <w:rPr>
          <w:sz w:val="28"/>
          <w:szCs w:val="28"/>
        </w:rPr>
        <w:t>принятии в муниципальную собственность</w:t>
      </w:r>
      <w:r w:rsidR="00B8339A" w:rsidRPr="003B6F3C">
        <w:rPr>
          <w:sz w:val="28"/>
          <w:szCs w:val="28"/>
        </w:rPr>
        <w:t xml:space="preserve"> </w:t>
      </w:r>
      <w:r w:rsidR="00B8339A" w:rsidRPr="00487F91">
        <w:rPr>
          <w:sz w:val="28"/>
          <w:szCs w:val="28"/>
        </w:rPr>
        <w:t>Выгоничского</w:t>
      </w:r>
    </w:p>
    <w:p w14:paraId="5B16EFF5" w14:textId="05892C78" w:rsidR="005D22D8" w:rsidRPr="00487F91" w:rsidRDefault="003B6F3C" w:rsidP="00F13C10">
      <w:pPr>
        <w:rPr>
          <w:sz w:val="28"/>
          <w:szCs w:val="28"/>
        </w:rPr>
      </w:pPr>
      <w:r w:rsidRPr="00487F91">
        <w:rPr>
          <w:sz w:val="28"/>
          <w:szCs w:val="28"/>
        </w:rPr>
        <w:t xml:space="preserve">муниципального  </w:t>
      </w:r>
      <w:r w:rsidR="005D22D8" w:rsidRPr="00487F91">
        <w:rPr>
          <w:sz w:val="28"/>
          <w:szCs w:val="28"/>
        </w:rPr>
        <w:t>района Брянской области</w:t>
      </w:r>
      <w:r w:rsidR="00B8339A" w:rsidRPr="00B8339A">
        <w:rPr>
          <w:sz w:val="28"/>
          <w:szCs w:val="28"/>
        </w:rPr>
        <w:t xml:space="preserve"> </w:t>
      </w:r>
      <w:r w:rsidR="00B8339A">
        <w:rPr>
          <w:sz w:val="28"/>
          <w:szCs w:val="28"/>
        </w:rPr>
        <w:t>с</w:t>
      </w:r>
      <w:r w:rsidR="00B8339A" w:rsidRPr="00487F91">
        <w:rPr>
          <w:sz w:val="28"/>
          <w:szCs w:val="28"/>
        </w:rPr>
        <w:t>истем</w:t>
      </w:r>
      <w:r w:rsidR="00B8339A" w:rsidRPr="00B8339A">
        <w:rPr>
          <w:sz w:val="28"/>
          <w:szCs w:val="28"/>
        </w:rPr>
        <w:t xml:space="preserve"> </w:t>
      </w:r>
      <w:r w:rsidR="00B8339A" w:rsidRPr="00487F91">
        <w:rPr>
          <w:sz w:val="28"/>
          <w:szCs w:val="28"/>
        </w:rPr>
        <w:t>водоснабжения</w:t>
      </w:r>
    </w:p>
    <w:p w14:paraId="755EA335" w14:textId="77777777" w:rsidR="00B8339A" w:rsidRDefault="005029F9" w:rsidP="00F0229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E676C" w:rsidRPr="00487F91">
        <w:rPr>
          <w:sz w:val="28"/>
          <w:szCs w:val="28"/>
        </w:rPr>
        <w:t xml:space="preserve"> </w:t>
      </w:r>
      <w:r w:rsidR="00892063">
        <w:rPr>
          <w:sz w:val="28"/>
          <w:szCs w:val="28"/>
        </w:rPr>
        <w:t xml:space="preserve"> </w:t>
      </w:r>
      <w:r w:rsidR="002E676C" w:rsidRPr="00487F91">
        <w:t xml:space="preserve"> </w:t>
      </w:r>
      <w:r w:rsidR="002E676C" w:rsidRPr="00487F91">
        <w:rPr>
          <w:sz w:val="28"/>
          <w:szCs w:val="28"/>
        </w:rPr>
        <w:t>поселок</w:t>
      </w:r>
      <w:r w:rsidR="00C756C7">
        <w:rPr>
          <w:sz w:val="28"/>
          <w:szCs w:val="28"/>
        </w:rPr>
        <w:t xml:space="preserve"> </w:t>
      </w:r>
      <w:r w:rsidR="002E676C" w:rsidRPr="00487F91">
        <w:rPr>
          <w:sz w:val="28"/>
          <w:szCs w:val="28"/>
        </w:rPr>
        <w:t xml:space="preserve"> Хутор Бор, </w:t>
      </w:r>
      <w:r w:rsidR="00F02294" w:rsidRPr="00487F91">
        <w:rPr>
          <w:sz w:val="28"/>
          <w:szCs w:val="28"/>
        </w:rPr>
        <w:t>ул</w:t>
      </w:r>
      <w:r w:rsidR="00F02294">
        <w:rPr>
          <w:sz w:val="28"/>
          <w:szCs w:val="28"/>
        </w:rPr>
        <w:t>.</w:t>
      </w:r>
      <w:r w:rsidR="00F02294" w:rsidRPr="00487F91">
        <w:rPr>
          <w:sz w:val="28"/>
          <w:szCs w:val="28"/>
        </w:rPr>
        <w:t xml:space="preserve"> </w:t>
      </w:r>
      <w:proofErr w:type="spellStart"/>
      <w:r w:rsidR="00F02294" w:rsidRPr="00487F91">
        <w:rPr>
          <w:sz w:val="28"/>
          <w:szCs w:val="28"/>
        </w:rPr>
        <w:t>Вокзальная</w:t>
      </w:r>
      <w:proofErr w:type="gramStart"/>
      <w:r w:rsidR="00F02294">
        <w:rPr>
          <w:sz w:val="28"/>
          <w:szCs w:val="28"/>
        </w:rPr>
        <w:t>,</w:t>
      </w:r>
      <w:r w:rsidR="00487F91" w:rsidRPr="00487F91">
        <w:rPr>
          <w:sz w:val="28"/>
          <w:szCs w:val="28"/>
        </w:rPr>
        <w:t>у</w:t>
      </w:r>
      <w:proofErr w:type="gramEnd"/>
      <w:r w:rsidR="00487F91" w:rsidRPr="00487F91">
        <w:rPr>
          <w:sz w:val="28"/>
          <w:szCs w:val="28"/>
        </w:rPr>
        <w:t>л</w:t>
      </w:r>
      <w:proofErr w:type="spellEnd"/>
      <w:r w:rsidR="00487F91" w:rsidRPr="00487F91">
        <w:rPr>
          <w:sz w:val="28"/>
          <w:szCs w:val="28"/>
        </w:rPr>
        <w:t xml:space="preserve">. Луговая </w:t>
      </w:r>
      <w:r w:rsidR="00892063">
        <w:rPr>
          <w:sz w:val="28"/>
          <w:szCs w:val="28"/>
        </w:rPr>
        <w:t xml:space="preserve"> </w:t>
      </w:r>
    </w:p>
    <w:p w14:paraId="24CDC55F" w14:textId="4AA82828" w:rsidR="00F02294" w:rsidRDefault="00F02294" w:rsidP="00F02294">
      <w:pPr>
        <w:rPr>
          <w:sz w:val="28"/>
          <w:szCs w:val="28"/>
        </w:rPr>
      </w:pPr>
      <w:r>
        <w:rPr>
          <w:sz w:val="28"/>
          <w:szCs w:val="28"/>
        </w:rPr>
        <w:t>и закреплении</w:t>
      </w:r>
      <w:r w:rsidR="00B90FED" w:rsidRPr="00487F91">
        <w:rPr>
          <w:sz w:val="28"/>
          <w:szCs w:val="28"/>
        </w:rPr>
        <w:t xml:space="preserve"> </w:t>
      </w:r>
      <w:r w:rsidRPr="00487F91">
        <w:rPr>
          <w:sz w:val="28"/>
          <w:szCs w:val="28"/>
        </w:rPr>
        <w:t xml:space="preserve">на праве хозяйственного ведения </w:t>
      </w:r>
      <w:proofErr w:type="gramStart"/>
      <w:r w:rsidRPr="00487F91">
        <w:rPr>
          <w:sz w:val="28"/>
          <w:szCs w:val="28"/>
        </w:rPr>
        <w:t>в</w:t>
      </w:r>
      <w:proofErr w:type="gramEnd"/>
      <w:r w:rsidRPr="00487F91">
        <w:rPr>
          <w:sz w:val="28"/>
          <w:szCs w:val="28"/>
        </w:rPr>
        <w:t xml:space="preserve"> </w:t>
      </w:r>
    </w:p>
    <w:p w14:paraId="6FAD04E1" w14:textId="2B157A90" w:rsidR="00B8339A" w:rsidRDefault="00B90FED" w:rsidP="000A677A">
      <w:pPr>
        <w:rPr>
          <w:sz w:val="28"/>
          <w:szCs w:val="28"/>
        </w:rPr>
      </w:pPr>
      <w:r w:rsidRPr="00487F91">
        <w:rPr>
          <w:sz w:val="28"/>
          <w:szCs w:val="28"/>
        </w:rPr>
        <w:t>МУП «</w:t>
      </w:r>
      <w:proofErr w:type="spellStart"/>
      <w:r w:rsidRPr="00487F91">
        <w:rPr>
          <w:sz w:val="28"/>
          <w:szCs w:val="28"/>
        </w:rPr>
        <w:t>Выгоничское</w:t>
      </w:r>
      <w:proofErr w:type="spellEnd"/>
      <w:r w:rsidRPr="00487F91">
        <w:rPr>
          <w:sz w:val="28"/>
          <w:szCs w:val="28"/>
        </w:rPr>
        <w:t xml:space="preserve"> </w:t>
      </w:r>
      <w:r w:rsidR="00C756C7">
        <w:rPr>
          <w:sz w:val="28"/>
          <w:szCs w:val="28"/>
        </w:rPr>
        <w:t xml:space="preserve"> </w:t>
      </w:r>
      <w:r w:rsidRPr="00487F91">
        <w:rPr>
          <w:sz w:val="28"/>
          <w:szCs w:val="28"/>
        </w:rPr>
        <w:t xml:space="preserve">ЖКХ» </w:t>
      </w:r>
      <w:r w:rsidR="00F02294">
        <w:rPr>
          <w:sz w:val="28"/>
          <w:szCs w:val="28"/>
        </w:rPr>
        <w:t>и передачи</w:t>
      </w:r>
      <w:r w:rsidR="00B8339A">
        <w:rPr>
          <w:sz w:val="28"/>
          <w:szCs w:val="28"/>
        </w:rPr>
        <w:t xml:space="preserve"> </w:t>
      </w:r>
      <w:r w:rsidR="00F02294">
        <w:rPr>
          <w:sz w:val="28"/>
          <w:szCs w:val="28"/>
        </w:rPr>
        <w:t xml:space="preserve"> </w:t>
      </w:r>
      <w:proofErr w:type="gramStart"/>
      <w:r w:rsidR="00F02294" w:rsidRPr="00F02294">
        <w:rPr>
          <w:sz w:val="28"/>
          <w:szCs w:val="28"/>
        </w:rPr>
        <w:t>в</w:t>
      </w:r>
      <w:proofErr w:type="gramEnd"/>
      <w:r w:rsidR="00F02294" w:rsidRPr="00F02294">
        <w:rPr>
          <w:sz w:val="28"/>
          <w:szCs w:val="28"/>
        </w:rPr>
        <w:t xml:space="preserve"> </w:t>
      </w:r>
      <w:r w:rsidR="00B8339A">
        <w:rPr>
          <w:sz w:val="28"/>
          <w:szCs w:val="28"/>
        </w:rPr>
        <w:t xml:space="preserve"> </w:t>
      </w:r>
      <w:r w:rsidR="00F02294" w:rsidRPr="00F02294">
        <w:rPr>
          <w:sz w:val="28"/>
          <w:szCs w:val="28"/>
        </w:rPr>
        <w:t xml:space="preserve">постоянное </w:t>
      </w:r>
      <w:bookmarkStart w:id="0" w:name="_GoBack"/>
      <w:bookmarkEnd w:id="0"/>
    </w:p>
    <w:p w14:paraId="0C7A2CC1" w14:textId="0BB67E00" w:rsidR="00B8339A" w:rsidRDefault="00B8339A" w:rsidP="00B8339A">
      <w:pPr>
        <w:rPr>
          <w:sz w:val="28"/>
          <w:szCs w:val="28"/>
        </w:rPr>
      </w:pPr>
      <w:r w:rsidRPr="00F02294">
        <w:rPr>
          <w:sz w:val="28"/>
          <w:szCs w:val="28"/>
        </w:rPr>
        <w:t>(бессрочное)</w:t>
      </w:r>
      <w:r w:rsidR="00A3469C">
        <w:rPr>
          <w:sz w:val="28"/>
          <w:szCs w:val="28"/>
        </w:rPr>
        <w:t xml:space="preserve"> </w:t>
      </w:r>
      <w:r w:rsidR="005029F9">
        <w:rPr>
          <w:sz w:val="28"/>
          <w:szCs w:val="28"/>
        </w:rPr>
        <w:t>п</w:t>
      </w:r>
      <w:r w:rsidR="00F02294" w:rsidRPr="00F02294">
        <w:rPr>
          <w:sz w:val="28"/>
          <w:szCs w:val="28"/>
        </w:rPr>
        <w:t>ользование</w:t>
      </w:r>
      <w:r w:rsidR="00F02294">
        <w:rPr>
          <w:sz w:val="28"/>
          <w:szCs w:val="28"/>
        </w:rPr>
        <w:t xml:space="preserve"> земельных участков</w:t>
      </w:r>
      <w:r>
        <w:rPr>
          <w:sz w:val="28"/>
          <w:szCs w:val="28"/>
        </w:rPr>
        <w:t xml:space="preserve"> </w:t>
      </w:r>
    </w:p>
    <w:p w14:paraId="536F28A6" w14:textId="46139C0A" w:rsidR="00B8339A" w:rsidRDefault="00B8339A" w:rsidP="00B8339A">
      <w:pPr>
        <w:rPr>
          <w:sz w:val="28"/>
          <w:szCs w:val="28"/>
        </w:rPr>
      </w:pPr>
      <w:r>
        <w:rPr>
          <w:sz w:val="28"/>
          <w:szCs w:val="28"/>
        </w:rPr>
        <w:t>в МУП «</w:t>
      </w:r>
      <w:proofErr w:type="spellStart"/>
      <w:r>
        <w:rPr>
          <w:sz w:val="28"/>
          <w:szCs w:val="28"/>
        </w:rPr>
        <w:t>Выгоничское</w:t>
      </w:r>
      <w:proofErr w:type="spellEnd"/>
      <w:r>
        <w:rPr>
          <w:sz w:val="28"/>
          <w:szCs w:val="28"/>
        </w:rPr>
        <w:t xml:space="preserve"> коммунальное хозяйство»  </w:t>
      </w:r>
    </w:p>
    <w:p w14:paraId="6BD0A901" w14:textId="0B17BBAD" w:rsidR="00F968CD" w:rsidRPr="002B3327" w:rsidRDefault="00F13C10" w:rsidP="000A677A">
      <w:pPr>
        <w:rPr>
          <w:sz w:val="28"/>
          <w:szCs w:val="28"/>
        </w:rPr>
      </w:pPr>
      <w:r w:rsidRPr="002B3327">
        <w:rPr>
          <w:sz w:val="28"/>
          <w:szCs w:val="28"/>
        </w:rPr>
        <w:t xml:space="preserve"> </w:t>
      </w:r>
    </w:p>
    <w:p w14:paraId="3EF07743" w14:textId="40D1A404" w:rsidR="00121BDE" w:rsidRPr="002B3327" w:rsidRDefault="004E58ED" w:rsidP="005029F9">
      <w:pPr>
        <w:jc w:val="both"/>
        <w:rPr>
          <w:sz w:val="28"/>
          <w:szCs w:val="28"/>
        </w:rPr>
      </w:pPr>
      <w:r w:rsidRPr="002B3327">
        <w:rPr>
          <w:sz w:val="28"/>
          <w:szCs w:val="28"/>
        </w:rPr>
        <w:t xml:space="preserve">      </w:t>
      </w:r>
      <w:r w:rsidR="005029F9">
        <w:rPr>
          <w:sz w:val="28"/>
          <w:szCs w:val="28"/>
        </w:rPr>
        <w:t xml:space="preserve">    </w:t>
      </w:r>
      <w:proofErr w:type="gramStart"/>
      <w:r w:rsidR="00C6337A" w:rsidRPr="002B3327">
        <w:rPr>
          <w:sz w:val="28"/>
          <w:szCs w:val="28"/>
        </w:rPr>
        <w:t xml:space="preserve">В целях эффективного использования имущества </w:t>
      </w:r>
      <w:r w:rsidR="00892063" w:rsidRPr="00487F91">
        <w:rPr>
          <w:sz w:val="28"/>
          <w:szCs w:val="28"/>
        </w:rPr>
        <w:t>Выгоничского муниц</w:t>
      </w:r>
      <w:r w:rsidR="00892063" w:rsidRPr="00487F91">
        <w:rPr>
          <w:sz w:val="28"/>
          <w:szCs w:val="28"/>
        </w:rPr>
        <w:t>и</w:t>
      </w:r>
      <w:r w:rsidR="00892063" w:rsidRPr="00487F91">
        <w:rPr>
          <w:sz w:val="28"/>
          <w:szCs w:val="28"/>
        </w:rPr>
        <w:t>пального  района Брянской области</w:t>
      </w:r>
      <w:r w:rsidR="00C6337A" w:rsidRPr="002B3327">
        <w:rPr>
          <w:sz w:val="28"/>
          <w:szCs w:val="28"/>
        </w:rPr>
        <w:t xml:space="preserve"> и в соответствии со ст.218 Гражданского кодекса РФ, п.3 ст. 15 . ст.50 Федерального закона от 06.10.2003 № 131-ФЗ « О</w:t>
      </w:r>
      <w:r w:rsidR="00B919A0" w:rsidRPr="002B3327">
        <w:rPr>
          <w:sz w:val="28"/>
          <w:szCs w:val="28"/>
        </w:rPr>
        <w:t>б общих принципах организации местного самоуправления в Российской Фед</w:t>
      </w:r>
      <w:r w:rsidR="00B919A0" w:rsidRPr="002B3327">
        <w:rPr>
          <w:sz w:val="28"/>
          <w:szCs w:val="28"/>
        </w:rPr>
        <w:t>е</w:t>
      </w:r>
      <w:r w:rsidR="00B919A0" w:rsidRPr="002B3327">
        <w:rPr>
          <w:sz w:val="28"/>
          <w:szCs w:val="28"/>
        </w:rPr>
        <w:t xml:space="preserve">рации», ст.56 , 57 Устава Выгоничского </w:t>
      </w:r>
      <w:r w:rsidR="005029F9">
        <w:rPr>
          <w:sz w:val="28"/>
          <w:szCs w:val="28"/>
        </w:rPr>
        <w:t xml:space="preserve">муниципального </w:t>
      </w:r>
      <w:r w:rsidR="00B919A0" w:rsidRPr="002B3327">
        <w:rPr>
          <w:sz w:val="28"/>
          <w:szCs w:val="28"/>
        </w:rPr>
        <w:t xml:space="preserve">района </w:t>
      </w:r>
      <w:r w:rsidR="005029F9">
        <w:rPr>
          <w:sz w:val="28"/>
          <w:szCs w:val="28"/>
        </w:rPr>
        <w:t xml:space="preserve"> Брянской о</w:t>
      </w:r>
      <w:r w:rsidR="005029F9">
        <w:rPr>
          <w:sz w:val="28"/>
          <w:szCs w:val="28"/>
        </w:rPr>
        <w:t>б</w:t>
      </w:r>
      <w:r w:rsidR="005029F9">
        <w:rPr>
          <w:sz w:val="28"/>
          <w:szCs w:val="28"/>
        </w:rPr>
        <w:t xml:space="preserve">ласти </w:t>
      </w:r>
      <w:r w:rsidR="00B919A0" w:rsidRPr="002B3327">
        <w:rPr>
          <w:sz w:val="28"/>
          <w:szCs w:val="28"/>
        </w:rPr>
        <w:t xml:space="preserve">и </w:t>
      </w:r>
      <w:r w:rsidRPr="002B3327">
        <w:rPr>
          <w:sz w:val="28"/>
          <w:szCs w:val="28"/>
        </w:rPr>
        <w:t>Поло</w:t>
      </w:r>
      <w:r w:rsidR="00B919A0" w:rsidRPr="002B3327">
        <w:rPr>
          <w:sz w:val="28"/>
          <w:szCs w:val="28"/>
        </w:rPr>
        <w:t>жени</w:t>
      </w:r>
      <w:r w:rsidR="005029F9">
        <w:rPr>
          <w:sz w:val="28"/>
          <w:szCs w:val="28"/>
        </w:rPr>
        <w:t xml:space="preserve">я </w:t>
      </w:r>
      <w:r w:rsidR="00B919A0" w:rsidRPr="002B3327">
        <w:rPr>
          <w:sz w:val="28"/>
          <w:szCs w:val="28"/>
        </w:rPr>
        <w:t>«О  владении,</w:t>
      </w:r>
      <w:r w:rsidR="00B86701" w:rsidRPr="002B3327">
        <w:rPr>
          <w:sz w:val="28"/>
          <w:szCs w:val="28"/>
        </w:rPr>
        <w:t xml:space="preserve"> </w:t>
      </w:r>
      <w:r w:rsidR="00B919A0" w:rsidRPr="002B3327">
        <w:rPr>
          <w:sz w:val="28"/>
          <w:szCs w:val="28"/>
        </w:rPr>
        <w:t>пользовании и распоряжении (управлении) муниципальным имуществом Выгоничского района</w:t>
      </w:r>
      <w:proofErr w:type="gramEnd"/>
      <w:r w:rsidR="00B919A0" w:rsidRPr="002B3327">
        <w:rPr>
          <w:sz w:val="28"/>
          <w:szCs w:val="28"/>
        </w:rPr>
        <w:t>», Выгоничский районный Совет народных депутатов</w:t>
      </w:r>
      <w:r w:rsidR="007F0725" w:rsidRPr="002B3327">
        <w:rPr>
          <w:sz w:val="28"/>
          <w:szCs w:val="28"/>
        </w:rPr>
        <w:t xml:space="preserve"> Брянской области.</w:t>
      </w:r>
    </w:p>
    <w:p w14:paraId="2A1C0E66" w14:textId="77777777" w:rsidR="00B919A0" w:rsidRPr="002B3327" w:rsidRDefault="00B919A0" w:rsidP="005029F9">
      <w:pPr>
        <w:jc w:val="both"/>
        <w:rPr>
          <w:sz w:val="28"/>
          <w:szCs w:val="28"/>
        </w:rPr>
      </w:pPr>
    </w:p>
    <w:p w14:paraId="1161165B" w14:textId="77777777" w:rsidR="00121BDE" w:rsidRPr="002B3327" w:rsidRDefault="00121BDE" w:rsidP="005029F9">
      <w:pPr>
        <w:jc w:val="both"/>
        <w:rPr>
          <w:sz w:val="28"/>
          <w:szCs w:val="28"/>
        </w:rPr>
      </w:pPr>
      <w:r w:rsidRPr="002B3327">
        <w:rPr>
          <w:sz w:val="28"/>
          <w:szCs w:val="28"/>
        </w:rPr>
        <w:t>РЕШИЛ:</w:t>
      </w:r>
    </w:p>
    <w:p w14:paraId="28549962" w14:textId="54103AD7" w:rsidR="004E58ED" w:rsidRPr="00892063" w:rsidRDefault="002B3327" w:rsidP="00C756C7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783C7D" w:rsidRPr="002B3327">
        <w:rPr>
          <w:sz w:val="28"/>
          <w:szCs w:val="28"/>
        </w:rPr>
        <w:t xml:space="preserve">Принять в муниципальную собственность </w:t>
      </w:r>
      <w:r w:rsidR="00892063" w:rsidRPr="00487F91">
        <w:rPr>
          <w:sz w:val="28"/>
          <w:szCs w:val="28"/>
        </w:rPr>
        <w:t>Выгоничского муниципального  района Брянской области</w:t>
      </w:r>
      <w:r w:rsidR="00892063">
        <w:rPr>
          <w:sz w:val="28"/>
          <w:szCs w:val="28"/>
        </w:rPr>
        <w:t xml:space="preserve">  </w:t>
      </w:r>
      <w:r w:rsidR="004E58ED" w:rsidRPr="00892063">
        <w:rPr>
          <w:sz w:val="28"/>
          <w:szCs w:val="28"/>
        </w:rPr>
        <w:t>следующее имущество:</w:t>
      </w:r>
    </w:p>
    <w:p w14:paraId="7E582856" w14:textId="77777777" w:rsidR="005029F9" w:rsidRDefault="009C0585" w:rsidP="00487F91">
      <w:pPr>
        <w:jc w:val="both"/>
        <w:rPr>
          <w:sz w:val="28"/>
          <w:szCs w:val="28"/>
        </w:rPr>
      </w:pPr>
      <w:r w:rsidRPr="002B3327">
        <w:rPr>
          <w:sz w:val="28"/>
          <w:szCs w:val="28"/>
        </w:rPr>
        <w:t xml:space="preserve">        </w:t>
      </w:r>
      <w:r w:rsidR="004E58ED" w:rsidRPr="002B3327">
        <w:rPr>
          <w:sz w:val="28"/>
          <w:szCs w:val="28"/>
        </w:rPr>
        <w:t xml:space="preserve"> </w:t>
      </w:r>
      <w:r w:rsidR="00892063">
        <w:rPr>
          <w:sz w:val="28"/>
          <w:szCs w:val="28"/>
        </w:rPr>
        <w:t>-</w:t>
      </w:r>
      <w:r w:rsidR="00487F91" w:rsidRPr="00487F91">
        <w:rPr>
          <w:sz w:val="28"/>
          <w:szCs w:val="28"/>
        </w:rPr>
        <w:t>систем</w:t>
      </w:r>
      <w:r w:rsidR="005029F9">
        <w:rPr>
          <w:sz w:val="28"/>
          <w:szCs w:val="28"/>
        </w:rPr>
        <w:t>у</w:t>
      </w:r>
      <w:r w:rsidR="00487F91" w:rsidRPr="00487F91">
        <w:rPr>
          <w:sz w:val="28"/>
          <w:szCs w:val="28"/>
        </w:rPr>
        <w:t xml:space="preserve"> водоснабжения (водозаборный узел №1) поселок Хутор Бор, </w:t>
      </w:r>
    </w:p>
    <w:p w14:paraId="30DA13A3" w14:textId="589EBF60" w:rsidR="00487F91" w:rsidRPr="00487F91" w:rsidRDefault="00487F91" w:rsidP="00487F91">
      <w:pPr>
        <w:jc w:val="both"/>
        <w:rPr>
          <w:sz w:val="28"/>
          <w:szCs w:val="28"/>
        </w:rPr>
      </w:pPr>
      <w:r w:rsidRPr="00487F91">
        <w:rPr>
          <w:sz w:val="28"/>
          <w:szCs w:val="28"/>
        </w:rPr>
        <w:t>ул</w:t>
      </w:r>
      <w:r w:rsidR="005029F9">
        <w:rPr>
          <w:sz w:val="28"/>
          <w:szCs w:val="28"/>
        </w:rPr>
        <w:t>.</w:t>
      </w:r>
      <w:r w:rsidRPr="00487F91">
        <w:rPr>
          <w:sz w:val="28"/>
          <w:szCs w:val="28"/>
        </w:rPr>
        <w:t xml:space="preserve"> </w:t>
      </w:r>
      <w:r>
        <w:rPr>
          <w:sz w:val="28"/>
          <w:szCs w:val="28"/>
        </w:rPr>
        <w:t>Вокзальная протяжённость</w:t>
      </w:r>
      <w:r w:rsidRPr="00487F91">
        <w:t xml:space="preserve"> </w:t>
      </w:r>
      <w:r w:rsidRPr="00487F91">
        <w:rPr>
          <w:sz w:val="28"/>
          <w:szCs w:val="28"/>
        </w:rPr>
        <w:t>1938</w:t>
      </w:r>
      <w:r w:rsidR="00892063">
        <w:rPr>
          <w:sz w:val="28"/>
          <w:szCs w:val="28"/>
        </w:rPr>
        <w:t>м.</w:t>
      </w:r>
      <w:r w:rsidRPr="00487F91">
        <w:rPr>
          <w:sz w:val="28"/>
          <w:szCs w:val="28"/>
        </w:rPr>
        <w:t>;</w:t>
      </w:r>
    </w:p>
    <w:p w14:paraId="08E6A57E" w14:textId="7CCCD1EF" w:rsidR="00487F91" w:rsidRDefault="00487F91" w:rsidP="00487F91">
      <w:pPr>
        <w:jc w:val="both"/>
        <w:rPr>
          <w:sz w:val="28"/>
          <w:szCs w:val="28"/>
        </w:rPr>
      </w:pPr>
      <w:r w:rsidRPr="00487F91">
        <w:rPr>
          <w:sz w:val="28"/>
          <w:szCs w:val="28"/>
        </w:rPr>
        <w:t xml:space="preserve">         </w:t>
      </w:r>
      <w:r w:rsidR="00892063">
        <w:rPr>
          <w:sz w:val="28"/>
          <w:szCs w:val="28"/>
        </w:rPr>
        <w:t>-</w:t>
      </w:r>
      <w:r w:rsidR="005029F9">
        <w:rPr>
          <w:sz w:val="28"/>
          <w:szCs w:val="28"/>
        </w:rPr>
        <w:t>систему</w:t>
      </w:r>
      <w:r w:rsidRPr="00487F91">
        <w:rPr>
          <w:sz w:val="28"/>
          <w:szCs w:val="28"/>
        </w:rPr>
        <w:t xml:space="preserve"> водоснабжения (водозаборный </w:t>
      </w:r>
      <w:r w:rsidR="00892063">
        <w:rPr>
          <w:sz w:val="28"/>
          <w:szCs w:val="28"/>
        </w:rPr>
        <w:t>узел №2) поселок Хутор Бор, ул.</w:t>
      </w:r>
      <w:r w:rsidR="00C756C7">
        <w:rPr>
          <w:sz w:val="28"/>
          <w:szCs w:val="28"/>
        </w:rPr>
        <w:t xml:space="preserve"> </w:t>
      </w:r>
      <w:r w:rsidRPr="00487F91">
        <w:rPr>
          <w:sz w:val="28"/>
          <w:szCs w:val="28"/>
        </w:rPr>
        <w:t>Луговая</w:t>
      </w:r>
      <w:r w:rsidR="00C756C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протяжённость </w:t>
      </w:r>
      <w:r w:rsidRPr="00487F91">
        <w:rPr>
          <w:sz w:val="28"/>
          <w:szCs w:val="28"/>
        </w:rPr>
        <w:t>2136</w:t>
      </w:r>
      <w:r w:rsidR="00892063">
        <w:rPr>
          <w:sz w:val="28"/>
          <w:szCs w:val="28"/>
        </w:rPr>
        <w:t>м.</w:t>
      </w:r>
      <w:r>
        <w:rPr>
          <w:sz w:val="28"/>
          <w:szCs w:val="28"/>
        </w:rPr>
        <w:t xml:space="preserve"> </w:t>
      </w:r>
      <w:r w:rsidR="00892063">
        <w:rPr>
          <w:sz w:val="28"/>
          <w:szCs w:val="28"/>
        </w:rPr>
        <w:t xml:space="preserve"> </w:t>
      </w:r>
    </w:p>
    <w:p w14:paraId="0B167E20" w14:textId="7A46DDC3" w:rsidR="00B90FED" w:rsidRPr="00487F91" w:rsidRDefault="00892063" w:rsidP="00487F91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756C7">
        <w:rPr>
          <w:sz w:val="28"/>
          <w:szCs w:val="28"/>
        </w:rPr>
        <w:t>.</w:t>
      </w:r>
      <w:r w:rsidR="00F02294">
        <w:rPr>
          <w:sz w:val="28"/>
          <w:szCs w:val="28"/>
        </w:rPr>
        <w:t xml:space="preserve">Закрепить </w:t>
      </w:r>
      <w:r w:rsidR="00B90FED" w:rsidRPr="00487F91">
        <w:rPr>
          <w:sz w:val="28"/>
          <w:szCs w:val="28"/>
        </w:rPr>
        <w:t xml:space="preserve"> на праве хозяйственного ведения </w:t>
      </w:r>
      <w:r w:rsidR="00A3469C">
        <w:rPr>
          <w:sz w:val="28"/>
          <w:szCs w:val="28"/>
        </w:rPr>
        <w:t>в МУП «</w:t>
      </w:r>
      <w:proofErr w:type="spellStart"/>
      <w:r w:rsidR="00A3469C">
        <w:rPr>
          <w:sz w:val="28"/>
          <w:szCs w:val="28"/>
        </w:rPr>
        <w:t>Выгоничское</w:t>
      </w:r>
      <w:proofErr w:type="spellEnd"/>
      <w:r w:rsidR="00A3469C">
        <w:rPr>
          <w:sz w:val="28"/>
          <w:szCs w:val="28"/>
        </w:rPr>
        <w:t xml:space="preserve"> комм</w:t>
      </w:r>
      <w:r w:rsidR="00A3469C">
        <w:rPr>
          <w:sz w:val="28"/>
          <w:szCs w:val="28"/>
        </w:rPr>
        <w:t>у</w:t>
      </w:r>
      <w:r w:rsidR="00A3469C">
        <w:rPr>
          <w:sz w:val="28"/>
          <w:szCs w:val="28"/>
        </w:rPr>
        <w:t>нальное хозяйство»</w:t>
      </w:r>
      <w:r w:rsidR="00B90FED" w:rsidRPr="00487F91">
        <w:rPr>
          <w:sz w:val="28"/>
          <w:szCs w:val="28"/>
        </w:rPr>
        <w:t xml:space="preserve">: </w:t>
      </w:r>
    </w:p>
    <w:p w14:paraId="6B10D081" w14:textId="77777777" w:rsidR="005029F9" w:rsidRDefault="00487F91" w:rsidP="00487F91">
      <w:pPr>
        <w:jc w:val="both"/>
        <w:rPr>
          <w:sz w:val="28"/>
          <w:szCs w:val="28"/>
        </w:rPr>
      </w:pPr>
      <w:r w:rsidRPr="002B3327">
        <w:rPr>
          <w:sz w:val="28"/>
          <w:szCs w:val="28"/>
        </w:rPr>
        <w:t xml:space="preserve">         </w:t>
      </w:r>
      <w:r w:rsidR="00892063">
        <w:rPr>
          <w:sz w:val="28"/>
          <w:szCs w:val="28"/>
        </w:rPr>
        <w:t>-</w:t>
      </w:r>
      <w:r w:rsidRPr="00487F91">
        <w:rPr>
          <w:sz w:val="28"/>
          <w:szCs w:val="28"/>
        </w:rPr>
        <w:t>систем</w:t>
      </w:r>
      <w:r w:rsidR="005029F9">
        <w:rPr>
          <w:sz w:val="28"/>
          <w:szCs w:val="28"/>
        </w:rPr>
        <w:t>у</w:t>
      </w:r>
      <w:r w:rsidRPr="00487F91">
        <w:rPr>
          <w:sz w:val="28"/>
          <w:szCs w:val="28"/>
        </w:rPr>
        <w:t xml:space="preserve"> водоснабжения (водозаборный у</w:t>
      </w:r>
      <w:r w:rsidR="005029F9">
        <w:rPr>
          <w:sz w:val="28"/>
          <w:szCs w:val="28"/>
        </w:rPr>
        <w:t xml:space="preserve">зел №1) поселок Хутор Бор, </w:t>
      </w:r>
    </w:p>
    <w:p w14:paraId="6D18D389" w14:textId="7F1BDBFF" w:rsidR="00487F91" w:rsidRPr="00487F91" w:rsidRDefault="005029F9" w:rsidP="00487F91">
      <w:pPr>
        <w:jc w:val="both"/>
        <w:rPr>
          <w:sz w:val="28"/>
          <w:szCs w:val="28"/>
        </w:rPr>
      </w:pPr>
      <w:r>
        <w:rPr>
          <w:sz w:val="28"/>
          <w:szCs w:val="28"/>
        </w:rPr>
        <w:t>ул.</w:t>
      </w:r>
      <w:r w:rsidR="00487F91" w:rsidRPr="00487F91">
        <w:rPr>
          <w:sz w:val="28"/>
          <w:szCs w:val="28"/>
        </w:rPr>
        <w:t xml:space="preserve"> </w:t>
      </w:r>
      <w:r w:rsidR="00487F91">
        <w:rPr>
          <w:sz w:val="28"/>
          <w:szCs w:val="28"/>
        </w:rPr>
        <w:t>Вокзальная протяжённость</w:t>
      </w:r>
      <w:r w:rsidR="00487F91" w:rsidRPr="00487F91">
        <w:t xml:space="preserve"> </w:t>
      </w:r>
      <w:r w:rsidR="00487F91" w:rsidRPr="00487F91">
        <w:rPr>
          <w:sz w:val="28"/>
          <w:szCs w:val="28"/>
        </w:rPr>
        <w:t>1938</w:t>
      </w:r>
      <w:r w:rsidR="00487F91">
        <w:rPr>
          <w:sz w:val="28"/>
          <w:szCs w:val="28"/>
        </w:rPr>
        <w:t xml:space="preserve"> м</w:t>
      </w:r>
      <w:r w:rsidR="00892063">
        <w:rPr>
          <w:sz w:val="28"/>
          <w:szCs w:val="28"/>
        </w:rPr>
        <w:t>.</w:t>
      </w:r>
      <w:r w:rsidR="00487F91" w:rsidRPr="00487F91">
        <w:rPr>
          <w:sz w:val="28"/>
          <w:szCs w:val="28"/>
        </w:rPr>
        <w:t>;</w:t>
      </w:r>
    </w:p>
    <w:p w14:paraId="6AD3BEA5" w14:textId="77777777" w:rsidR="005029F9" w:rsidRDefault="00487F91" w:rsidP="00487F91">
      <w:pPr>
        <w:jc w:val="both"/>
        <w:rPr>
          <w:sz w:val="28"/>
          <w:szCs w:val="28"/>
        </w:rPr>
      </w:pPr>
      <w:r w:rsidRPr="00487F91">
        <w:rPr>
          <w:sz w:val="28"/>
          <w:szCs w:val="28"/>
        </w:rPr>
        <w:t xml:space="preserve">         </w:t>
      </w:r>
      <w:r w:rsidR="00892063">
        <w:rPr>
          <w:sz w:val="28"/>
          <w:szCs w:val="28"/>
        </w:rPr>
        <w:t>-</w:t>
      </w:r>
      <w:r w:rsidRPr="00487F91">
        <w:rPr>
          <w:sz w:val="28"/>
          <w:szCs w:val="28"/>
        </w:rPr>
        <w:t>систем</w:t>
      </w:r>
      <w:r w:rsidR="005029F9">
        <w:rPr>
          <w:sz w:val="28"/>
          <w:szCs w:val="28"/>
        </w:rPr>
        <w:t>у</w:t>
      </w:r>
      <w:r w:rsidRPr="00487F91">
        <w:rPr>
          <w:sz w:val="28"/>
          <w:szCs w:val="28"/>
        </w:rPr>
        <w:t xml:space="preserve"> водоснабжения (водозаборный узел №2) поселок Хутор Бор, </w:t>
      </w:r>
    </w:p>
    <w:p w14:paraId="3D63831F" w14:textId="5845A744" w:rsidR="00F02294" w:rsidRDefault="00487F91" w:rsidP="00487F91">
      <w:pPr>
        <w:jc w:val="both"/>
        <w:rPr>
          <w:sz w:val="28"/>
          <w:szCs w:val="28"/>
        </w:rPr>
      </w:pPr>
      <w:r w:rsidRPr="00487F91">
        <w:rPr>
          <w:sz w:val="28"/>
          <w:szCs w:val="28"/>
        </w:rPr>
        <w:t>ул. Луговая</w:t>
      </w:r>
      <w:r>
        <w:rPr>
          <w:sz w:val="28"/>
          <w:szCs w:val="28"/>
        </w:rPr>
        <w:t xml:space="preserve"> протяжённость </w:t>
      </w:r>
      <w:r w:rsidRPr="00487F91">
        <w:rPr>
          <w:sz w:val="28"/>
          <w:szCs w:val="28"/>
        </w:rPr>
        <w:t>2136</w:t>
      </w:r>
      <w:r>
        <w:rPr>
          <w:sz w:val="28"/>
          <w:szCs w:val="28"/>
        </w:rPr>
        <w:t>м</w:t>
      </w:r>
      <w:r w:rsidR="0089206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6C782813" w14:textId="34D41219" w:rsidR="00487F91" w:rsidRDefault="00C756C7" w:rsidP="00F02294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02294">
        <w:rPr>
          <w:sz w:val="28"/>
          <w:szCs w:val="28"/>
        </w:rPr>
        <w:t>.</w:t>
      </w:r>
      <w:r w:rsidR="00487F91">
        <w:rPr>
          <w:sz w:val="28"/>
          <w:szCs w:val="28"/>
        </w:rPr>
        <w:t xml:space="preserve"> </w:t>
      </w:r>
      <w:r w:rsidR="00F02294">
        <w:rPr>
          <w:sz w:val="28"/>
          <w:szCs w:val="28"/>
        </w:rPr>
        <w:t>Переда</w:t>
      </w:r>
      <w:r w:rsidR="005029F9">
        <w:rPr>
          <w:sz w:val="28"/>
          <w:szCs w:val="28"/>
        </w:rPr>
        <w:t>ть</w:t>
      </w:r>
      <w:r w:rsidR="00F02294">
        <w:rPr>
          <w:sz w:val="28"/>
          <w:szCs w:val="28"/>
        </w:rPr>
        <w:t xml:space="preserve"> </w:t>
      </w:r>
      <w:r w:rsidR="00F02294" w:rsidRPr="00F02294">
        <w:rPr>
          <w:sz w:val="28"/>
          <w:szCs w:val="28"/>
        </w:rPr>
        <w:t>в пост</w:t>
      </w:r>
      <w:r w:rsidR="00F02294">
        <w:rPr>
          <w:sz w:val="28"/>
          <w:szCs w:val="28"/>
        </w:rPr>
        <w:t xml:space="preserve">оянное (бессрочное) пользование </w:t>
      </w:r>
      <w:r w:rsidR="00F02294" w:rsidRPr="00F02294">
        <w:rPr>
          <w:sz w:val="28"/>
          <w:szCs w:val="28"/>
        </w:rPr>
        <w:t>земельны</w:t>
      </w:r>
      <w:r w:rsidR="005029F9">
        <w:rPr>
          <w:sz w:val="28"/>
          <w:szCs w:val="28"/>
        </w:rPr>
        <w:t>е участки</w:t>
      </w:r>
      <w:r w:rsidR="00F02294" w:rsidRPr="00F02294">
        <w:rPr>
          <w:sz w:val="28"/>
          <w:szCs w:val="28"/>
        </w:rPr>
        <w:t xml:space="preserve"> в МУП «</w:t>
      </w:r>
      <w:proofErr w:type="spellStart"/>
      <w:r w:rsidR="00F02294" w:rsidRPr="00F02294">
        <w:rPr>
          <w:sz w:val="28"/>
          <w:szCs w:val="28"/>
        </w:rPr>
        <w:t>Выгоничское</w:t>
      </w:r>
      <w:proofErr w:type="spellEnd"/>
      <w:r w:rsidR="00F02294" w:rsidRPr="00F02294">
        <w:rPr>
          <w:sz w:val="28"/>
          <w:szCs w:val="28"/>
        </w:rPr>
        <w:t xml:space="preserve"> ЖКХ</w:t>
      </w:r>
      <w:r w:rsidR="00F02294">
        <w:rPr>
          <w:sz w:val="28"/>
          <w:szCs w:val="28"/>
        </w:rPr>
        <w:t>»</w:t>
      </w:r>
      <w:r w:rsidR="00F02294" w:rsidRPr="00F02294">
        <w:t xml:space="preserve"> </w:t>
      </w:r>
      <w:r>
        <w:rPr>
          <w:sz w:val="28"/>
          <w:szCs w:val="28"/>
        </w:rPr>
        <w:t xml:space="preserve">с кадастровыми номерами </w:t>
      </w:r>
      <w:r w:rsidR="00F02294" w:rsidRPr="00F02294">
        <w:rPr>
          <w:sz w:val="28"/>
          <w:szCs w:val="28"/>
        </w:rPr>
        <w:t xml:space="preserve"> 32:03:1180102:651, 32:03:1180102:235</w:t>
      </w:r>
      <w:r w:rsidR="00F02294">
        <w:rPr>
          <w:sz w:val="28"/>
          <w:szCs w:val="28"/>
        </w:rPr>
        <w:t>;</w:t>
      </w:r>
      <w:r w:rsidR="00F02294" w:rsidRPr="00F02294">
        <w:t xml:space="preserve"> </w:t>
      </w:r>
      <w:r w:rsidR="00F02294" w:rsidRPr="00F02294">
        <w:rPr>
          <w:sz w:val="28"/>
          <w:szCs w:val="28"/>
        </w:rPr>
        <w:t>32:03:1180101:554</w:t>
      </w:r>
      <w:r w:rsidR="00F02294">
        <w:rPr>
          <w:sz w:val="28"/>
          <w:szCs w:val="28"/>
        </w:rPr>
        <w:t>.</w:t>
      </w:r>
    </w:p>
    <w:p w14:paraId="4640F961" w14:textId="4810177E" w:rsidR="004E1E26" w:rsidRPr="002B3327" w:rsidRDefault="00892063" w:rsidP="00F02294">
      <w:pPr>
        <w:pStyle w:val="a7"/>
        <w:ind w:left="0" w:firstLine="30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3</w:t>
      </w:r>
      <w:r w:rsidR="002B3327">
        <w:rPr>
          <w:rFonts w:eastAsia="Calibri"/>
          <w:sz w:val="28"/>
          <w:szCs w:val="28"/>
        </w:rPr>
        <w:t>.</w:t>
      </w:r>
      <w:r w:rsidR="004E58ED" w:rsidRPr="002B3327">
        <w:rPr>
          <w:rFonts w:eastAsia="Calibri"/>
          <w:sz w:val="28"/>
          <w:szCs w:val="28"/>
        </w:rPr>
        <w:t xml:space="preserve"> Настоящее Решение подлежит официальному опубликованию в пери</w:t>
      </w:r>
      <w:r w:rsidR="004E58ED" w:rsidRPr="002B3327">
        <w:rPr>
          <w:rFonts w:eastAsia="Calibri"/>
          <w:sz w:val="28"/>
          <w:szCs w:val="28"/>
        </w:rPr>
        <w:t>о</w:t>
      </w:r>
      <w:r w:rsidR="004E58ED" w:rsidRPr="002B3327">
        <w:rPr>
          <w:rFonts w:eastAsia="Calibri"/>
          <w:sz w:val="28"/>
          <w:szCs w:val="28"/>
        </w:rPr>
        <w:t>дическом печатном издании «Информационный бюллетень Выгоничского м</w:t>
      </w:r>
      <w:r w:rsidR="004E58ED" w:rsidRPr="002B3327">
        <w:rPr>
          <w:rFonts w:eastAsia="Calibri"/>
          <w:sz w:val="28"/>
          <w:szCs w:val="28"/>
        </w:rPr>
        <w:t>у</w:t>
      </w:r>
      <w:r w:rsidR="004E58ED" w:rsidRPr="002B3327">
        <w:rPr>
          <w:rFonts w:eastAsia="Calibri"/>
          <w:sz w:val="28"/>
          <w:szCs w:val="28"/>
        </w:rPr>
        <w:t>ниципального района Брянской области»,</w:t>
      </w:r>
      <w:r w:rsidR="007F0725" w:rsidRPr="002B3327">
        <w:rPr>
          <w:rFonts w:eastAsia="Calibri"/>
          <w:sz w:val="28"/>
          <w:szCs w:val="28"/>
        </w:rPr>
        <w:t xml:space="preserve"> дополнительно разме</w:t>
      </w:r>
      <w:r w:rsidR="002B3327">
        <w:rPr>
          <w:rFonts w:eastAsia="Calibri"/>
          <w:sz w:val="28"/>
          <w:szCs w:val="28"/>
        </w:rPr>
        <w:t>щае</w:t>
      </w:r>
      <w:r w:rsidR="007F0725" w:rsidRPr="002B3327">
        <w:rPr>
          <w:rFonts w:eastAsia="Calibri"/>
          <w:sz w:val="28"/>
          <w:szCs w:val="28"/>
        </w:rPr>
        <w:t>тся на оф</w:t>
      </w:r>
      <w:r w:rsidR="007F0725" w:rsidRPr="002B3327">
        <w:rPr>
          <w:rFonts w:eastAsia="Calibri"/>
          <w:sz w:val="28"/>
          <w:szCs w:val="28"/>
        </w:rPr>
        <w:t>и</w:t>
      </w:r>
      <w:r w:rsidR="007F0725" w:rsidRPr="002B3327">
        <w:rPr>
          <w:rFonts w:eastAsia="Calibri"/>
          <w:sz w:val="28"/>
          <w:szCs w:val="28"/>
        </w:rPr>
        <w:t xml:space="preserve">циальном сайте администрации Выгоничского района в сети Интернет </w:t>
      </w:r>
      <w:hyperlink r:id="rId6" w:history="1">
        <w:r w:rsidR="004E58ED" w:rsidRPr="002B3327">
          <w:rPr>
            <w:rStyle w:val="a6"/>
            <w:rFonts w:eastAsia="Calibri"/>
            <w:sz w:val="28"/>
            <w:szCs w:val="28"/>
            <w:lang w:val="en-US"/>
          </w:rPr>
          <w:t>www</w:t>
        </w:r>
        <w:r w:rsidR="004E58ED" w:rsidRPr="002B3327">
          <w:rPr>
            <w:rStyle w:val="a6"/>
            <w:rFonts w:eastAsia="Calibri"/>
            <w:sz w:val="28"/>
            <w:szCs w:val="28"/>
          </w:rPr>
          <w:t>.</w:t>
        </w:r>
        <w:proofErr w:type="spellStart"/>
        <w:r w:rsidR="004E58ED" w:rsidRPr="002B3327">
          <w:rPr>
            <w:rStyle w:val="a6"/>
            <w:rFonts w:eastAsia="Calibri"/>
            <w:sz w:val="28"/>
            <w:szCs w:val="28"/>
            <w:lang w:val="en-US"/>
          </w:rPr>
          <w:t>adminwr</w:t>
        </w:r>
        <w:proofErr w:type="spellEnd"/>
        <w:r w:rsidR="004E58ED" w:rsidRPr="002B3327">
          <w:rPr>
            <w:rStyle w:val="a6"/>
            <w:rFonts w:eastAsia="Calibri"/>
            <w:sz w:val="28"/>
            <w:szCs w:val="28"/>
          </w:rPr>
          <w:t>.</w:t>
        </w:r>
        <w:proofErr w:type="spellStart"/>
        <w:r w:rsidR="004E58ED" w:rsidRPr="002B3327">
          <w:rPr>
            <w:rStyle w:val="a6"/>
            <w:rFonts w:eastAsia="Calibri"/>
            <w:sz w:val="28"/>
            <w:szCs w:val="28"/>
            <w:lang w:val="en-US"/>
          </w:rPr>
          <w:t>ru</w:t>
        </w:r>
        <w:proofErr w:type="spellEnd"/>
      </w:hyperlink>
      <w:r w:rsidR="007F0725" w:rsidRPr="002B3327">
        <w:rPr>
          <w:rFonts w:eastAsia="Calibri"/>
          <w:sz w:val="28"/>
          <w:szCs w:val="28"/>
        </w:rPr>
        <w:t>.</w:t>
      </w:r>
    </w:p>
    <w:p w14:paraId="427E7C91" w14:textId="77777777" w:rsidR="00B8339A" w:rsidRDefault="00892063" w:rsidP="00B8339A">
      <w:pPr>
        <w:ind w:left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</w:t>
      </w:r>
      <w:r w:rsidR="002B3327">
        <w:rPr>
          <w:sz w:val="28"/>
          <w:szCs w:val="28"/>
        </w:rPr>
        <w:t>.</w:t>
      </w:r>
      <w:r w:rsidR="004E58ED" w:rsidRPr="002B3327">
        <w:rPr>
          <w:sz w:val="28"/>
          <w:szCs w:val="28"/>
        </w:rPr>
        <w:t xml:space="preserve"> Контроль, за исполнением данного решения возложить на председателя комитета по социальной политике, материнству и детству Чумина В.В.</w:t>
      </w:r>
    </w:p>
    <w:p w14:paraId="08054C73" w14:textId="097D9EF2" w:rsidR="00F968CD" w:rsidRPr="002B3327" w:rsidRDefault="004E58ED" w:rsidP="00B8339A">
      <w:pPr>
        <w:ind w:left="300"/>
        <w:jc w:val="both"/>
        <w:rPr>
          <w:sz w:val="28"/>
          <w:szCs w:val="28"/>
        </w:rPr>
      </w:pPr>
      <w:r w:rsidRPr="002B3327">
        <w:rPr>
          <w:rFonts w:eastAsia="Calibri"/>
          <w:sz w:val="28"/>
          <w:szCs w:val="28"/>
        </w:rPr>
        <w:t xml:space="preserve">  </w:t>
      </w:r>
    </w:p>
    <w:p w14:paraId="1DA46AD5" w14:textId="239EFF4D" w:rsidR="00F968CD" w:rsidRPr="002B3327" w:rsidRDefault="00F968CD">
      <w:pPr>
        <w:rPr>
          <w:sz w:val="28"/>
          <w:szCs w:val="28"/>
        </w:rPr>
      </w:pPr>
      <w:r w:rsidRPr="002B3327">
        <w:rPr>
          <w:sz w:val="28"/>
          <w:szCs w:val="28"/>
        </w:rPr>
        <w:t xml:space="preserve">Глава </w:t>
      </w:r>
      <w:r w:rsidR="00653B5C" w:rsidRPr="002B3327">
        <w:rPr>
          <w:sz w:val="28"/>
          <w:szCs w:val="28"/>
        </w:rPr>
        <w:t>Выгоничского</w:t>
      </w:r>
      <w:r w:rsidRPr="002B3327">
        <w:rPr>
          <w:sz w:val="28"/>
          <w:szCs w:val="28"/>
        </w:rPr>
        <w:t xml:space="preserve"> района                                                   </w:t>
      </w:r>
      <w:r w:rsidR="004E58ED" w:rsidRPr="002B3327">
        <w:rPr>
          <w:sz w:val="28"/>
          <w:szCs w:val="28"/>
        </w:rPr>
        <w:t xml:space="preserve">    </w:t>
      </w:r>
      <w:r w:rsidRPr="002B3327">
        <w:rPr>
          <w:sz w:val="28"/>
          <w:szCs w:val="28"/>
        </w:rPr>
        <w:t>С.</w:t>
      </w:r>
      <w:r w:rsidR="00653B5C" w:rsidRPr="002B3327">
        <w:rPr>
          <w:sz w:val="28"/>
          <w:szCs w:val="28"/>
        </w:rPr>
        <w:t>В. Коршунов</w:t>
      </w:r>
    </w:p>
    <w:sectPr w:rsidR="00F968CD" w:rsidRPr="002B3327" w:rsidSect="00A3469C">
      <w:pgSz w:w="11906" w:h="16838"/>
      <w:pgMar w:top="0" w:right="849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70CE0"/>
    <w:multiLevelType w:val="hybridMultilevel"/>
    <w:tmpl w:val="DB96A066"/>
    <w:lvl w:ilvl="0" w:tplc="2F74BA6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750062D6"/>
    <w:multiLevelType w:val="hybridMultilevel"/>
    <w:tmpl w:val="2D044DD8"/>
    <w:lvl w:ilvl="0" w:tplc="DA2449C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79546AEF"/>
    <w:multiLevelType w:val="hybridMultilevel"/>
    <w:tmpl w:val="EB2CB746"/>
    <w:lvl w:ilvl="0" w:tplc="56300444">
      <w:start w:val="3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23A"/>
    <w:rsid w:val="0009428B"/>
    <w:rsid w:val="000A677A"/>
    <w:rsid w:val="000C0C52"/>
    <w:rsid w:val="00120B5D"/>
    <w:rsid w:val="00121BDE"/>
    <w:rsid w:val="001E7569"/>
    <w:rsid w:val="001F1358"/>
    <w:rsid w:val="00210035"/>
    <w:rsid w:val="00253F5D"/>
    <w:rsid w:val="00282451"/>
    <w:rsid w:val="002B3327"/>
    <w:rsid w:val="002E676C"/>
    <w:rsid w:val="003373A0"/>
    <w:rsid w:val="003A2A41"/>
    <w:rsid w:val="003B6F3C"/>
    <w:rsid w:val="00415F69"/>
    <w:rsid w:val="0042602A"/>
    <w:rsid w:val="00436E79"/>
    <w:rsid w:val="004412FB"/>
    <w:rsid w:val="00487F91"/>
    <w:rsid w:val="004D17EE"/>
    <w:rsid w:val="004E1E26"/>
    <w:rsid w:val="004E58ED"/>
    <w:rsid w:val="004F541F"/>
    <w:rsid w:val="005029F9"/>
    <w:rsid w:val="00533556"/>
    <w:rsid w:val="0054782A"/>
    <w:rsid w:val="005571A6"/>
    <w:rsid w:val="005C07C5"/>
    <w:rsid w:val="005D22D8"/>
    <w:rsid w:val="00632354"/>
    <w:rsid w:val="00636BE8"/>
    <w:rsid w:val="00653B5C"/>
    <w:rsid w:val="00671477"/>
    <w:rsid w:val="006E3255"/>
    <w:rsid w:val="006F5AB4"/>
    <w:rsid w:val="00736B12"/>
    <w:rsid w:val="00783C7D"/>
    <w:rsid w:val="00793358"/>
    <w:rsid w:val="0079423A"/>
    <w:rsid w:val="007B4643"/>
    <w:rsid w:val="007F0725"/>
    <w:rsid w:val="0088544D"/>
    <w:rsid w:val="00892063"/>
    <w:rsid w:val="00896877"/>
    <w:rsid w:val="008B51AC"/>
    <w:rsid w:val="008E6267"/>
    <w:rsid w:val="008F1E4B"/>
    <w:rsid w:val="009362F1"/>
    <w:rsid w:val="009C0585"/>
    <w:rsid w:val="009F2501"/>
    <w:rsid w:val="00A3469C"/>
    <w:rsid w:val="00A62AB4"/>
    <w:rsid w:val="00A6514D"/>
    <w:rsid w:val="00B25A39"/>
    <w:rsid w:val="00B8339A"/>
    <w:rsid w:val="00B86701"/>
    <w:rsid w:val="00B90FED"/>
    <w:rsid w:val="00B919A0"/>
    <w:rsid w:val="00C24754"/>
    <w:rsid w:val="00C578EB"/>
    <w:rsid w:val="00C6337A"/>
    <w:rsid w:val="00C756C7"/>
    <w:rsid w:val="00C87852"/>
    <w:rsid w:val="00CC2A55"/>
    <w:rsid w:val="00DA08B3"/>
    <w:rsid w:val="00DB59C1"/>
    <w:rsid w:val="00DB6165"/>
    <w:rsid w:val="00DD3F92"/>
    <w:rsid w:val="00DD449B"/>
    <w:rsid w:val="00E573F2"/>
    <w:rsid w:val="00E77F5D"/>
    <w:rsid w:val="00ED6A31"/>
    <w:rsid w:val="00ED726D"/>
    <w:rsid w:val="00F02294"/>
    <w:rsid w:val="00F13C10"/>
    <w:rsid w:val="00F9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B50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F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68CD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1BD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1BD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Основной текст (2)_"/>
    <w:basedOn w:val="a0"/>
    <w:rsid w:val="00C24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basedOn w:val="2"/>
    <w:rsid w:val="00C24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C24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styleId="a6">
    <w:name w:val="Hyperlink"/>
    <w:basedOn w:val="a0"/>
    <w:uiPriority w:val="99"/>
    <w:semiHidden/>
    <w:unhideWhenUsed/>
    <w:rsid w:val="004E58E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E58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F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68CD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1BD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1BD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Основной текст (2)_"/>
    <w:basedOn w:val="a0"/>
    <w:rsid w:val="00C24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basedOn w:val="2"/>
    <w:rsid w:val="00C24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C24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styleId="a6">
    <w:name w:val="Hyperlink"/>
    <w:basedOn w:val="a0"/>
    <w:uiPriority w:val="99"/>
    <w:semiHidden/>
    <w:unhideWhenUsed/>
    <w:rsid w:val="004E58E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E58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6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inw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Ирина Вячеславовна</dc:creator>
  <cp:keywords/>
  <dc:description/>
  <cp:lastModifiedBy>Лунёва Надежда Михайловна</cp:lastModifiedBy>
  <cp:revision>13</cp:revision>
  <cp:lastPrinted>2023-12-25T06:50:00Z</cp:lastPrinted>
  <dcterms:created xsi:type="dcterms:W3CDTF">2023-12-22T07:28:00Z</dcterms:created>
  <dcterms:modified xsi:type="dcterms:W3CDTF">2023-12-29T07:01:00Z</dcterms:modified>
</cp:coreProperties>
</file>