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296320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6320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0D0F0F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448A0">
        <w:rPr>
          <w:rFonts w:ascii="Times New Roman" w:hAnsi="Times New Roman" w:cs="Times New Roman"/>
          <w:sz w:val="28"/>
          <w:szCs w:val="28"/>
        </w:rPr>
        <w:t xml:space="preserve">от </w:t>
      </w:r>
      <w:r w:rsidR="008C330B" w:rsidRPr="008C330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0</w:t>
      </w:r>
      <w:r w:rsidR="008C330B" w:rsidRPr="000D0F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1661" w:rsidRPr="00BF454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Pr="00A448A0">
        <w:rPr>
          <w:rFonts w:ascii="Times New Roman" w:hAnsi="Times New Roman" w:cs="Times New Roman"/>
          <w:sz w:val="28"/>
          <w:szCs w:val="28"/>
        </w:rPr>
        <w:t xml:space="preserve">№ </w:t>
      </w:r>
      <w:r w:rsidR="000D0F0F" w:rsidRPr="000D0F0F">
        <w:rPr>
          <w:rFonts w:ascii="Times New Roman" w:hAnsi="Times New Roman" w:cs="Times New Roman"/>
          <w:sz w:val="28"/>
          <w:szCs w:val="28"/>
        </w:rPr>
        <w:t>5</w:t>
      </w:r>
      <w:r w:rsidR="000D0F0F">
        <w:rPr>
          <w:rFonts w:ascii="Times New Roman" w:hAnsi="Times New Roman" w:cs="Times New Roman"/>
          <w:sz w:val="28"/>
          <w:szCs w:val="28"/>
          <w:lang w:val="en-US"/>
        </w:rPr>
        <w:t>01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21.12.2018 год № 6</w:t>
      </w:r>
      <w:r w:rsidRPr="0014361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 Развитие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2019-2024 годы»»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 ред. от 16.04.2019г. №195/1,</w:t>
      </w:r>
    </w:p>
    <w:p w:rsidR="004B1661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06.05.2019г. №233/1, от 18.05.2019г. №250</w:t>
      </w:r>
      <w:r w:rsidR="004B1661">
        <w:rPr>
          <w:rFonts w:ascii="Times New Roman" w:hAnsi="Times New Roman" w:cs="Times New Roman"/>
          <w:b/>
          <w:sz w:val="28"/>
          <w:szCs w:val="28"/>
        </w:rPr>
        <w:t>,</w:t>
      </w:r>
    </w:p>
    <w:p w:rsidR="00DC7D74" w:rsidRPr="000D0F0F" w:rsidRDefault="004B1661" w:rsidP="008C330B">
      <w:r>
        <w:rPr>
          <w:rFonts w:ascii="Times New Roman" w:hAnsi="Times New Roman" w:cs="Times New Roman"/>
          <w:b/>
          <w:sz w:val="28"/>
          <w:szCs w:val="28"/>
        </w:rPr>
        <w:t>от 30.12.2019г. №668</w:t>
      </w:r>
      <w:r w:rsidR="008C330B">
        <w:rPr>
          <w:rFonts w:ascii="Times New Roman" w:hAnsi="Times New Roman" w:cs="Times New Roman"/>
          <w:b/>
          <w:sz w:val="28"/>
          <w:szCs w:val="28"/>
        </w:rPr>
        <w:t>,</w:t>
      </w:r>
      <w:r w:rsidR="008C330B" w:rsidRPr="008C330B">
        <w:t xml:space="preserve"> 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от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04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.20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20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26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6</w:t>
      </w:r>
      <w:r w:rsidR="00DC7D74">
        <w:rPr>
          <w:rFonts w:ascii="Times New Roman" w:hAnsi="Times New Roman" w:cs="Times New Roman"/>
          <w:b/>
          <w:sz w:val="28"/>
          <w:szCs w:val="28"/>
        </w:rPr>
        <w:t>)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0697F" w:rsidRDefault="00DC7D74" w:rsidP="00DC7D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внесением изменений в муниципальную программу «Развитие образования Выгоничского района на 2019-2024 годы»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C7D74" w:rsidRDefault="00DC7D74" w:rsidP="00DC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ПОСТАНОВЛЯЮ: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 w:rsidRPr="00781DDB">
        <w:rPr>
          <w:rStyle w:val="a4"/>
          <w:rFonts w:eastAsiaTheme="minorHAnsi"/>
        </w:rPr>
        <w:t>Изложить в новой редакции паспорт муниципальной программы «Развитие образования Выгоничского района на 2019-2024 годы» (приложение 1).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Приложение №2 к постановлению администрации Выгоничского района от 21.12.2018 г. изложить в новой редакции, согласно Приложению №2 к данному постановлению.</w:t>
      </w:r>
    </w:p>
    <w:p w:rsidR="00DC7D74" w:rsidRPr="00781DDB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proofErr w:type="gramStart"/>
      <w:r>
        <w:rPr>
          <w:rStyle w:val="a4"/>
          <w:rFonts w:eastAsiaTheme="minorHAnsi"/>
        </w:rPr>
        <w:t>Контроль за</w:t>
      </w:r>
      <w:proofErr w:type="gramEnd"/>
      <w:r>
        <w:rPr>
          <w:rStyle w:val="a4"/>
          <w:rFonts w:eastAsiaTheme="minorHAnsi"/>
        </w:rPr>
        <w:t xml:space="preserve"> исполнением настоящего постановления оставляю за собой.</w:t>
      </w:r>
    </w:p>
    <w:p w:rsidR="00DC7D74" w:rsidRPr="00940938" w:rsidRDefault="00DC7D74" w:rsidP="00DC7D74">
      <w:pPr>
        <w:spacing w:after="0" w:line="240" w:lineRule="auto"/>
        <w:jc w:val="both"/>
        <w:rPr>
          <w:sz w:val="28"/>
          <w:szCs w:val="28"/>
        </w:rPr>
      </w:pPr>
    </w:p>
    <w:p w:rsidR="00DC7D74" w:rsidRDefault="00DC7D74" w:rsidP="00DC7D74">
      <w:pPr>
        <w:ind w:left="709"/>
        <w:jc w:val="both"/>
        <w:rPr>
          <w:sz w:val="28"/>
          <w:szCs w:val="28"/>
        </w:rPr>
      </w:pPr>
    </w:p>
    <w:p w:rsidR="00DC7D74" w:rsidRDefault="00DC7D74" w:rsidP="00DC7D74">
      <w:pPr>
        <w:ind w:left="709"/>
        <w:jc w:val="both"/>
        <w:rPr>
          <w:sz w:val="28"/>
          <w:szCs w:val="28"/>
        </w:rPr>
      </w:pPr>
    </w:p>
    <w:p w:rsidR="00DC7D74" w:rsidRDefault="00DC7D74" w:rsidP="00DC7D74">
      <w:pPr>
        <w:jc w:val="both"/>
        <w:rPr>
          <w:rFonts w:ascii="Times New Roman" w:hAnsi="Times New Roman" w:cs="Times New Roman"/>
          <w:sz w:val="28"/>
          <w:szCs w:val="28"/>
        </w:rPr>
      </w:pPr>
      <w:r w:rsidRPr="00781DDB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781DDB">
        <w:rPr>
          <w:rFonts w:ascii="Times New Roman" w:hAnsi="Times New Roman" w:cs="Times New Roman"/>
          <w:sz w:val="28"/>
          <w:szCs w:val="28"/>
        </w:rPr>
        <w:t>С.Н.Чепико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Приложение 1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0D0F0F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 xml:space="preserve">от </w:t>
      </w:r>
      <w:r w:rsidR="000D0F0F">
        <w:rPr>
          <w:rFonts w:ascii="Times New Roman" w:hAnsi="Times New Roman" w:cs="Times New Roman"/>
          <w:sz w:val="20"/>
          <w:szCs w:val="20"/>
          <w:lang w:val="en-US"/>
        </w:rPr>
        <w:t>11</w:t>
      </w:r>
      <w:r w:rsidRPr="00D9057E">
        <w:rPr>
          <w:rFonts w:ascii="Times New Roman" w:hAnsi="Times New Roman" w:cs="Times New Roman"/>
          <w:sz w:val="20"/>
          <w:szCs w:val="20"/>
        </w:rPr>
        <w:t>.</w:t>
      </w:r>
      <w:r w:rsidR="000D0F0F">
        <w:rPr>
          <w:rFonts w:ascii="Times New Roman" w:hAnsi="Times New Roman" w:cs="Times New Roman"/>
          <w:sz w:val="20"/>
          <w:szCs w:val="20"/>
        </w:rPr>
        <w:t>0</w:t>
      </w:r>
      <w:r w:rsidR="000D0F0F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D9057E">
        <w:rPr>
          <w:rFonts w:ascii="Times New Roman" w:hAnsi="Times New Roman" w:cs="Times New Roman"/>
          <w:sz w:val="20"/>
          <w:szCs w:val="20"/>
        </w:rPr>
        <w:t>.20</w:t>
      </w:r>
      <w:r w:rsidR="004B1661">
        <w:rPr>
          <w:rFonts w:ascii="Times New Roman" w:hAnsi="Times New Roman" w:cs="Times New Roman"/>
          <w:sz w:val="20"/>
          <w:szCs w:val="20"/>
        </w:rPr>
        <w:t>20</w:t>
      </w:r>
      <w:r w:rsidRPr="00D9057E">
        <w:rPr>
          <w:rFonts w:ascii="Times New Roman" w:hAnsi="Times New Roman" w:cs="Times New Roman"/>
          <w:sz w:val="20"/>
          <w:szCs w:val="20"/>
        </w:rPr>
        <w:t xml:space="preserve"> г. №</w:t>
      </w:r>
      <w:r w:rsidR="000D0F0F">
        <w:rPr>
          <w:rFonts w:ascii="Times New Roman" w:hAnsi="Times New Roman" w:cs="Times New Roman"/>
          <w:sz w:val="20"/>
          <w:szCs w:val="20"/>
          <w:lang w:val="en-US"/>
        </w:rPr>
        <w:t>501</w:t>
      </w: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8A16B0" w:rsidRPr="00B8242B" w:rsidRDefault="008A16B0" w:rsidP="009D515A">
      <w:pPr>
        <w:pStyle w:val="a8"/>
        <w:ind w:left="360"/>
        <w:jc w:val="center"/>
      </w:pPr>
      <w:r w:rsidRPr="00B8242B">
        <w:t>ПАСПОРТ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Выгоничского района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4062"/>
        <w:gridCol w:w="5509"/>
      </w:tblGrid>
      <w:tr w:rsidR="00323BCE" w:rsidRPr="00323BCE" w:rsidTr="0012750D">
        <w:trPr>
          <w:trHeight w:val="525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529" w:type="dxa"/>
          </w:tcPr>
          <w:p w:rsidR="00323BCE" w:rsidRPr="00A160EC" w:rsidRDefault="00323BCE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 w:rsidRPr="00A16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BCE" w:rsidRPr="00323BCE" w:rsidTr="0012750D">
        <w:trPr>
          <w:trHeight w:val="181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529" w:type="dxa"/>
          </w:tcPr>
          <w:p w:rsid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 xml:space="preserve">Муниципальные  бюджетные образовательные учреждения </w:t>
            </w:r>
          </w:p>
        </w:tc>
      </w:tr>
      <w:tr w:rsidR="005148CE" w:rsidRPr="00323BCE" w:rsidTr="005148CE">
        <w:trPr>
          <w:trHeight w:val="427"/>
        </w:trPr>
        <w:tc>
          <w:tcPr>
            <w:tcW w:w="4077" w:type="dxa"/>
          </w:tcPr>
          <w:p w:rsidR="005148CE" w:rsidRPr="00A160EC" w:rsidRDefault="005148CE" w:rsidP="00C17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529" w:type="dxa"/>
          </w:tcPr>
          <w:p w:rsidR="005148CE" w:rsidRPr="00A160EC" w:rsidRDefault="005148CE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323BCE" w:rsidRPr="00323BCE" w:rsidTr="0012750D">
        <w:trPr>
          <w:trHeight w:val="785"/>
        </w:trPr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323BCE" w:rsidRPr="00A160EC" w:rsidRDefault="00A160EC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323BCE" w:rsidRPr="00323BCE" w:rsidRDefault="00A160EC" w:rsidP="00A160EC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323BCE" w:rsidRPr="00323BCE" w:rsidTr="0012750D">
        <w:trPr>
          <w:trHeight w:val="827"/>
        </w:trPr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реализацию программы      </w:t>
            </w: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954728" w:rsidRPr="00954728" w:rsidRDefault="00823F84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3F84">
              <w:rPr>
                <w:rFonts w:ascii="Times New Roman" w:hAnsi="Times New Roman" w:cs="Times New Roman"/>
                <w:sz w:val="22"/>
                <w:szCs w:val="22"/>
              </w:rPr>
              <w:t>963 149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23F84">
              <w:rPr>
                <w:rFonts w:ascii="Times New Roman" w:hAnsi="Times New Roman" w:cs="Times New Roman"/>
                <w:sz w:val="22"/>
                <w:szCs w:val="22"/>
              </w:rPr>
              <w:t xml:space="preserve">611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рублей </w:t>
            </w:r>
            <w:r w:rsidRPr="00823F84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="00954728"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 xml:space="preserve"> 22 копейки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233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033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487</w:t>
            </w:r>
            <w:r w:rsidR="005E328B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>ей 67 копеек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>918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D0F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183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рубля;</w:t>
            </w:r>
          </w:p>
          <w:p w:rsidR="00D02E78" w:rsidRPr="00954728" w:rsidRDefault="00D02E7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2</w:t>
            </w:r>
            <w:proofErr w:type="spellStart"/>
            <w:r w:rsidR="000D0F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proofErr w:type="spellEnd"/>
            <w:r w:rsidR="00B3508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0D0F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D0F0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рублей.</w:t>
            </w: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5E328B" w:rsidRDefault="005E328B" w:rsidP="00C17A57">
            <w:pPr>
              <w:jc w:val="both"/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Ожидаемые 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5529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/>
              </w:rPr>
            </w:pP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lastRenderedPageBreak/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</w:t>
            </w:r>
            <w:r w:rsidR="00D02E78">
              <w:rPr>
                <w:rFonts w:ascii="Times New Roman" w:hAnsi="Times New Roman" w:cs="Times New Roman"/>
              </w:rPr>
              <w:t xml:space="preserve"> </w:t>
            </w:r>
            <w:r w:rsidRPr="005E328B">
              <w:rPr>
                <w:rFonts w:ascii="Times New Roman" w:hAnsi="Times New Roman" w:cs="Times New Roman"/>
              </w:rPr>
              <w:t>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5;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 : 4;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 : 4;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 : 4.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  <w:r w:rsidR="005E328B" w:rsidRPr="005E328B">
              <w:rPr>
                <w:rFonts w:ascii="Times New Roman" w:hAnsi="Times New Roman" w:cs="Times New Roman"/>
              </w:rPr>
              <w:t xml:space="preserve"> 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95%.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323BCE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D02E78" w:rsidRPr="005E328B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3%.</w:t>
            </w:r>
          </w:p>
        </w:tc>
      </w:tr>
      <w:tr w:rsidR="008A16B0" w:rsidRPr="00323BCE" w:rsidTr="0012750D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22F8C" w:rsidRDefault="00D22F8C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D9057E" w:rsidRDefault="00D9057E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54659" w:rsidRPr="00D243E8" w:rsidRDefault="00054659" w:rsidP="00054659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54659" w:rsidRPr="00054659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(6 филиалов),(6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54659" w:rsidRPr="00CB48AE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5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</w:t>
      </w:r>
      <w:proofErr w:type="gramStart"/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FB08AD">
        <w:rPr>
          <w:rFonts w:ascii="Times New Roman" w:hAnsi="Times New Roman" w:cs="Times New Roman"/>
          <w:b/>
          <w:bCs/>
          <w:sz w:val="24"/>
          <w:szCs w:val="24"/>
        </w:rPr>
        <w:t>медицинской и социальной помощи.</w:t>
      </w:r>
    </w:p>
    <w:p w:rsidR="00054659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реализации принципа доступности прав граждан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заочное.</w:t>
      </w:r>
    </w:p>
    <w:p w:rsidR="00054659" w:rsidRPr="003136F7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 w:rsidRPr="00C103CA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(6 из которых являются филиалами базовых школ)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2011 году детский сад «Теремок» был ликвидирован. </w:t>
      </w:r>
      <w:r w:rsidRPr="00C10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28 ноября 2013 года открылся новый, отвечающий всем требованиям детский сад «Аистенок» в п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ыгоничи на 140 мест</w:t>
      </w:r>
      <w:r w:rsidRPr="00CB48AE">
        <w:rPr>
          <w:rFonts w:ascii="Times New Roman" w:hAnsi="Times New Roman" w:cs="Times New Roman"/>
          <w:sz w:val="24"/>
          <w:szCs w:val="24"/>
        </w:rPr>
        <w:t>.</w:t>
      </w:r>
    </w:p>
    <w:p w:rsidR="00054659" w:rsidRPr="003136F7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054659" w:rsidRDefault="00054659" w:rsidP="00054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54659" w:rsidRPr="00B82FE4" w:rsidTr="00054659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54659" w:rsidRPr="00B82FE4" w:rsidTr="00DB6E7B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DB6E7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</w:tr>
      <w:tr w:rsidR="00054659" w:rsidRPr="00B82FE4" w:rsidTr="00DB6E7B">
        <w:trPr>
          <w:gridAfter w:val="1"/>
          <w:wAfter w:w="15" w:type="dxa"/>
        </w:trPr>
        <w:tc>
          <w:tcPr>
            <w:tcW w:w="3544" w:type="dxa"/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4659" w:rsidRPr="00B82FE4" w:rsidTr="00DB6E7B">
        <w:trPr>
          <w:gridAfter w:val="1"/>
          <w:wAfter w:w="15" w:type="dxa"/>
          <w:trHeight w:val="73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4659" w:rsidRPr="00B82FE4" w:rsidTr="00DB6E7B">
        <w:trPr>
          <w:gridAfter w:val="1"/>
          <w:wAfter w:w="15" w:type="dxa"/>
          <w:trHeight w:val="815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4659" w:rsidRPr="00B82FE4" w:rsidRDefault="00054659" w:rsidP="00725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+ 6 филиалов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+ 6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+ 6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+ 6 филиалов</w:t>
            </w:r>
          </w:p>
        </w:tc>
      </w:tr>
      <w:tr w:rsidR="00054659" w:rsidRPr="00B82FE4" w:rsidTr="00DB6E7B">
        <w:trPr>
          <w:gridAfter w:val="1"/>
          <w:wAfter w:w="15" w:type="dxa"/>
          <w:trHeight w:val="36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54659" w:rsidRPr="00745F3C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54659" w:rsidRPr="00C103CA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4659" w:rsidRPr="00B82FE4" w:rsidTr="00DB6E7B">
        <w:trPr>
          <w:trHeight w:val="291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54659" w:rsidRPr="002B4447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54659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821975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782</w:t>
      </w:r>
      <w:r w:rsidRPr="00821975">
        <w:rPr>
          <w:rFonts w:ascii="Times New Roman" w:hAnsi="Times New Roman" w:cs="Times New Roman"/>
          <w:sz w:val="24"/>
          <w:szCs w:val="24"/>
        </w:rPr>
        <w:t xml:space="preserve"> ребенка, что составляет 100% детского населения в возрасте от 3 до 7 лет. Этот показатель достигнут в связи с введением нового дошкольного учреждения на 140 мест «Аистенок»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2020  года характеризуются следующими данными:</w:t>
      </w:r>
    </w:p>
    <w:p w:rsidR="00054659" w:rsidRPr="00EB6CA0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964772" w:rsidRDefault="00054659" w:rsidP="00054659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54659" w:rsidRPr="00964772" w:rsidRDefault="00054659" w:rsidP="00054659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1155"/>
        <w:gridCol w:w="1156"/>
        <w:gridCol w:w="1060"/>
        <w:gridCol w:w="1156"/>
        <w:gridCol w:w="1060"/>
        <w:gridCol w:w="1067"/>
      </w:tblGrid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054659" w:rsidRPr="00821975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5B08F2" w:rsidRDefault="00054659" w:rsidP="00DB6E7B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открытием детского сада «Аистенок» н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а 1 </w:t>
      </w:r>
      <w:r>
        <w:rPr>
          <w:rFonts w:ascii="Times New Roman" w:hAnsi="Times New Roman" w:cs="Times New Roman"/>
          <w:color w:val="000000"/>
          <w:sz w:val="24"/>
          <w:szCs w:val="24"/>
        </w:rPr>
        <w:t>января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очередность в  ДОУ отсутствует.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10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Скуратово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алужье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д.Упорой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д.Слобода.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 xml:space="preserve">учащихся,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урачевка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д.Мякишево, д.Сосновка ,</w:t>
      </w:r>
      <w:proofErr w:type="spellStart"/>
      <w:r>
        <w:rPr>
          <w:rFonts w:ascii="Times New Roman" w:hAnsi="Times New Roman" w:cs="Times New Roman"/>
          <w:sz w:val="24"/>
          <w:szCs w:val="24"/>
        </w:rPr>
        <w:t>п.Десна,Уты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Красносельская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Pr="00D511FC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акочье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Утынский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Большекрупецкой филиал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Орменской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</w:t>
      </w:r>
      <w:r>
        <w:rPr>
          <w:rFonts w:ascii="Times New Roman" w:hAnsi="Times New Roman" w:cs="Times New Roman"/>
          <w:sz w:val="24"/>
          <w:szCs w:val="24"/>
        </w:rPr>
        <w:t xml:space="preserve"> учащихся, проживающих в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еменовка,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д.Именка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орошино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д.Ольховка,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п.Евтиховский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п.Первомайский.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54659" w:rsidRPr="00054659" w:rsidRDefault="00054659" w:rsidP="00054659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1398"/>
        <w:gridCol w:w="1284"/>
        <w:gridCol w:w="1397"/>
        <w:gridCol w:w="1398"/>
        <w:gridCol w:w="1405"/>
      </w:tblGrid>
      <w:tr w:rsidR="00054659" w:rsidRPr="00FE5E5F" w:rsidTr="007258DF">
        <w:trPr>
          <w:trHeight w:val="723"/>
        </w:trPr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годам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2019-2020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2021-2022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761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788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793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795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805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1631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1650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Уменьшение, увеличение контингента по сравнению с предыдущим годом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+1,02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</w:tr>
    </w:tbl>
    <w:p w:rsidR="00054659" w:rsidRPr="005B08F2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54659" w:rsidRPr="009700DD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 w:rsidRPr="009700DD">
        <w:rPr>
          <w:rFonts w:ascii="Times New Roman" w:hAnsi="Times New Roman" w:cs="Times New Roman"/>
          <w:sz w:val="24"/>
          <w:szCs w:val="24"/>
        </w:rPr>
        <w:t>(97 воспитанников)</w:t>
      </w:r>
    </w:p>
    <w:p w:rsidR="00054659" w:rsidRPr="003013F1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 xml:space="preserve">Центр внешкольной работы  (320 воспитанников). </w:t>
      </w:r>
    </w:p>
    <w:p w:rsidR="00054659" w:rsidRPr="00D62EBF" w:rsidRDefault="00054659" w:rsidP="00DB6E7B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587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им.П.Зайцева»,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», МБОУ «МБОУ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Н.М.Грибачева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принтеров (МФУ),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8F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B08F2">
        <w:rPr>
          <w:rFonts w:ascii="Times New Roman" w:hAnsi="Times New Roman" w:cs="Times New Roman"/>
          <w:sz w:val="24"/>
          <w:szCs w:val="24"/>
        </w:rPr>
        <w:t xml:space="preserve">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технологий приводит к более высокому уровню проведения уроков, школьных, районных мероприятий.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Исходя из наиболее актуальных проблем развития образования, средства муниципального бюджета предлагается направить, в первую очередь,  </w:t>
      </w:r>
      <w:proofErr w:type="gramStart"/>
      <w:r w:rsidRPr="00761B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1B98">
        <w:rPr>
          <w:rFonts w:ascii="Times New Roman" w:hAnsi="Times New Roman" w:cs="Times New Roman"/>
          <w:sz w:val="24"/>
          <w:szCs w:val="24"/>
        </w:rPr>
        <w:t>: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, </w:t>
      </w:r>
      <w:proofErr w:type="gramStart"/>
      <w:r>
        <w:rPr>
          <w:rFonts w:ascii="Times New Roman" w:hAnsi="Times New Roman"/>
          <w:b w:val="0"/>
          <w:bCs w:val="0"/>
          <w:i w:val="0"/>
          <w:iCs w:val="0"/>
        </w:rPr>
        <w:t>связанными</w:t>
      </w:r>
      <w:proofErr w:type="gramEnd"/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Краснорогский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приспособленных зданиях.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Для обеспечения успешной модернизации системы образования необходимо осуществлять обновление учебно-наглядного оборудования: лабораторных и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>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Программа будет способствовать реализации намеченных направлений развития информатизации системы образования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DB6E7B" w:rsidRPr="00DB6E7B" w:rsidRDefault="00DB6E7B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B6E7B" w:rsidRDefault="00054659" w:rsidP="00DB6E7B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Для достижения вышеуказанной цели необходимо решить следующие задачи: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54659" w:rsidRPr="003136F7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DB6E7B" w:rsidRPr="003136F7" w:rsidRDefault="00DB6E7B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Pr="005B08F2" w:rsidRDefault="00054659" w:rsidP="00054659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54659" w:rsidRPr="0037115F" w:rsidRDefault="00054659" w:rsidP="00054659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54659" w:rsidRPr="002C4F57" w:rsidRDefault="00054659" w:rsidP="00054659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0806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5"/>
        <w:gridCol w:w="1600"/>
        <w:gridCol w:w="1587"/>
        <w:gridCol w:w="1390"/>
        <w:gridCol w:w="1134"/>
        <w:gridCol w:w="1134"/>
        <w:gridCol w:w="992"/>
        <w:gridCol w:w="1044"/>
      </w:tblGrid>
      <w:tr w:rsidR="00054659" w:rsidRPr="00431A0F" w:rsidTr="00DB6E7B">
        <w:tc>
          <w:tcPr>
            <w:tcW w:w="1925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600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7281" w:type="dxa"/>
            <w:gridSpan w:val="6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054659" w:rsidRPr="00431A0F" w:rsidTr="009701F8">
        <w:trPr>
          <w:trHeight w:val="387"/>
        </w:trPr>
        <w:tc>
          <w:tcPr>
            <w:tcW w:w="1925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8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390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134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134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99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044" w:type="dxa"/>
          </w:tcPr>
          <w:p w:rsidR="00054659" w:rsidRPr="005D7263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054659" w:rsidRPr="00431A0F" w:rsidTr="009701F8">
        <w:trPr>
          <w:trHeight w:val="535"/>
        </w:trPr>
        <w:tc>
          <w:tcPr>
            <w:tcW w:w="1925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600" w:type="dxa"/>
          </w:tcPr>
          <w:p w:rsidR="00054659" w:rsidRPr="003136F7" w:rsidRDefault="003136F7" w:rsidP="003136F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939</w:t>
            </w:r>
            <w:r w:rsidR="00054659" w:rsidRPr="00BA729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787</w:t>
            </w:r>
            <w:r w:rsidR="00054659" w:rsidRPr="00BA729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851</w:t>
            </w:r>
            <w:r w:rsidR="00054659" w:rsidRPr="00BA729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1587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691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582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390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29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6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70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367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67</w:t>
            </w:r>
          </w:p>
        </w:tc>
        <w:tc>
          <w:tcPr>
            <w:tcW w:w="1134" w:type="dxa"/>
          </w:tcPr>
          <w:p w:rsidR="00054659" w:rsidRPr="00431A0F" w:rsidRDefault="00DB6E7B" w:rsidP="003136F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26</w:t>
            </w:r>
            <w:r w:rsidR="003136F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</w:t>
            </w:r>
            <w:r w:rsidR="0005465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918</w:t>
            </w:r>
            <w:r w:rsidR="0005465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863</w:t>
            </w:r>
          </w:p>
        </w:tc>
        <w:tc>
          <w:tcPr>
            <w:tcW w:w="1134" w:type="dxa"/>
          </w:tcPr>
          <w:p w:rsidR="00054659" w:rsidRPr="00431A0F" w:rsidRDefault="009701F8" w:rsidP="009701F8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216 507 039</w:t>
            </w:r>
          </w:p>
        </w:tc>
        <w:tc>
          <w:tcPr>
            <w:tcW w:w="99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1044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054659" w:rsidRPr="00431A0F" w:rsidTr="009701F8">
        <w:trPr>
          <w:trHeight w:val="517"/>
        </w:trPr>
        <w:tc>
          <w:tcPr>
            <w:tcW w:w="1925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600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87" w:type="dxa"/>
          </w:tcPr>
          <w:p w:rsidR="00054659" w:rsidRPr="000350F1" w:rsidRDefault="00054659" w:rsidP="00DB6E7B">
            <w:pPr>
              <w:ind w:left="17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792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390" w:type="dxa"/>
          </w:tcPr>
          <w:p w:rsidR="00054659" w:rsidRPr="000350F1" w:rsidRDefault="00054659" w:rsidP="00DB6E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373 866,67</w:t>
            </w:r>
          </w:p>
        </w:tc>
        <w:tc>
          <w:tcPr>
            <w:tcW w:w="1134" w:type="dxa"/>
          </w:tcPr>
          <w:p w:rsidR="00054659" w:rsidRPr="000350F1" w:rsidRDefault="00054659" w:rsidP="009701F8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701F8"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9701F8">
              <w:rPr>
                <w:rFonts w:ascii="Times New Roman" w:hAnsi="Times New Roman" w:cs="Times New Roman"/>
                <w:b/>
                <w:sz w:val="18"/>
                <w:szCs w:val="18"/>
              </w:rPr>
              <w:t>911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701F8">
              <w:rPr>
                <w:rFonts w:ascii="Times New Roman" w:hAnsi="Times New Roman" w:cs="Times New Roman"/>
                <w:b/>
                <w:sz w:val="18"/>
                <w:szCs w:val="18"/>
              </w:rPr>
              <w:t>281</w:t>
            </w:r>
          </w:p>
        </w:tc>
        <w:tc>
          <w:tcPr>
            <w:tcW w:w="1134" w:type="dxa"/>
          </w:tcPr>
          <w:p w:rsidR="00054659" w:rsidRPr="00431A0F" w:rsidRDefault="009701F8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154 677 978</w:t>
            </w:r>
          </w:p>
        </w:tc>
        <w:tc>
          <w:tcPr>
            <w:tcW w:w="99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044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054659" w:rsidRPr="00431A0F" w:rsidTr="009701F8">
        <w:trPr>
          <w:trHeight w:val="565"/>
        </w:trPr>
        <w:tc>
          <w:tcPr>
            <w:tcW w:w="1925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600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87" w:type="dxa"/>
          </w:tcPr>
          <w:p w:rsidR="00054659" w:rsidRPr="00DB6E7B" w:rsidRDefault="00054659" w:rsidP="00DB6E7B">
            <w:pPr>
              <w:ind w:left="22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05</w:t>
            </w:r>
          </w:p>
        </w:tc>
        <w:tc>
          <w:tcPr>
            <w:tcW w:w="1390" w:type="dxa"/>
          </w:tcPr>
          <w:p w:rsidR="00054659" w:rsidRPr="000350F1" w:rsidRDefault="00DB6E7B" w:rsidP="00DB6E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501</w:t>
            </w:r>
          </w:p>
        </w:tc>
        <w:tc>
          <w:tcPr>
            <w:tcW w:w="1134" w:type="dxa"/>
          </w:tcPr>
          <w:p w:rsidR="00054659" w:rsidRPr="000350F1" w:rsidRDefault="009701F8" w:rsidP="00970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007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582</w:t>
            </w:r>
          </w:p>
        </w:tc>
        <w:tc>
          <w:tcPr>
            <w:tcW w:w="1134" w:type="dxa"/>
          </w:tcPr>
          <w:p w:rsidR="00054659" w:rsidRPr="00431A0F" w:rsidRDefault="009701F8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61 829 061</w:t>
            </w:r>
          </w:p>
        </w:tc>
        <w:tc>
          <w:tcPr>
            <w:tcW w:w="99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1044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00054659" w:rsidRPr="005B08F2" w:rsidRDefault="00054659" w:rsidP="00970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proofErr w:type="gramStart"/>
      <w:r w:rsidRPr="00F93CEE">
        <w:rPr>
          <w:rFonts w:ascii="Times New Roman" w:hAnsi="Times New Roman"/>
          <w:bCs w:val="0"/>
          <w:i w:val="0"/>
          <w:iCs w:val="0"/>
        </w:rPr>
        <w:t>направленные</w:t>
      </w:r>
      <w:proofErr w:type="gramEnd"/>
      <w:r w:rsidRPr="00F93CEE">
        <w:rPr>
          <w:rFonts w:ascii="Times New Roman" w:hAnsi="Times New Roman"/>
          <w:bCs w:val="0"/>
          <w:i w:val="0"/>
          <w:iCs w:val="0"/>
        </w:rPr>
        <w:t xml:space="preserve">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54659" w:rsidRPr="000F0B8B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lastRenderedPageBreak/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Pr="00F93CEE" w:rsidRDefault="00054659" w:rsidP="009701F8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54659" w:rsidRPr="00A67960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54659" w:rsidRDefault="00054659" w:rsidP="009701F8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54659" w:rsidRPr="00D725C5" w:rsidRDefault="00054659" w:rsidP="00054659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54659" w:rsidRPr="005B08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54659" w:rsidRPr="00D725C5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54659" w:rsidRPr="005B08F2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1F8" w:rsidRDefault="009701F8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A12AB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54659" w:rsidRPr="008D26AA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lastRenderedPageBreak/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 xml:space="preserve">иков достигнет: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lastRenderedPageBreak/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9701F8" w:rsidRPr="00756D5E" w:rsidRDefault="009701F8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54659" w:rsidRPr="00C96CF2" w:rsidRDefault="00054659" w:rsidP="009701F8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54659" w:rsidRPr="00DA12AB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54659" w:rsidRPr="00C96C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54659" w:rsidRPr="009701F8" w:rsidRDefault="00054659" w:rsidP="009701F8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54659" w:rsidRPr="009701F8" w:rsidRDefault="00054659" w:rsidP="00054659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54659" w:rsidRPr="009701F8" w:rsidRDefault="00054659" w:rsidP="00D22F8C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054659" w:rsidRPr="009701F8" w:rsidSect="005F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1C"/>
    <w:rsid w:val="00005194"/>
    <w:rsid w:val="00006464"/>
    <w:rsid w:val="000211A8"/>
    <w:rsid w:val="00036580"/>
    <w:rsid w:val="000407F8"/>
    <w:rsid w:val="00043C24"/>
    <w:rsid w:val="00054659"/>
    <w:rsid w:val="00066077"/>
    <w:rsid w:val="00084E26"/>
    <w:rsid w:val="000856CE"/>
    <w:rsid w:val="00090744"/>
    <w:rsid w:val="000A291E"/>
    <w:rsid w:val="000C4019"/>
    <w:rsid w:val="000D0F0F"/>
    <w:rsid w:val="000D3994"/>
    <w:rsid w:val="0010640B"/>
    <w:rsid w:val="00117C63"/>
    <w:rsid w:val="00121972"/>
    <w:rsid w:val="0012750D"/>
    <w:rsid w:val="0014361C"/>
    <w:rsid w:val="0017407B"/>
    <w:rsid w:val="00181DBE"/>
    <w:rsid w:val="00186D7F"/>
    <w:rsid w:val="0019693E"/>
    <w:rsid w:val="001B58B1"/>
    <w:rsid w:val="001D4E2F"/>
    <w:rsid w:val="001D678F"/>
    <w:rsid w:val="001F625E"/>
    <w:rsid w:val="0020168A"/>
    <w:rsid w:val="00240665"/>
    <w:rsid w:val="00257E57"/>
    <w:rsid w:val="002622D8"/>
    <w:rsid w:val="0026250B"/>
    <w:rsid w:val="00296320"/>
    <w:rsid w:val="002A334A"/>
    <w:rsid w:val="002E5CF8"/>
    <w:rsid w:val="00310E96"/>
    <w:rsid w:val="003136F7"/>
    <w:rsid w:val="0032085E"/>
    <w:rsid w:val="00323BCE"/>
    <w:rsid w:val="00371389"/>
    <w:rsid w:val="00384F65"/>
    <w:rsid w:val="00386560"/>
    <w:rsid w:val="003B018B"/>
    <w:rsid w:val="004523CA"/>
    <w:rsid w:val="004B1661"/>
    <w:rsid w:val="004B74BA"/>
    <w:rsid w:val="004E7B2F"/>
    <w:rsid w:val="005148CE"/>
    <w:rsid w:val="00517CC1"/>
    <w:rsid w:val="00533499"/>
    <w:rsid w:val="00540B59"/>
    <w:rsid w:val="0058073B"/>
    <w:rsid w:val="00595284"/>
    <w:rsid w:val="005A58EB"/>
    <w:rsid w:val="005E0C31"/>
    <w:rsid w:val="005E328B"/>
    <w:rsid w:val="005F1AF3"/>
    <w:rsid w:val="005F3669"/>
    <w:rsid w:val="00603613"/>
    <w:rsid w:val="006451CE"/>
    <w:rsid w:val="006B548C"/>
    <w:rsid w:val="006D2075"/>
    <w:rsid w:val="006E1D64"/>
    <w:rsid w:val="0070697F"/>
    <w:rsid w:val="00767FC9"/>
    <w:rsid w:val="00783361"/>
    <w:rsid w:val="007A55DC"/>
    <w:rsid w:val="007B10E9"/>
    <w:rsid w:val="007B5161"/>
    <w:rsid w:val="007D2E42"/>
    <w:rsid w:val="007F7132"/>
    <w:rsid w:val="00807262"/>
    <w:rsid w:val="00820F0C"/>
    <w:rsid w:val="00823F84"/>
    <w:rsid w:val="00824228"/>
    <w:rsid w:val="00856CB6"/>
    <w:rsid w:val="0087696E"/>
    <w:rsid w:val="008A16B0"/>
    <w:rsid w:val="008B6AFC"/>
    <w:rsid w:val="008B6E8D"/>
    <w:rsid w:val="008C330B"/>
    <w:rsid w:val="008D2524"/>
    <w:rsid w:val="008E51D8"/>
    <w:rsid w:val="008F3F72"/>
    <w:rsid w:val="00902161"/>
    <w:rsid w:val="00940938"/>
    <w:rsid w:val="009419F6"/>
    <w:rsid w:val="00954728"/>
    <w:rsid w:val="009701F8"/>
    <w:rsid w:val="009703F3"/>
    <w:rsid w:val="00974D35"/>
    <w:rsid w:val="00995E18"/>
    <w:rsid w:val="009B2B9C"/>
    <w:rsid w:val="009D515A"/>
    <w:rsid w:val="009E760A"/>
    <w:rsid w:val="009F6105"/>
    <w:rsid w:val="00A06756"/>
    <w:rsid w:val="00A11EAC"/>
    <w:rsid w:val="00A160EC"/>
    <w:rsid w:val="00A334EA"/>
    <w:rsid w:val="00A42F8E"/>
    <w:rsid w:val="00A448A0"/>
    <w:rsid w:val="00A63A70"/>
    <w:rsid w:val="00A6795B"/>
    <w:rsid w:val="00A77A2A"/>
    <w:rsid w:val="00AE61B2"/>
    <w:rsid w:val="00B3508E"/>
    <w:rsid w:val="00B357ED"/>
    <w:rsid w:val="00B67901"/>
    <w:rsid w:val="00B77A08"/>
    <w:rsid w:val="00B8242B"/>
    <w:rsid w:val="00B923C3"/>
    <w:rsid w:val="00B97486"/>
    <w:rsid w:val="00BA56CA"/>
    <w:rsid w:val="00BA7C68"/>
    <w:rsid w:val="00BD3D71"/>
    <w:rsid w:val="00BE4C52"/>
    <w:rsid w:val="00BF454F"/>
    <w:rsid w:val="00BF557D"/>
    <w:rsid w:val="00C111DE"/>
    <w:rsid w:val="00C12585"/>
    <w:rsid w:val="00C17A57"/>
    <w:rsid w:val="00C31864"/>
    <w:rsid w:val="00C410A1"/>
    <w:rsid w:val="00C73312"/>
    <w:rsid w:val="00C867AB"/>
    <w:rsid w:val="00C94B0F"/>
    <w:rsid w:val="00CA7DCA"/>
    <w:rsid w:val="00CB037D"/>
    <w:rsid w:val="00CD55E9"/>
    <w:rsid w:val="00D02E78"/>
    <w:rsid w:val="00D037A8"/>
    <w:rsid w:val="00D10FB2"/>
    <w:rsid w:val="00D22F8C"/>
    <w:rsid w:val="00D250C8"/>
    <w:rsid w:val="00D66A69"/>
    <w:rsid w:val="00D732B0"/>
    <w:rsid w:val="00D9057E"/>
    <w:rsid w:val="00DB6E7B"/>
    <w:rsid w:val="00DC57DB"/>
    <w:rsid w:val="00DC7D74"/>
    <w:rsid w:val="00E20C4C"/>
    <w:rsid w:val="00E36C6E"/>
    <w:rsid w:val="00E8631C"/>
    <w:rsid w:val="00E86F20"/>
    <w:rsid w:val="00EC74E5"/>
    <w:rsid w:val="00EE61AE"/>
    <w:rsid w:val="00F04AC1"/>
    <w:rsid w:val="00F31988"/>
    <w:rsid w:val="00F80532"/>
    <w:rsid w:val="00FA45FE"/>
    <w:rsid w:val="00FA4847"/>
    <w:rsid w:val="00FC0B7E"/>
    <w:rsid w:val="00FD15E2"/>
    <w:rsid w:val="00FE571F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71F7-78EB-45E0-8A81-57A9D2D6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3734</Words>
  <Characters>21285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130</cp:revision>
  <cp:lastPrinted>2020-04-27T07:41:00Z</cp:lastPrinted>
  <dcterms:created xsi:type="dcterms:W3CDTF">2015-01-20T05:32:00Z</dcterms:created>
  <dcterms:modified xsi:type="dcterms:W3CDTF">2020-08-11T07:59:00Z</dcterms:modified>
</cp:coreProperties>
</file>