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0D" w:rsidRDefault="00011402" w:rsidP="00E0580C">
      <w:pPr>
        <w:widowControl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0580C" w:rsidRDefault="00AD480D" w:rsidP="00AD480D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AD480D" w:rsidRPr="00204220" w:rsidRDefault="00AD480D" w:rsidP="00AD480D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ВЫГОНИЧСКИЙ РАЙОННЫЙ СОВЕТ НАРОДНЫХ ДЕПУТАТОВ</w:t>
      </w:r>
    </w:p>
    <w:p w:rsidR="00AD480D" w:rsidRPr="00204220" w:rsidRDefault="00AD480D" w:rsidP="00AD480D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БРЯНСК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204220">
        <w:rPr>
          <w:rFonts w:ascii="Times New Roman" w:hAnsi="Times New Roman"/>
          <w:color w:val="000000"/>
          <w:sz w:val="28"/>
          <w:szCs w:val="28"/>
        </w:rPr>
        <w:t xml:space="preserve"> ОБЛАСТ</w:t>
      </w:r>
      <w:r>
        <w:rPr>
          <w:rFonts w:ascii="Times New Roman" w:hAnsi="Times New Roman"/>
          <w:color w:val="000000"/>
          <w:sz w:val="28"/>
          <w:szCs w:val="28"/>
        </w:rPr>
        <w:t>И</w:t>
      </w:r>
    </w:p>
    <w:p w:rsidR="00E0580C" w:rsidRPr="00204220" w:rsidRDefault="007F62C7" w:rsidP="00E1195D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шес</w:t>
      </w:r>
      <w:r w:rsidR="00E0580C" w:rsidRPr="00204220">
        <w:rPr>
          <w:rFonts w:ascii="Times New Roman" w:hAnsi="Times New Roman"/>
          <w:color w:val="000000"/>
          <w:sz w:val="28"/>
          <w:szCs w:val="28"/>
        </w:rPr>
        <w:t>того созыва</w:t>
      </w:r>
      <w:r w:rsidR="00775D88" w:rsidRPr="00204220">
        <w:rPr>
          <w:rFonts w:ascii="Times New Roman" w:hAnsi="Times New Roman"/>
          <w:sz w:val="28"/>
          <w:szCs w:val="28"/>
        </w:rPr>
        <w:t xml:space="preserve"> </w:t>
      </w: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РЕШЕНИЕ</w:t>
      </w:r>
    </w:p>
    <w:p w:rsidR="008B2FDC" w:rsidRDefault="008B2FDC" w:rsidP="008B2FDC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2FDC" w:rsidRPr="000B11BD" w:rsidRDefault="003F3A46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011402">
        <w:rPr>
          <w:rFonts w:ascii="Times New Roman" w:hAnsi="Times New Roman"/>
          <w:sz w:val="28"/>
          <w:szCs w:val="28"/>
        </w:rPr>
        <w:t>29</w:t>
      </w:r>
      <w:r w:rsidR="00132ACF">
        <w:rPr>
          <w:rFonts w:ascii="Times New Roman" w:hAnsi="Times New Roman"/>
          <w:sz w:val="28"/>
          <w:szCs w:val="28"/>
        </w:rPr>
        <w:t>.</w:t>
      </w:r>
      <w:r w:rsidR="007F62C7">
        <w:rPr>
          <w:rFonts w:ascii="Times New Roman" w:hAnsi="Times New Roman"/>
          <w:sz w:val="28"/>
          <w:szCs w:val="28"/>
        </w:rPr>
        <w:t>03</w:t>
      </w:r>
      <w:r w:rsidR="008B2FDC" w:rsidRPr="000B11BD">
        <w:rPr>
          <w:rFonts w:ascii="Times New Roman" w:hAnsi="Times New Roman"/>
          <w:sz w:val="28"/>
          <w:szCs w:val="28"/>
        </w:rPr>
        <w:t>.20</w:t>
      </w:r>
      <w:r w:rsidR="007F62C7">
        <w:rPr>
          <w:rFonts w:ascii="Times New Roman" w:hAnsi="Times New Roman"/>
          <w:sz w:val="28"/>
          <w:szCs w:val="28"/>
        </w:rPr>
        <w:t>2</w:t>
      </w:r>
      <w:r w:rsidR="00A478A8">
        <w:rPr>
          <w:rFonts w:ascii="Times New Roman" w:hAnsi="Times New Roman"/>
          <w:sz w:val="28"/>
          <w:szCs w:val="28"/>
        </w:rPr>
        <w:t>3</w:t>
      </w:r>
      <w:r w:rsidR="00132ACF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 xml:space="preserve">года </w:t>
      </w:r>
      <w:r w:rsidR="00775D88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>№</w:t>
      </w:r>
      <w:r w:rsidR="007F62C7">
        <w:rPr>
          <w:rFonts w:ascii="Times New Roman" w:hAnsi="Times New Roman"/>
          <w:sz w:val="28"/>
          <w:szCs w:val="28"/>
        </w:rPr>
        <w:t xml:space="preserve"> </w:t>
      </w:r>
      <w:r w:rsidR="00011402">
        <w:rPr>
          <w:rFonts w:ascii="Times New Roman" w:hAnsi="Times New Roman"/>
          <w:sz w:val="28"/>
          <w:szCs w:val="28"/>
        </w:rPr>
        <w:t>287</w:t>
      </w:r>
      <w:r w:rsidR="00A478A8">
        <w:rPr>
          <w:rFonts w:ascii="Times New Roman" w:hAnsi="Times New Roman"/>
          <w:sz w:val="28"/>
          <w:szCs w:val="28"/>
        </w:rPr>
        <w:t xml:space="preserve"> </w:t>
      </w:r>
    </w:p>
    <w:p w:rsidR="008B2FDC" w:rsidRDefault="008B2FDC" w:rsidP="008B2FD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8B2FDC" w:rsidRDefault="008B2FDC" w:rsidP="008B2FDC">
      <w:pPr>
        <w:rPr>
          <w:sz w:val="28"/>
          <w:szCs w:val="28"/>
        </w:rPr>
      </w:pPr>
    </w:p>
    <w:p w:rsidR="007F62C7" w:rsidRPr="007F62C7" w:rsidRDefault="007F62C7" w:rsidP="007F62C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7F62C7">
        <w:rPr>
          <w:rFonts w:ascii="Times New Roman" w:hAnsi="Times New Roman"/>
          <w:sz w:val="28"/>
          <w:szCs w:val="28"/>
        </w:rPr>
        <w:t>О</w:t>
      </w:r>
      <w:r w:rsidR="00BF7E66">
        <w:rPr>
          <w:rFonts w:ascii="Times New Roman" w:hAnsi="Times New Roman"/>
          <w:sz w:val="28"/>
          <w:szCs w:val="28"/>
        </w:rPr>
        <w:t xml:space="preserve">б </w:t>
      </w:r>
      <w:proofErr w:type="gramStart"/>
      <w:r w:rsidR="00BF7E66">
        <w:rPr>
          <w:rFonts w:ascii="Times New Roman" w:hAnsi="Times New Roman"/>
          <w:sz w:val="28"/>
          <w:szCs w:val="28"/>
        </w:rPr>
        <w:t>о</w:t>
      </w:r>
      <w:r w:rsidRPr="007F62C7">
        <w:rPr>
          <w:rFonts w:ascii="Times New Roman" w:hAnsi="Times New Roman"/>
          <w:sz w:val="28"/>
          <w:szCs w:val="28"/>
        </w:rPr>
        <w:t>тч</w:t>
      </w:r>
      <w:r w:rsidR="00AD480D">
        <w:rPr>
          <w:rFonts w:ascii="Times New Roman" w:hAnsi="Times New Roman"/>
          <w:sz w:val="28"/>
          <w:szCs w:val="28"/>
        </w:rPr>
        <w:t>ё</w:t>
      </w:r>
      <w:r w:rsidRPr="007F62C7">
        <w:rPr>
          <w:rFonts w:ascii="Times New Roman" w:hAnsi="Times New Roman"/>
          <w:sz w:val="28"/>
          <w:szCs w:val="28"/>
        </w:rPr>
        <w:t>т</w:t>
      </w:r>
      <w:r w:rsidR="00BF7E66">
        <w:rPr>
          <w:rFonts w:ascii="Times New Roman" w:hAnsi="Times New Roman"/>
          <w:sz w:val="28"/>
          <w:szCs w:val="28"/>
        </w:rPr>
        <w:t>е</w:t>
      </w:r>
      <w:proofErr w:type="gramEnd"/>
      <w:r w:rsidR="00BF7E66">
        <w:rPr>
          <w:rFonts w:ascii="Times New Roman" w:hAnsi="Times New Roman"/>
          <w:sz w:val="28"/>
          <w:szCs w:val="28"/>
        </w:rPr>
        <w:t xml:space="preserve"> </w:t>
      </w:r>
      <w:r w:rsidRPr="007F62C7">
        <w:rPr>
          <w:rFonts w:ascii="Times New Roman" w:hAnsi="Times New Roman"/>
          <w:sz w:val="28"/>
          <w:szCs w:val="28"/>
        </w:rPr>
        <w:t xml:space="preserve"> о работе Контрольно-счётной палаты</w:t>
      </w:r>
    </w:p>
    <w:p w:rsidR="007F62C7" w:rsidRPr="007F62C7" w:rsidRDefault="007F62C7" w:rsidP="007F62C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7F62C7">
        <w:rPr>
          <w:rFonts w:ascii="Times New Roman" w:hAnsi="Times New Roman"/>
          <w:sz w:val="28"/>
          <w:szCs w:val="28"/>
        </w:rPr>
        <w:t xml:space="preserve">Выгоничского района </w:t>
      </w:r>
      <w:r w:rsidR="00AD480D">
        <w:rPr>
          <w:rFonts w:ascii="Times New Roman" w:hAnsi="Times New Roman"/>
          <w:sz w:val="28"/>
          <w:szCs w:val="28"/>
        </w:rPr>
        <w:t xml:space="preserve"> </w:t>
      </w:r>
      <w:r w:rsidRPr="007F62C7">
        <w:rPr>
          <w:rFonts w:ascii="Times New Roman" w:hAnsi="Times New Roman"/>
          <w:sz w:val="28"/>
          <w:szCs w:val="28"/>
        </w:rPr>
        <w:t>за 202</w:t>
      </w:r>
      <w:r w:rsidR="00AD480D">
        <w:rPr>
          <w:rFonts w:ascii="Times New Roman" w:hAnsi="Times New Roman"/>
          <w:sz w:val="28"/>
          <w:szCs w:val="28"/>
        </w:rPr>
        <w:t>2</w:t>
      </w:r>
      <w:r w:rsidRPr="007F62C7">
        <w:rPr>
          <w:rFonts w:ascii="Times New Roman" w:hAnsi="Times New Roman"/>
          <w:sz w:val="28"/>
          <w:szCs w:val="28"/>
        </w:rPr>
        <w:t xml:space="preserve"> год</w:t>
      </w:r>
    </w:p>
    <w:p w:rsidR="008B2FDC" w:rsidRPr="007F62C7" w:rsidRDefault="008B2FDC" w:rsidP="008B2FDC">
      <w:pPr>
        <w:rPr>
          <w:rFonts w:ascii="Times New Roman" w:hAnsi="Times New Roman"/>
          <w:sz w:val="28"/>
          <w:szCs w:val="28"/>
        </w:rPr>
      </w:pPr>
    </w:p>
    <w:p w:rsidR="008B2FDC" w:rsidRDefault="008B2FDC" w:rsidP="008B2FDC">
      <w:pPr>
        <w:rPr>
          <w:sz w:val="28"/>
          <w:szCs w:val="28"/>
        </w:rPr>
      </w:pPr>
    </w:p>
    <w:p w:rsidR="000B11BD" w:rsidRPr="000B11BD" w:rsidRDefault="008B2FDC" w:rsidP="000B11BD">
      <w:pPr>
        <w:jc w:val="both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</w:t>
      </w:r>
      <w:r w:rsidR="006A6A83">
        <w:rPr>
          <w:rFonts w:ascii="Times New Roman" w:hAnsi="Times New Roman"/>
          <w:sz w:val="28"/>
          <w:szCs w:val="28"/>
        </w:rPr>
        <w:tab/>
      </w:r>
      <w:r w:rsidRPr="000B11BD">
        <w:rPr>
          <w:rFonts w:ascii="Times New Roman" w:hAnsi="Times New Roman"/>
          <w:sz w:val="28"/>
          <w:szCs w:val="28"/>
        </w:rPr>
        <w:t>Заслушав  о</w:t>
      </w:r>
      <w:r w:rsidR="001A22A2">
        <w:rPr>
          <w:rFonts w:ascii="Times New Roman" w:hAnsi="Times New Roman"/>
          <w:sz w:val="28"/>
          <w:szCs w:val="28"/>
        </w:rPr>
        <w:t>тч</w:t>
      </w:r>
      <w:r w:rsidR="00AD480D">
        <w:rPr>
          <w:rFonts w:ascii="Times New Roman" w:hAnsi="Times New Roman"/>
          <w:sz w:val="28"/>
          <w:szCs w:val="28"/>
        </w:rPr>
        <w:t>ё</w:t>
      </w:r>
      <w:r w:rsidR="001A22A2">
        <w:rPr>
          <w:rFonts w:ascii="Times New Roman" w:hAnsi="Times New Roman"/>
          <w:sz w:val="28"/>
          <w:szCs w:val="28"/>
        </w:rPr>
        <w:t>т председателя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</w:t>
      </w:r>
      <w:r w:rsidR="007F62C7">
        <w:rPr>
          <w:rFonts w:ascii="Times New Roman" w:hAnsi="Times New Roman"/>
          <w:sz w:val="28"/>
          <w:szCs w:val="28"/>
        </w:rPr>
        <w:t>палаты</w:t>
      </w:r>
      <w:r w:rsidRPr="000B11BD">
        <w:rPr>
          <w:rFonts w:ascii="Times New Roman" w:hAnsi="Times New Roman"/>
          <w:sz w:val="28"/>
          <w:szCs w:val="28"/>
        </w:rPr>
        <w:t xml:space="preserve">  Выг</w:t>
      </w:r>
      <w:r w:rsidR="001A22A2">
        <w:rPr>
          <w:rFonts w:ascii="Times New Roman" w:hAnsi="Times New Roman"/>
          <w:sz w:val="28"/>
          <w:szCs w:val="28"/>
        </w:rPr>
        <w:t xml:space="preserve">оничского </w:t>
      </w:r>
      <w:r w:rsidR="00AD480D">
        <w:rPr>
          <w:rFonts w:ascii="Times New Roman" w:hAnsi="Times New Roman"/>
          <w:sz w:val="28"/>
          <w:szCs w:val="28"/>
        </w:rPr>
        <w:t xml:space="preserve"> </w:t>
      </w:r>
      <w:r w:rsidR="00204220">
        <w:rPr>
          <w:rFonts w:ascii="Times New Roman" w:hAnsi="Times New Roman"/>
          <w:sz w:val="28"/>
          <w:szCs w:val="28"/>
        </w:rPr>
        <w:t xml:space="preserve"> </w:t>
      </w:r>
      <w:r w:rsidR="001A22A2">
        <w:rPr>
          <w:rFonts w:ascii="Times New Roman" w:hAnsi="Times New Roman"/>
          <w:sz w:val="28"/>
          <w:szCs w:val="28"/>
        </w:rPr>
        <w:t xml:space="preserve"> района</w:t>
      </w:r>
      <w:r w:rsidR="00C05990">
        <w:rPr>
          <w:rFonts w:ascii="Times New Roman" w:hAnsi="Times New Roman"/>
          <w:sz w:val="28"/>
          <w:szCs w:val="28"/>
        </w:rPr>
        <w:t>,</w:t>
      </w:r>
      <w:r w:rsidR="001A22A2">
        <w:rPr>
          <w:rFonts w:ascii="Times New Roman" w:hAnsi="Times New Roman"/>
          <w:sz w:val="28"/>
          <w:szCs w:val="28"/>
        </w:rPr>
        <w:t xml:space="preserve">  </w:t>
      </w:r>
      <w:r w:rsidR="00C05990">
        <w:rPr>
          <w:rFonts w:ascii="Times New Roman" w:hAnsi="Times New Roman"/>
          <w:sz w:val="28"/>
          <w:szCs w:val="28"/>
        </w:rPr>
        <w:t xml:space="preserve"> </w:t>
      </w:r>
      <w:r w:rsidR="007F62C7">
        <w:rPr>
          <w:rFonts w:ascii="Times New Roman" w:hAnsi="Times New Roman"/>
          <w:sz w:val="28"/>
          <w:szCs w:val="28"/>
        </w:rPr>
        <w:t>Волковой Ольги Николаевны</w:t>
      </w:r>
      <w:r w:rsidR="00C05990">
        <w:rPr>
          <w:rFonts w:ascii="Times New Roman" w:hAnsi="Times New Roman"/>
          <w:sz w:val="28"/>
          <w:szCs w:val="28"/>
        </w:rPr>
        <w:t>,</w:t>
      </w:r>
      <w:r w:rsidR="001A22A2">
        <w:rPr>
          <w:rFonts w:ascii="Times New Roman" w:hAnsi="Times New Roman"/>
          <w:sz w:val="28"/>
          <w:szCs w:val="28"/>
        </w:rPr>
        <w:t xml:space="preserve">   о работе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</w:t>
      </w:r>
      <w:r w:rsidR="007F62C7">
        <w:rPr>
          <w:rFonts w:ascii="Times New Roman" w:hAnsi="Times New Roman"/>
          <w:sz w:val="28"/>
          <w:szCs w:val="28"/>
        </w:rPr>
        <w:t>палаты</w:t>
      </w:r>
      <w:r w:rsidRPr="000B11BD">
        <w:rPr>
          <w:rFonts w:ascii="Times New Roman" w:hAnsi="Times New Roman"/>
          <w:sz w:val="28"/>
          <w:szCs w:val="28"/>
        </w:rPr>
        <w:t xml:space="preserve">  Выгоничского </w:t>
      </w:r>
      <w:r w:rsidR="00AD480D">
        <w:rPr>
          <w:rFonts w:ascii="Times New Roman" w:hAnsi="Times New Roman"/>
          <w:sz w:val="28"/>
          <w:szCs w:val="28"/>
        </w:rPr>
        <w:t xml:space="preserve"> </w:t>
      </w:r>
      <w:r w:rsidR="00204220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 района за 20</w:t>
      </w:r>
      <w:r w:rsidR="007F62C7">
        <w:rPr>
          <w:rFonts w:ascii="Times New Roman" w:hAnsi="Times New Roman"/>
          <w:sz w:val="28"/>
          <w:szCs w:val="28"/>
        </w:rPr>
        <w:t>2</w:t>
      </w:r>
      <w:r w:rsidR="00AD480D">
        <w:rPr>
          <w:rFonts w:ascii="Times New Roman" w:hAnsi="Times New Roman"/>
          <w:sz w:val="28"/>
          <w:szCs w:val="28"/>
        </w:rPr>
        <w:t>2</w:t>
      </w:r>
      <w:r w:rsidRPr="000B11BD">
        <w:rPr>
          <w:rFonts w:ascii="Times New Roman" w:hAnsi="Times New Roman"/>
          <w:sz w:val="28"/>
          <w:szCs w:val="28"/>
        </w:rPr>
        <w:t xml:space="preserve">год, </w:t>
      </w:r>
      <w:r w:rsidR="00E1195D">
        <w:rPr>
          <w:rFonts w:ascii="Times New Roman" w:hAnsi="Times New Roman"/>
          <w:sz w:val="28"/>
          <w:szCs w:val="28"/>
        </w:rPr>
        <w:t>Выгоничский районный Совет народных депутатов</w:t>
      </w:r>
    </w:p>
    <w:p w:rsidR="006A6A83" w:rsidRDefault="006A6A83" w:rsidP="008B2FDC">
      <w:pPr>
        <w:rPr>
          <w:rFonts w:ascii="Times New Roman" w:hAnsi="Times New Roman"/>
          <w:sz w:val="28"/>
          <w:szCs w:val="28"/>
        </w:rPr>
      </w:pPr>
    </w:p>
    <w:p w:rsidR="008B2FDC" w:rsidRPr="000B11BD" w:rsidRDefault="007F62C7" w:rsidP="001A22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 w:rsidR="00C05990">
        <w:rPr>
          <w:rFonts w:ascii="Times New Roman" w:hAnsi="Times New Roman"/>
          <w:sz w:val="28"/>
          <w:szCs w:val="28"/>
        </w:rPr>
        <w:t>:</w:t>
      </w:r>
    </w:p>
    <w:p w:rsidR="008B2FDC" w:rsidRPr="000B11BD" w:rsidRDefault="008B2FDC" w:rsidP="008B2FDC">
      <w:pPr>
        <w:rPr>
          <w:rFonts w:ascii="Times New Roman" w:hAnsi="Times New Roman"/>
          <w:b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b/>
          <w:sz w:val="28"/>
          <w:szCs w:val="28"/>
        </w:rPr>
        <w:t xml:space="preserve">     </w:t>
      </w:r>
      <w:r w:rsidR="006A6A83">
        <w:rPr>
          <w:rFonts w:ascii="Times New Roman" w:hAnsi="Times New Roman"/>
          <w:b/>
          <w:sz w:val="28"/>
          <w:szCs w:val="28"/>
        </w:rPr>
        <w:tab/>
      </w:r>
      <w:r w:rsidR="001A22A2">
        <w:rPr>
          <w:rFonts w:ascii="Times New Roman" w:hAnsi="Times New Roman"/>
          <w:sz w:val="28"/>
          <w:szCs w:val="28"/>
        </w:rPr>
        <w:t xml:space="preserve"> </w:t>
      </w:r>
      <w:r w:rsidR="00DB2670">
        <w:rPr>
          <w:rFonts w:ascii="Times New Roman" w:hAnsi="Times New Roman"/>
          <w:sz w:val="28"/>
          <w:szCs w:val="28"/>
        </w:rPr>
        <w:t>1.</w:t>
      </w:r>
      <w:r w:rsidRPr="000B11BD">
        <w:rPr>
          <w:rFonts w:ascii="Times New Roman" w:hAnsi="Times New Roman"/>
          <w:sz w:val="28"/>
          <w:szCs w:val="28"/>
        </w:rPr>
        <w:t>Отч</w:t>
      </w:r>
      <w:r w:rsidR="00AD480D">
        <w:rPr>
          <w:rFonts w:ascii="Times New Roman" w:hAnsi="Times New Roman"/>
          <w:sz w:val="28"/>
          <w:szCs w:val="28"/>
        </w:rPr>
        <w:t>ё</w:t>
      </w:r>
      <w:r w:rsidRPr="000B11BD">
        <w:rPr>
          <w:rFonts w:ascii="Times New Roman" w:hAnsi="Times New Roman"/>
          <w:sz w:val="28"/>
          <w:szCs w:val="28"/>
        </w:rPr>
        <w:t xml:space="preserve">т о работе  Контрольно-счетной </w:t>
      </w:r>
      <w:r w:rsidR="007F62C7">
        <w:rPr>
          <w:rFonts w:ascii="Times New Roman" w:hAnsi="Times New Roman"/>
          <w:sz w:val="28"/>
          <w:szCs w:val="28"/>
        </w:rPr>
        <w:t xml:space="preserve">палаты </w:t>
      </w:r>
      <w:r w:rsidRPr="000B11BD">
        <w:rPr>
          <w:rFonts w:ascii="Times New Roman" w:hAnsi="Times New Roman"/>
          <w:sz w:val="28"/>
          <w:szCs w:val="28"/>
        </w:rPr>
        <w:t xml:space="preserve"> Выгоничского  </w:t>
      </w:r>
      <w:r w:rsidR="00AD480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   района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за 20</w:t>
      </w:r>
      <w:r w:rsidR="00A478A8">
        <w:rPr>
          <w:rFonts w:ascii="Times New Roman" w:hAnsi="Times New Roman"/>
          <w:sz w:val="28"/>
          <w:szCs w:val="28"/>
        </w:rPr>
        <w:t>2</w:t>
      </w:r>
      <w:r w:rsidR="00AD480D">
        <w:rPr>
          <w:rFonts w:ascii="Times New Roman" w:hAnsi="Times New Roman"/>
          <w:sz w:val="28"/>
          <w:szCs w:val="28"/>
        </w:rPr>
        <w:t>2</w:t>
      </w:r>
      <w:r w:rsidRPr="000B11BD">
        <w:rPr>
          <w:rFonts w:ascii="Times New Roman" w:hAnsi="Times New Roman"/>
          <w:sz w:val="28"/>
          <w:szCs w:val="28"/>
        </w:rPr>
        <w:t>год</w:t>
      </w:r>
      <w:r w:rsidR="007F62C7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принять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к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сведению.</w:t>
      </w:r>
    </w:p>
    <w:p w:rsidR="008B2FDC" w:rsidRDefault="008B2FDC" w:rsidP="008B2FDC">
      <w:pPr>
        <w:rPr>
          <w:rFonts w:ascii="Times New Roman" w:hAnsi="Times New Roman"/>
          <w:sz w:val="28"/>
          <w:szCs w:val="28"/>
        </w:rPr>
      </w:pPr>
    </w:p>
    <w:p w:rsidR="00DB2670" w:rsidRPr="00617310" w:rsidRDefault="001A22A2" w:rsidP="00DB2670">
      <w:pPr>
        <w:ind w:firstLine="709"/>
        <w:jc w:val="both"/>
        <w:rPr>
          <w:rFonts w:ascii="Times New Roman" w:hAnsi="Times New Roman"/>
        </w:rPr>
      </w:pPr>
      <w:r w:rsidRPr="00617310">
        <w:rPr>
          <w:rFonts w:ascii="Times New Roman" w:hAnsi="Times New Roman"/>
          <w:sz w:val="28"/>
          <w:szCs w:val="28"/>
        </w:rPr>
        <w:t xml:space="preserve"> </w:t>
      </w:r>
      <w:r w:rsidR="00DB2670" w:rsidRPr="00617310">
        <w:rPr>
          <w:rFonts w:ascii="Times New Roman" w:hAnsi="Times New Roman"/>
          <w:sz w:val="28"/>
          <w:szCs w:val="28"/>
        </w:rPr>
        <w:t>2.</w:t>
      </w:r>
      <w:r w:rsidR="00DB2670" w:rsidRPr="00617310">
        <w:rPr>
          <w:rFonts w:ascii="Times New Roman" w:eastAsia="Calibri" w:hAnsi="Times New Roman"/>
          <w:sz w:val="28"/>
          <w:szCs w:val="28"/>
        </w:rPr>
        <w:t xml:space="preserve">Настоящее решение вступает в силу со дня </w:t>
      </w:r>
      <w:r w:rsidR="001C22AC" w:rsidRPr="00617310">
        <w:rPr>
          <w:rFonts w:ascii="Times New Roman" w:eastAsia="Calibri" w:hAnsi="Times New Roman"/>
          <w:sz w:val="28"/>
          <w:szCs w:val="28"/>
        </w:rPr>
        <w:t xml:space="preserve">его </w:t>
      </w:r>
      <w:r w:rsidR="00DB2670" w:rsidRPr="00617310">
        <w:rPr>
          <w:rFonts w:ascii="Times New Roman" w:eastAsia="Calibri" w:hAnsi="Times New Roman"/>
          <w:sz w:val="28"/>
          <w:szCs w:val="28"/>
        </w:rPr>
        <w:t>подписания.</w:t>
      </w:r>
    </w:p>
    <w:p w:rsidR="001A22A2" w:rsidRDefault="001A22A2" w:rsidP="001A22A2">
      <w:pPr>
        <w:jc w:val="both"/>
        <w:rPr>
          <w:sz w:val="28"/>
          <w:szCs w:val="28"/>
        </w:rPr>
      </w:pPr>
    </w:p>
    <w:p w:rsidR="001A22A2" w:rsidRPr="000B11BD" w:rsidRDefault="001A22A2" w:rsidP="008B2FDC">
      <w:pPr>
        <w:rPr>
          <w:rFonts w:ascii="Times New Roman" w:hAnsi="Times New Roman"/>
          <w:sz w:val="28"/>
          <w:szCs w:val="28"/>
        </w:rPr>
      </w:pPr>
    </w:p>
    <w:p w:rsidR="00204220" w:rsidRDefault="00204220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</w:p>
    <w:p w:rsidR="00E0580C" w:rsidRPr="000B11BD" w:rsidRDefault="00775D88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Выгоничского района         </w:t>
      </w:r>
      <w:r w:rsidR="006B3C48">
        <w:rPr>
          <w:rFonts w:ascii="Times New Roman" w:hAnsi="Times New Roman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</w:t>
      </w:r>
      <w:r w:rsidR="006A6A83">
        <w:rPr>
          <w:rFonts w:ascii="Times New Roman" w:hAnsi="Times New Roman"/>
          <w:sz w:val="28"/>
          <w:szCs w:val="28"/>
        </w:rPr>
        <w:t xml:space="preserve"> </w:t>
      </w:r>
      <w:r w:rsidR="007F62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2C7">
        <w:rPr>
          <w:rFonts w:ascii="Times New Roman" w:hAnsi="Times New Roman"/>
          <w:sz w:val="28"/>
          <w:szCs w:val="28"/>
        </w:rPr>
        <w:t>С.В.Коршунов</w:t>
      </w:r>
      <w:proofErr w:type="spellEnd"/>
    </w:p>
    <w:p w:rsidR="001B3414" w:rsidRPr="000B11BD" w:rsidRDefault="001B3414">
      <w:pPr>
        <w:rPr>
          <w:sz w:val="28"/>
          <w:szCs w:val="28"/>
        </w:rPr>
      </w:pPr>
    </w:p>
    <w:sectPr w:rsidR="001B3414" w:rsidRPr="000B11BD" w:rsidSect="006A6A8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E7"/>
    <w:rsid w:val="00011402"/>
    <w:rsid w:val="000B11BD"/>
    <w:rsid w:val="00132ACF"/>
    <w:rsid w:val="001A22A2"/>
    <w:rsid w:val="001B3414"/>
    <w:rsid w:val="001C22AC"/>
    <w:rsid w:val="00204220"/>
    <w:rsid w:val="003F3A46"/>
    <w:rsid w:val="00453C16"/>
    <w:rsid w:val="00617310"/>
    <w:rsid w:val="006A6A83"/>
    <w:rsid w:val="006B3C48"/>
    <w:rsid w:val="00775D88"/>
    <w:rsid w:val="007E52C3"/>
    <w:rsid w:val="007F62C7"/>
    <w:rsid w:val="008B2FDC"/>
    <w:rsid w:val="00A26093"/>
    <w:rsid w:val="00A478A8"/>
    <w:rsid w:val="00AD480D"/>
    <w:rsid w:val="00BF7E66"/>
    <w:rsid w:val="00C05990"/>
    <w:rsid w:val="00CC7E1A"/>
    <w:rsid w:val="00CD1CD3"/>
    <w:rsid w:val="00DB2670"/>
    <w:rsid w:val="00E0580C"/>
    <w:rsid w:val="00E1195D"/>
    <w:rsid w:val="00E519E7"/>
    <w:rsid w:val="00EB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6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48</cp:revision>
  <cp:lastPrinted>2023-03-29T11:53:00Z</cp:lastPrinted>
  <dcterms:created xsi:type="dcterms:W3CDTF">2015-05-07T13:12:00Z</dcterms:created>
  <dcterms:modified xsi:type="dcterms:W3CDTF">2023-03-29T11:53:00Z</dcterms:modified>
</cp:coreProperties>
</file>