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F80" w:rsidRPr="005257BF" w:rsidRDefault="00E56F80" w:rsidP="00E56F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 w:rsidRPr="005257BF">
        <w:rPr>
          <w:rFonts w:ascii="Times New Roman" w:hAnsi="Times New Roman"/>
          <w:b/>
          <w:sz w:val="36"/>
          <w:szCs w:val="36"/>
        </w:rPr>
        <w:t>РОССИЙСКАЯ ФЕДЕРАЦИЯ</w:t>
      </w:r>
    </w:p>
    <w:p w:rsidR="00E56F80" w:rsidRPr="005257BF" w:rsidRDefault="00E56F80" w:rsidP="00E56F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56F80" w:rsidRPr="005257BF" w:rsidRDefault="00E56F80" w:rsidP="00E56F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5257BF">
        <w:rPr>
          <w:rFonts w:ascii="Times New Roman" w:hAnsi="Times New Roman"/>
          <w:b/>
          <w:sz w:val="36"/>
          <w:szCs w:val="36"/>
        </w:rPr>
        <w:t>АДМИНИСТРАЦИЯ ВЫГОНИЧСКОГО РАЙОНА</w:t>
      </w:r>
    </w:p>
    <w:p w:rsidR="00E56F80" w:rsidRPr="005257BF" w:rsidRDefault="00E56F80" w:rsidP="00E56F80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5257BF">
        <w:rPr>
          <w:rFonts w:ascii="Times New Roman" w:hAnsi="Times New Roman"/>
          <w:b/>
          <w:sz w:val="36"/>
          <w:szCs w:val="36"/>
        </w:rPr>
        <w:t>БРЯНСКОЙ ОБЛАСТИ</w:t>
      </w:r>
    </w:p>
    <w:p w:rsidR="00E56F80" w:rsidRPr="005257BF" w:rsidRDefault="001348B3" w:rsidP="00E56F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1714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" strokeweight="5.5pt">
                <v:stroke linestyle="thickThin"/>
              </v:line>
            </w:pict>
          </mc:Fallback>
        </mc:AlternateContent>
      </w:r>
    </w:p>
    <w:p w:rsidR="00E56F80" w:rsidRPr="005257BF" w:rsidRDefault="00E56F80" w:rsidP="00E56F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56F80" w:rsidRDefault="00E56F80" w:rsidP="00E56F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5257BF">
        <w:rPr>
          <w:rFonts w:ascii="Times New Roman" w:hAnsi="Times New Roman"/>
          <w:b/>
          <w:sz w:val="36"/>
          <w:szCs w:val="36"/>
        </w:rPr>
        <w:t>ПОСТАНОВЛЕНИЕ</w:t>
      </w:r>
    </w:p>
    <w:p w:rsidR="00E56F80" w:rsidRPr="005257BF" w:rsidRDefault="00E56F80" w:rsidP="00E56F80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E56F80" w:rsidRDefault="00AC1273" w:rsidP="00E56F8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15.04.2021г.  № 248</w:t>
      </w:r>
    </w:p>
    <w:p w:rsidR="00E56F80" w:rsidRDefault="00E56F80" w:rsidP="00E56F80">
      <w:pPr>
        <w:pStyle w:val="ConsPlusNonformat"/>
        <w:widowControl/>
        <w:tabs>
          <w:tab w:val="left" w:pos="6096"/>
        </w:tabs>
        <w:ind w:right="5386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Выгоничского района </w:t>
      </w:r>
      <w:r>
        <w:rPr>
          <w:rFonts w:ascii="Times New Roman" w:hAnsi="Times New Roman"/>
          <w:b/>
          <w:sz w:val="28"/>
          <w:szCs w:val="28"/>
        </w:rPr>
        <w:t xml:space="preserve">от </w:t>
      </w:r>
      <w:r w:rsidRPr="004337B4">
        <w:rPr>
          <w:rFonts w:ascii="Times New Roman" w:eastAsia="Calibri" w:hAnsi="Times New Roman"/>
          <w:b/>
          <w:sz w:val="28"/>
          <w:szCs w:val="28"/>
          <w:lang w:eastAsia="en-US"/>
        </w:rPr>
        <w:t>19.05.2020 г.  №  336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О создании межведомственной комиссии по устранению административных барьеров при развитии малого и среднего предпринимательства на территории Выгоничского района»</w:t>
      </w:r>
    </w:p>
    <w:p w:rsidR="00E56F80" w:rsidRPr="00FF50D1" w:rsidRDefault="00E56F80" w:rsidP="00E56F80">
      <w:pPr>
        <w:tabs>
          <w:tab w:val="left" w:pos="4253"/>
        </w:tabs>
        <w:spacing w:after="0"/>
        <w:ind w:right="4819"/>
        <w:jc w:val="both"/>
        <w:rPr>
          <w:rFonts w:ascii="Times New Roman" w:hAnsi="Times New Roman"/>
          <w:b/>
          <w:sz w:val="28"/>
          <w:szCs w:val="28"/>
        </w:rPr>
      </w:pPr>
    </w:p>
    <w:p w:rsidR="00E56F80" w:rsidRDefault="00E56F80" w:rsidP="00E56F8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1667D7">
        <w:rPr>
          <w:rFonts w:ascii="Times New Roman" w:hAnsi="Times New Roman"/>
          <w:sz w:val="28"/>
          <w:szCs w:val="28"/>
        </w:rPr>
        <w:t>связи с кадровыми изменениями в аппарате администрации Выгоничского района</w:t>
      </w:r>
    </w:p>
    <w:p w:rsidR="00E56F80" w:rsidRDefault="00E56F80" w:rsidP="00E56F8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56F80" w:rsidRDefault="00E56F80" w:rsidP="00E56F8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AA5E97">
        <w:rPr>
          <w:rFonts w:ascii="Times New Roman" w:hAnsi="Times New Roman"/>
          <w:b/>
          <w:sz w:val="28"/>
          <w:szCs w:val="28"/>
        </w:rPr>
        <w:t>ПОСТАНОВЛЯЮ:</w:t>
      </w:r>
    </w:p>
    <w:p w:rsidR="00E56F80" w:rsidRPr="006D4F2E" w:rsidRDefault="00E56F80" w:rsidP="00E56F8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56F80" w:rsidRPr="004337B4" w:rsidRDefault="00E56F80" w:rsidP="00E56F80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eastAsia="Calibri" w:hAnsi="Times New Roman"/>
          <w:sz w:val="28"/>
          <w:szCs w:val="28"/>
        </w:rPr>
      </w:pPr>
      <w:r w:rsidRPr="006D4F2E">
        <w:rPr>
          <w:rFonts w:ascii="Times New Roman" w:eastAsia="Calibri" w:hAnsi="Times New Roman"/>
          <w:sz w:val="28"/>
          <w:szCs w:val="28"/>
        </w:rPr>
        <w:t>Вывести из состава</w:t>
      </w:r>
      <w:r>
        <w:rPr>
          <w:rFonts w:ascii="Times New Roman" w:eastAsia="Calibri" w:hAnsi="Times New Roman"/>
          <w:sz w:val="28"/>
          <w:szCs w:val="28"/>
        </w:rPr>
        <w:t xml:space="preserve"> межведомственной Комиссии по устранению административных барьеров при развитии малого и среднего предпринимательства на территории Выгоничского района</w:t>
      </w:r>
      <w:r w:rsidRPr="004337B4">
        <w:rPr>
          <w:rFonts w:ascii="Times New Roman" w:eastAsia="Calibri" w:hAnsi="Times New Roman"/>
          <w:sz w:val="28"/>
          <w:szCs w:val="28"/>
        </w:rPr>
        <w:t>:</w:t>
      </w:r>
    </w:p>
    <w:p w:rsidR="00E56F80" w:rsidRPr="0074253C" w:rsidRDefault="00E56F80" w:rsidP="00E56F80">
      <w:pPr>
        <w:tabs>
          <w:tab w:val="right" w:pos="9355"/>
        </w:tabs>
        <w:spacing w:after="0"/>
        <w:ind w:firstLine="284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6D4F2E">
        <w:rPr>
          <w:rFonts w:ascii="Times New Roman" w:eastAsia="Calibri" w:hAnsi="Times New Roman"/>
          <w:sz w:val="28"/>
          <w:szCs w:val="28"/>
        </w:rPr>
        <w:t xml:space="preserve">    - </w:t>
      </w:r>
      <w:r>
        <w:rPr>
          <w:rFonts w:ascii="Times New Roman" w:hAnsi="Times New Roman"/>
          <w:sz w:val="28"/>
          <w:szCs w:val="28"/>
        </w:rPr>
        <w:t xml:space="preserve">Голенок И.Л. - </w:t>
      </w:r>
      <w:r w:rsidRPr="009D1DB4">
        <w:rPr>
          <w:rFonts w:ascii="Times New Roman" w:hAnsi="Times New Roman"/>
          <w:sz w:val="28"/>
          <w:szCs w:val="28"/>
        </w:rPr>
        <w:t xml:space="preserve">специалист 1-й категории отдела </w:t>
      </w:r>
      <w:r>
        <w:rPr>
          <w:rFonts w:ascii="Times New Roman" w:hAnsi="Times New Roman"/>
          <w:sz w:val="28"/>
          <w:szCs w:val="28"/>
        </w:rPr>
        <w:t xml:space="preserve">экономического развития и </w:t>
      </w:r>
      <w:r w:rsidRPr="009D1DB4">
        <w:rPr>
          <w:rFonts w:ascii="Times New Roman" w:hAnsi="Times New Roman"/>
          <w:sz w:val="28"/>
          <w:szCs w:val="28"/>
        </w:rPr>
        <w:t>потребительского рынка администрации района</w:t>
      </w:r>
      <w:r>
        <w:rPr>
          <w:rFonts w:ascii="Times New Roman" w:hAnsi="Times New Roman"/>
          <w:sz w:val="28"/>
          <w:szCs w:val="28"/>
        </w:rPr>
        <w:t>/ секретарь комиссии.</w:t>
      </w:r>
    </w:p>
    <w:p w:rsidR="00E56F80" w:rsidRDefault="00E56F80" w:rsidP="00E56F80">
      <w:pPr>
        <w:pStyle w:val="a4"/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eastAsia="Calibri" w:hAnsi="Times New Roman"/>
          <w:sz w:val="28"/>
          <w:szCs w:val="28"/>
        </w:rPr>
      </w:pPr>
      <w:r w:rsidRPr="006D4F2E">
        <w:rPr>
          <w:rFonts w:ascii="Times New Roman" w:eastAsia="Calibri" w:hAnsi="Times New Roman"/>
          <w:sz w:val="28"/>
          <w:szCs w:val="28"/>
        </w:rPr>
        <w:t xml:space="preserve">Ввести в состав </w:t>
      </w:r>
      <w:r>
        <w:rPr>
          <w:rFonts w:ascii="Times New Roman" w:eastAsia="Calibri" w:hAnsi="Times New Roman"/>
          <w:sz w:val="28"/>
          <w:szCs w:val="28"/>
        </w:rPr>
        <w:t>межведомственной Комиссии по устранению административных барьеров при развитии малого и среднего предпринимательства на территории Выгоничского района</w:t>
      </w:r>
      <w:r w:rsidRPr="006D4F2E">
        <w:rPr>
          <w:rFonts w:ascii="Times New Roman" w:eastAsia="Calibri" w:hAnsi="Times New Roman"/>
          <w:sz w:val="28"/>
          <w:szCs w:val="28"/>
        </w:rPr>
        <w:t>:</w:t>
      </w:r>
    </w:p>
    <w:p w:rsidR="00E56F80" w:rsidRPr="001272F4" w:rsidRDefault="00E56F80" w:rsidP="00E56F80">
      <w:pPr>
        <w:pStyle w:val="a4"/>
        <w:ind w:left="36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</w:t>
      </w:r>
      <w:r w:rsidRPr="001272F4">
        <w:rPr>
          <w:rFonts w:ascii="Times New Roman" w:eastAsia="Calibri" w:hAnsi="Times New Roman"/>
          <w:sz w:val="28"/>
          <w:szCs w:val="28"/>
        </w:rPr>
        <w:t xml:space="preserve"> - </w:t>
      </w:r>
      <w:r w:rsidRPr="001272F4">
        <w:rPr>
          <w:rFonts w:ascii="Times New Roman" w:hAnsi="Times New Roman"/>
          <w:sz w:val="28"/>
          <w:szCs w:val="28"/>
        </w:rPr>
        <w:t xml:space="preserve">Белоус Т.В. - специалист 1-й категории отдела экономического развития и потребительского рынка администрации </w:t>
      </w:r>
      <w:r>
        <w:rPr>
          <w:rFonts w:ascii="Times New Roman" w:hAnsi="Times New Roman"/>
          <w:sz w:val="28"/>
          <w:szCs w:val="28"/>
        </w:rPr>
        <w:t>района/секретарь комиссии</w:t>
      </w:r>
      <w:r w:rsidRPr="001272F4">
        <w:rPr>
          <w:rFonts w:ascii="Times New Roman" w:hAnsi="Times New Roman"/>
          <w:sz w:val="28"/>
          <w:szCs w:val="28"/>
        </w:rPr>
        <w:t>.</w:t>
      </w:r>
    </w:p>
    <w:p w:rsidR="00E56F80" w:rsidRDefault="00E56F80" w:rsidP="00E56F80">
      <w:pPr>
        <w:pStyle w:val="a4"/>
        <w:ind w:left="360"/>
        <w:jc w:val="both"/>
        <w:rPr>
          <w:rFonts w:ascii="Times New Roman" w:eastAsia="Calibri" w:hAnsi="Times New Roman"/>
          <w:sz w:val="28"/>
          <w:szCs w:val="28"/>
        </w:rPr>
      </w:pPr>
    </w:p>
    <w:p w:rsidR="00E56F80" w:rsidRPr="0074253C" w:rsidRDefault="00E56F80" w:rsidP="00E56F80">
      <w:pPr>
        <w:pStyle w:val="a4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6D4F2E">
        <w:rPr>
          <w:rFonts w:ascii="Times New Roman" w:eastAsia="Calibri" w:hAnsi="Times New Roman"/>
          <w:sz w:val="28"/>
          <w:szCs w:val="28"/>
        </w:rPr>
        <w:lastRenderedPageBreak/>
        <w:t xml:space="preserve">Утвердить персональный </w:t>
      </w:r>
      <w:r>
        <w:rPr>
          <w:rFonts w:ascii="Times New Roman" w:eastAsia="Calibri" w:hAnsi="Times New Roman"/>
          <w:sz w:val="28"/>
          <w:szCs w:val="28"/>
        </w:rPr>
        <w:t>состав</w:t>
      </w:r>
      <w:r w:rsidRPr="00FD36AB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межведомственной Комиссии по устранению административных барьеров при развитии малого и среднего предпринимательства на территории Выгоничского района </w:t>
      </w:r>
      <w:r w:rsidRPr="006D4F2E">
        <w:rPr>
          <w:rFonts w:ascii="Times New Roman" w:eastAsia="Calibri" w:hAnsi="Times New Roman"/>
          <w:sz w:val="28"/>
          <w:szCs w:val="28"/>
        </w:rPr>
        <w:t>со</w:t>
      </w:r>
      <w:r>
        <w:rPr>
          <w:rFonts w:ascii="Times New Roman" w:eastAsia="Calibri" w:hAnsi="Times New Roman"/>
          <w:sz w:val="28"/>
          <w:szCs w:val="28"/>
        </w:rPr>
        <w:t>гласно Приложению № 2 к настоящему Постановлению.</w:t>
      </w:r>
    </w:p>
    <w:p w:rsidR="00E56F80" w:rsidRPr="006D4F2E" w:rsidRDefault="00E56F80" w:rsidP="00E56F80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4F2E">
        <w:rPr>
          <w:rFonts w:ascii="Times New Roman" w:eastAsia="Calibri" w:hAnsi="Times New Roman"/>
          <w:sz w:val="28"/>
          <w:szCs w:val="28"/>
        </w:rPr>
        <w:t>4.</w:t>
      </w:r>
      <w:r w:rsidRPr="006D4F2E">
        <w:rPr>
          <w:rFonts w:ascii="Times New Roman" w:hAnsi="Times New Roman"/>
          <w:sz w:val="28"/>
          <w:szCs w:val="28"/>
        </w:rPr>
        <w:t xml:space="preserve"> Контроль за исполнением настоящего постановления возложить на </w:t>
      </w:r>
      <w:r>
        <w:rPr>
          <w:rFonts w:ascii="Times New Roman" w:hAnsi="Times New Roman"/>
          <w:sz w:val="28"/>
          <w:szCs w:val="28"/>
        </w:rPr>
        <w:t xml:space="preserve">первого </w:t>
      </w:r>
      <w:r w:rsidRPr="006D4F2E">
        <w:rPr>
          <w:rFonts w:ascii="Times New Roman" w:hAnsi="Times New Roman"/>
          <w:sz w:val="28"/>
          <w:szCs w:val="28"/>
        </w:rPr>
        <w:t>заместителя главы администрации Несмачного В.И.</w:t>
      </w:r>
    </w:p>
    <w:p w:rsidR="00E56F80" w:rsidRPr="006D4F2E" w:rsidRDefault="00E56F80" w:rsidP="00E56F80">
      <w:pPr>
        <w:pStyle w:val="a4"/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:rsidR="00E56F80" w:rsidRPr="006D4F2E" w:rsidRDefault="00E56F80" w:rsidP="00E56F8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56F80" w:rsidRDefault="00E56F80" w:rsidP="00E56F8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56F80" w:rsidRDefault="00E56F80" w:rsidP="00E56F8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56F80" w:rsidRDefault="00E56F80" w:rsidP="00E56F8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56F80" w:rsidRDefault="00E56F80" w:rsidP="00E56F8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56F80" w:rsidRDefault="00E56F80" w:rsidP="00E56F8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56F80" w:rsidRDefault="00E56F80" w:rsidP="00E56F8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56F80" w:rsidRDefault="00E56F80" w:rsidP="00E56F80">
      <w:pPr>
        <w:spacing w:after="0"/>
        <w:rPr>
          <w:rFonts w:ascii="Times New Roman" w:hAnsi="Times New Roman"/>
          <w:sz w:val="28"/>
          <w:szCs w:val="28"/>
        </w:rPr>
      </w:pPr>
      <w:r w:rsidRPr="000B3EB8">
        <w:rPr>
          <w:rFonts w:ascii="Times New Roman" w:hAnsi="Times New Roman"/>
          <w:b/>
          <w:sz w:val="28"/>
          <w:szCs w:val="28"/>
        </w:rPr>
        <w:t xml:space="preserve">Глава </w:t>
      </w:r>
      <w:r>
        <w:rPr>
          <w:rFonts w:ascii="Times New Roman" w:hAnsi="Times New Roman"/>
          <w:b/>
          <w:sz w:val="28"/>
          <w:szCs w:val="28"/>
        </w:rPr>
        <w:t>а</w:t>
      </w:r>
      <w:r w:rsidRPr="000B3EB8">
        <w:rPr>
          <w:rFonts w:ascii="Times New Roman" w:hAnsi="Times New Roman"/>
          <w:b/>
          <w:sz w:val="28"/>
          <w:szCs w:val="28"/>
        </w:rPr>
        <w:t>дминистрации района</w:t>
      </w:r>
      <w:r w:rsidRPr="001667D7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С.Н. Чепиков</w:t>
      </w:r>
    </w:p>
    <w:p w:rsidR="00E56F80" w:rsidRDefault="00E56F80" w:rsidP="00E56F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56F80" w:rsidRDefault="00E56F80" w:rsidP="00E56F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56F80" w:rsidRDefault="00E56F80" w:rsidP="00E56F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56F80" w:rsidRDefault="00E56F80" w:rsidP="00E56F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56F80" w:rsidRDefault="00E56F80" w:rsidP="00E56F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56F80" w:rsidRDefault="00E56F80" w:rsidP="00E56F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56F80" w:rsidRDefault="00E56F80" w:rsidP="00E56F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56F80" w:rsidRDefault="00E56F80" w:rsidP="00E56F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56F80" w:rsidRDefault="00E56F80" w:rsidP="00E56F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56F80" w:rsidRDefault="00E56F80" w:rsidP="00E56F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56F80" w:rsidRDefault="00E56F80" w:rsidP="00E56F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56F80" w:rsidRDefault="00E56F80" w:rsidP="00E56F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56F80" w:rsidRDefault="00E56F80" w:rsidP="00E56F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56F80" w:rsidRDefault="00E56F80" w:rsidP="00E56F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56F80" w:rsidRDefault="00E56F80" w:rsidP="00E56F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56F80" w:rsidRDefault="00E56F80" w:rsidP="00E56F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56F80" w:rsidRDefault="00E56F80" w:rsidP="00E56F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56F80" w:rsidRDefault="00E56F80" w:rsidP="00E56F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56F80" w:rsidRDefault="00E56F80" w:rsidP="00E56F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56F80" w:rsidRDefault="00E56F80" w:rsidP="00E56F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56F80" w:rsidRDefault="00E56F80" w:rsidP="00E56F80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E56F80" w:rsidRDefault="00E56F80" w:rsidP="00E56F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56F80" w:rsidRDefault="00E56F80" w:rsidP="00E56F80">
      <w:pPr>
        <w:ind w:left="6521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Приложение № 2 к Постановлению  администрации Выгоничского района     </w:t>
      </w:r>
      <w:r w:rsidR="00AC1273">
        <w:rPr>
          <w:rFonts w:ascii="Times New Roman" w:hAnsi="Times New Roman"/>
        </w:rPr>
        <w:t xml:space="preserve">                           от 15</w:t>
      </w:r>
      <w:r>
        <w:rPr>
          <w:rFonts w:ascii="Times New Roman" w:hAnsi="Times New Roman"/>
        </w:rPr>
        <w:t xml:space="preserve">.04.2021 г. </w:t>
      </w:r>
      <w:r w:rsidRPr="0074253C">
        <w:rPr>
          <w:rFonts w:ascii="Times New Roman" w:hAnsi="Times New Roman"/>
        </w:rPr>
        <w:t xml:space="preserve">№ </w:t>
      </w:r>
      <w:r w:rsidR="00AC1273">
        <w:rPr>
          <w:rFonts w:ascii="Times New Roman" w:hAnsi="Times New Roman"/>
        </w:rPr>
        <w:t>248</w:t>
      </w:r>
    </w:p>
    <w:p w:rsidR="00E56F80" w:rsidRDefault="00E56F80" w:rsidP="00E56F80">
      <w:pPr>
        <w:spacing w:after="0" w:line="276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E56F80" w:rsidRPr="00C25930" w:rsidRDefault="00E56F80" w:rsidP="00E56F80">
      <w:pPr>
        <w:spacing w:after="0" w:line="276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C25930">
        <w:rPr>
          <w:rFonts w:ascii="Times New Roman" w:eastAsia="Calibri" w:hAnsi="Times New Roman"/>
          <w:sz w:val="24"/>
          <w:szCs w:val="24"/>
          <w:lang w:eastAsia="en-US"/>
        </w:rPr>
        <w:t>Состав</w:t>
      </w:r>
    </w:p>
    <w:p w:rsidR="00E56F80" w:rsidRPr="00C25930" w:rsidRDefault="00E56F80" w:rsidP="00E56F80">
      <w:pPr>
        <w:spacing w:after="0" w:line="276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C25930">
        <w:rPr>
          <w:rFonts w:ascii="Times New Roman" w:hAnsi="Times New Roman"/>
          <w:sz w:val="24"/>
          <w:szCs w:val="24"/>
        </w:rPr>
        <w:t xml:space="preserve">межведомственной комиссии по устранению административных барьеров при развитии малого и среднего предпринимательства на территории Выгоничского района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812"/>
      </w:tblGrid>
      <w:tr w:rsidR="00E56F80" w:rsidRPr="00C25930" w:rsidTr="008F41B8">
        <w:tc>
          <w:tcPr>
            <w:tcW w:w="3652" w:type="dxa"/>
            <w:vAlign w:val="center"/>
          </w:tcPr>
          <w:p w:rsidR="00E56F80" w:rsidRPr="00C25930" w:rsidRDefault="00E56F80" w:rsidP="008F41B8">
            <w:pPr>
              <w:spacing w:after="0" w:line="276" w:lineRule="auto"/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56F80" w:rsidRPr="00C25930" w:rsidRDefault="00E56F80" w:rsidP="008F41B8">
            <w:pPr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259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C259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Зубкова Оксана Анатольевна</w:t>
            </w:r>
          </w:p>
          <w:p w:rsidR="00E56F80" w:rsidRPr="00C25930" w:rsidRDefault="00E56F80" w:rsidP="008F41B8">
            <w:pPr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:rsidR="00E56F80" w:rsidRPr="00C25930" w:rsidRDefault="00E56F80" w:rsidP="008F41B8">
            <w:pPr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259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председатель комиссии /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заместитель</w:t>
            </w:r>
            <w:r w:rsidRPr="00C259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главы администрации района</w:t>
            </w:r>
          </w:p>
        </w:tc>
      </w:tr>
      <w:tr w:rsidR="00E56F80" w:rsidRPr="00C25930" w:rsidTr="008F41B8">
        <w:tc>
          <w:tcPr>
            <w:tcW w:w="3652" w:type="dxa"/>
            <w:vAlign w:val="center"/>
          </w:tcPr>
          <w:p w:rsidR="00E56F80" w:rsidRPr="00C25930" w:rsidRDefault="00E56F80" w:rsidP="008F41B8">
            <w:pPr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259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C259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Несмачный Владимир Иванович</w:t>
            </w:r>
          </w:p>
        </w:tc>
        <w:tc>
          <w:tcPr>
            <w:tcW w:w="5812" w:type="dxa"/>
            <w:vAlign w:val="center"/>
          </w:tcPr>
          <w:p w:rsidR="00E56F80" w:rsidRPr="00C25930" w:rsidRDefault="00E56F80" w:rsidP="008F41B8">
            <w:pPr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259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зам.председателя комиссии /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первый </w:t>
            </w:r>
            <w:r w:rsidRPr="00C259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заместитель главы администрации района</w:t>
            </w:r>
          </w:p>
          <w:p w:rsidR="00E56F80" w:rsidRPr="00C25930" w:rsidRDefault="00E56F80" w:rsidP="008F41B8">
            <w:pPr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E56F80" w:rsidRPr="00C25930" w:rsidTr="008F41B8">
        <w:tc>
          <w:tcPr>
            <w:tcW w:w="3652" w:type="dxa"/>
            <w:vAlign w:val="center"/>
          </w:tcPr>
          <w:p w:rsidR="00E56F80" w:rsidRPr="00C25930" w:rsidRDefault="00E56F80" w:rsidP="008F41B8">
            <w:pPr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Белоус Татьяна Васильевна</w:t>
            </w:r>
          </w:p>
        </w:tc>
        <w:tc>
          <w:tcPr>
            <w:tcW w:w="5812" w:type="dxa"/>
            <w:vAlign w:val="center"/>
          </w:tcPr>
          <w:p w:rsidR="00E56F80" w:rsidRPr="00C25930" w:rsidRDefault="00E56F80" w:rsidP="008F41B8">
            <w:pPr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Pr="00C259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секретарь комиссии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/ специалист 1 категории</w:t>
            </w:r>
            <w:r w:rsidRPr="00C259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отдела экономического развития и </w:t>
            </w:r>
            <w:r w:rsidRPr="00C259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потребительского рынка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администрации</w:t>
            </w:r>
            <w:r w:rsidRPr="00C259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района</w:t>
            </w:r>
          </w:p>
        </w:tc>
      </w:tr>
      <w:tr w:rsidR="00E56F80" w:rsidRPr="00C25930" w:rsidTr="008F41B8">
        <w:tc>
          <w:tcPr>
            <w:tcW w:w="3652" w:type="dxa"/>
            <w:vAlign w:val="center"/>
          </w:tcPr>
          <w:p w:rsidR="00E56F80" w:rsidRPr="00C25930" w:rsidRDefault="00E56F80" w:rsidP="008F41B8">
            <w:pPr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  <w:r w:rsidRPr="00C259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C259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Афонина Ирина Вячеславовна</w:t>
            </w:r>
          </w:p>
        </w:tc>
        <w:tc>
          <w:tcPr>
            <w:tcW w:w="5812" w:type="dxa"/>
            <w:vAlign w:val="center"/>
          </w:tcPr>
          <w:p w:rsidR="00E56F80" w:rsidRPr="00C25930" w:rsidRDefault="00E56F80" w:rsidP="008F41B8">
            <w:pPr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56F80" w:rsidRPr="00C25930" w:rsidRDefault="00E56F80" w:rsidP="008F41B8">
            <w:pPr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259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член</w:t>
            </w:r>
            <w:r w:rsidRPr="00C259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комиссии / начальник отдела организационно- контрольной и кадровой работы администрации района</w:t>
            </w:r>
          </w:p>
        </w:tc>
      </w:tr>
      <w:tr w:rsidR="00E56F80" w:rsidRPr="00C25930" w:rsidTr="008F41B8">
        <w:tc>
          <w:tcPr>
            <w:tcW w:w="3652" w:type="dxa"/>
            <w:vAlign w:val="center"/>
          </w:tcPr>
          <w:p w:rsidR="00E56F80" w:rsidRPr="00C25930" w:rsidRDefault="00E56F80" w:rsidP="008F41B8">
            <w:pPr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  <w:r w:rsidRPr="00C259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.Аносова Алёна Михайловна</w:t>
            </w:r>
          </w:p>
        </w:tc>
        <w:tc>
          <w:tcPr>
            <w:tcW w:w="5812" w:type="dxa"/>
            <w:vAlign w:val="center"/>
          </w:tcPr>
          <w:p w:rsidR="00E56F80" w:rsidRPr="00C25930" w:rsidRDefault="00E56F80" w:rsidP="008F41B8">
            <w:pPr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56F80" w:rsidRPr="00C25930" w:rsidRDefault="00E56F80" w:rsidP="008F41B8">
            <w:pPr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259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член комиссии / начальник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отдела экономического развития и </w:t>
            </w:r>
            <w:r w:rsidRPr="00C259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потребительского рынка администрации  района</w:t>
            </w:r>
          </w:p>
          <w:p w:rsidR="00E56F80" w:rsidRPr="00C25930" w:rsidRDefault="00E56F80" w:rsidP="008F41B8">
            <w:pPr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E56F80" w:rsidRPr="00C25930" w:rsidTr="008F41B8">
        <w:tc>
          <w:tcPr>
            <w:tcW w:w="3652" w:type="dxa"/>
            <w:vAlign w:val="center"/>
          </w:tcPr>
          <w:p w:rsidR="00E56F80" w:rsidRPr="00C25930" w:rsidRDefault="00E56F80" w:rsidP="008F41B8">
            <w:pPr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  <w:r w:rsidRPr="00C259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.Алексютин Юрий Евгеньевич</w:t>
            </w:r>
          </w:p>
        </w:tc>
        <w:tc>
          <w:tcPr>
            <w:tcW w:w="5812" w:type="dxa"/>
            <w:vAlign w:val="center"/>
          </w:tcPr>
          <w:p w:rsidR="00E56F80" w:rsidRPr="00C25930" w:rsidRDefault="00E56F80" w:rsidP="008F41B8">
            <w:pPr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259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член комиссии / юрист администрации Выгоничского района</w:t>
            </w:r>
          </w:p>
        </w:tc>
      </w:tr>
      <w:tr w:rsidR="00E56F80" w:rsidRPr="00C25930" w:rsidTr="008F41B8">
        <w:tc>
          <w:tcPr>
            <w:tcW w:w="3652" w:type="dxa"/>
            <w:vAlign w:val="center"/>
          </w:tcPr>
          <w:p w:rsidR="00E56F80" w:rsidRPr="00C25930" w:rsidRDefault="00E56F80" w:rsidP="008F41B8">
            <w:pPr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  <w:r w:rsidRPr="00C259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.Зарубина Юлия Игоревна</w:t>
            </w:r>
          </w:p>
        </w:tc>
        <w:tc>
          <w:tcPr>
            <w:tcW w:w="5812" w:type="dxa"/>
            <w:vAlign w:val="center"/>
          </w:tcPr>
          <w:p w:rsidR="00E56F80" w:rsidRPr="00C25930" w:rsidRDefault="00E56F80" w:rsidP="008F41B8">
            <w:pPr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56F80" w:rsidRPr="00C25930" w:rsidRDefault="00E56F80" w:rsidP="008F41B8">
            <w:pPr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259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400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член комиссии / заместитель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начальника отдела строительства</w:t>
            </w:r>
            <w:r w:rsidRPr="008400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архитектуры</w:t>
            </w:r>
            <w:r w:rsidRPr="008400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400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жилищно-коммунального хозяйства </w:t>
            </w:r>
          </w:p>
        </w:tc>
      </w:tr>
      <w:tr w:rsidR="00E56F80" w:rsidRPr="00C25930" w:rsidTr="008F41B8">
        <w:trPr>
          <w:trHeight w:val="80"/>
        </w:trPr>
        <w:tc>
          <w:tcPr>
            <w:tcW w:w="3652" w:type="dxa"/>
            <w:vAlign w:val="center"/>
          </w:tcPr>
          <w:p w:rsidR="00E56F80" w:rsidRPr="00C25930" w:rsidRDefault="00E56F80" w:rsidP="008F41B8">
            <w:pPr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 w:rsidRPr="00C259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Антошина Мария </w:t>
            </w:r>
          </w:p>
          <w:p w:rsidR="00E56F80" w:rsidRPr="00C25930" w:rsidRDefault="00E56F80" w:rsidP="008F41B8">
            <w:pPr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259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Викторовна</w:t>
            </w:r>
          </w:p>
        </w:tc>
        <w:tc>
          <w:tcPr>
            <w:tcW w:w="5812" w:type="dxa"/>
            <w:vAlign w:val="center"/>
          </w:tcPr>
          <w:p w:rsidR="00E56F80" w:rsidRPr="00C25930" w:rsidRDefault="00E56F80" w:rsidP="008F41B8">
            <w:pPr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56F80" w:rsidRDefault="00E56F80" w:rsidP="008F41B8">
            <w:pPr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259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член комиссии / начальник отдела ГКУ «Выгоничское районное управление сельского хозяйства» (по согласованию)</w:t>
            </w:r>
          </w:p>
          <w:p w:rsidR="00E56F80" w:rsidRPr="00C25930" w:rsidRDefault="00E56F80" w:rsidP="008F41B8">
            <w:pPr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E56F80" w:rsidRPr="00C25930" w:rsidTr="008F41B8">
        <w:tc>
          <w:tcPr>
            <w:tcW w:w="3652" w:type="dxa"/>
            <w:vAlign w:val="center"/>
          </w:tcPr>
          <w:p w:rsidR="00E56F80" w:rsidRPr="00C25930" w:rsidRDefault="00E56F80" w:rsidP="008F41B8">
            <w:pPr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  <w:r w:rsidRPr="00C259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Куртенок Александр</w:t>
            </w:r>
          </w:p>
          <w:p w:rsidR="00E56F80" w:rsidRPr="00C25930" w:rsidRDefault="00E56F80" w:rsidP="008F41B8">
            <w:pPr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259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Николаевич</w:t>
            </w:r>
          </w:p>
          <w:p w:rsidR="00E56F80" w:rsidRPr="00C25930" w:rsidRDefault="00E56F80" w:rsidP="008F41B8">
            <w:pPr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:rsidR="00E56F80" w:rsidRPr="00C25930" w:rsidRDefault="00E56F80" w:rsidP="008F41B8">
            <w:pPr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259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член комиссии / начальника отделения  надзорной деятельности по Выгоничскому району (по согласованию)</w:t>
            </w:r>
          </w:p>
        </w:tc>
      </w:tr>
      <w:tr w:rsidR="00E56F80" w:rsidRPr="00C25930" w:rsidTr="008F41B8">
        <w:tc>
          <w:tcPr>
            <w:tcW w:w="3652" w:type="dxa"/>
            <w:vAlign w:val="center"/>
          </w:tcPr>
          <w:p w:rsidR="00E56F80" w:rsidRPr="00C25930" w:rsidRDefault="00E56F80" w:rsidP="008F41B8">
            <w:pPr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  <w:r w:rsidRPr="00C259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Грибачева Надежда </w:t>
            </w:r>
          </w:p>
          <w:p w:rsidR="00E56F80" w:rsidRPr="00C25930" w:rsidRDefault="00E56F80" w:rsidP="008F41B8">
            <w:pPr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259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Павловна</w:t>
            </w:r>
          </w:p>
        </w:tc>
        <w:tc>
          <w:tcPr>
            <w:tcW w:w="5812" w:type="dxa"/>
            <w:vAlign w:val="center"/>
          </w:tcPr>
          <w:p w:rsidR="00E56F80" w:rsidRPr="00C25930" w:rsidRDefault="00E56F80" w:rsidP="008F41B8">
            <w:pPr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56F80" w:rsidRPr="00C25930" w:rsidRDefault="00E56F80" w:rsidP="008F41B8">
            <w:pPr>
              <w:spacing w:after="0"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259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- член комиссии / ведущий специалист – эксперт отдела сводных статистических работ, статистики цен и финансов в пгт.Выгоничи (по со согласованию)</w:t>
            </w:r>
          </w:p>
        </w:tc>
      </w:tr>
    </w:tbl>
    <w:p w:rsidR="00E82D8B" w:rsidRDefault="00E82D8B"/>
    <w:sectPr w:rsidR="00E82D8B" w:rsidSect="00E82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435D2"/>
    <w:multiLevelType w:val="hybridMultilevel"/>
    <w:tmpl w:val="C0D428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F80"/>
    <w:rsid w:val="001348B3"/>
    <w:rsid w:val="001B476D"/>
    <w:rsid w:val="001B484C"/>
    <w:rsid w:val="00AC1273"/>
    <w:rsid w:val="00E56F80"/>
    <w:rsid w:val="00E8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F80"/>
    <w:pPr>
      <w:spacing w:after="160" w:line="254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56F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E56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E56F80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E56F80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F80"/>
    <w:pPr>
      <w:spacing w:after="160" w:line="254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56F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E56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E56F80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E56F8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chueshkova-av</dc:creator>
  <cp:lastModifiedBy>Бутарева Александра Витальевна</cp:lastModifiedBy>
  <cp:revision>2</cp:revision>
  <cp:lastPrinted>2021-04-16T05:46:00Z</cp:lastPrinted>
  <dcterms:created xsi:type="dcterms:W3CDTF">2021-05-31T05:13:00Z</dcterms:created>
  <dcterms:modified xsi:type="dcterms:W3CDTF">2021-05-31T05:13:00Z</dcterms:modified>
</cp:coreProperties>
</file>