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19" w:rsidRPr="006B623C" w:rsidRDefault="006B623C" w:rsidP="006B62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C718A0" w:rsidRPr="00AF12AE" w:rsidRDefault="00150876" w:rsidP="00AF12AE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E01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1D6" w:rsidRPr="00BF04B6" w:rsidRDefault="007E61D6" w:rsidP="007E6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7E61D6" w:rsidRPr="00BF04B6" w:rsidRDefault="007E61D6" w:rsidP="007E6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7E61D6" w:rsidRPr="00BF04B6" w:rsidRDefault="00AF12AE" w:rsidP="007E6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7E61D6" w:rsidRPr="00BF04B6">
        <w:rPr>
          <w:rFonts w:ascii="Times New Roman" w:hAnsi="Times New Roman" w:cs="Times New Roman"/>
          <w:sz w:val="28"/>
          <w:szCs w:val="28"/>
        </w:rPr>
        <w:t>того созыва</w:t>
      </w:r>
    </w:p>
    <w:p w:rsidR="007E61D6" w:rsidRPr="00BF04B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1D6" w:rsidRPr="00BF04B6" w:rsidRDefault="007E61D6" w:rsidP="007E6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РЕШЕНИЕ</w:t>
      </w:r>
    </w:p>
    <w:p w:rsidR="007E61D6" w:rsidRDefault="007E61D6" w:rsidP="007E61D6">
      <w:pPr>
        <w:rPr>
          <w:rFonts w:ascii="Times New Roman" w:hAnsi="Times New Roman" w:cs="Times New Roman"/>
          <w:sz w:val="28"/>
          <w:szCs w:val="28"/>
        </w:rPr>
      </w:pPr>
    </w:p>
    <w:p w:rsidR="007E61D6" w:rsidRPr="00736270" w:rsidRDefault="00E01E6D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02.02.</w:t>
      </w:r>
      <w:r w:rsidR="007E61D6">
        <w:rPr>
          <w:rFonts w:ascii="Times New Roman" w:hAnsi="Times New Roman" w:cs="Times New Roman"/>
          <w:sz w:val="28"/>
          <w:szCs w:val="28"/>
        </w:rPr>
        <w:t>2022 г №</w:t>
      </w:r>
      <w:r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7E61D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270">
        <w:rPr>
          <w:rFonts w:ascii="Times New Roman" w:hAnsi="Times New Roman" w:cs="Times New Roman"/>
          <w:sz w:val="28"/>
          <w:szCs w:val="28"/>
        </w:rPr>
        <w:t>п. Выгоничи</w:t>
      </w:r>
    </w:p>
    <w:p w:rsidR="007E61D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1D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 w:rsidR="00AF12A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</w:p>
    <w:p w:rsidR="00AF12AE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народных 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№123</w:t>
      </w:r>
    </w:p>
    <w:p w:rsidR="007E61D6" w:rsidRPr="00BF04B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15.03.2016 г</w:t>
      </w:r>
      <w:r w:rsidR="00AF12AE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04B6">
        <w:rPr>
          <w:rFonts w:ascii="Times New Roman" w:hAnsi="Times New Roman" w:cs="Times New Roman"/>
          <w:sz w:val="28"/>
          <w:szCs w:val="28"/>
        </w:rPr>
        <w:t xml:space="preserve">б утверждении перечня платных услуг </w:t>
      </w:r>
    </w:p>
    <w:p w:rsidR="007E61D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 xml:space="preserve">и тарифов на платные услуги 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 w:rsidRPr="00BF04B6">
        <w:rPr>
          <w:rFonts w:ascii="Times New Roman" w:hAnsi="Times New Roman" w:cs="Times New Roman"/>
          <w:sz w:val="28"/>
          <w:szCs w:val="28"/>
        </w:rPr>
        <w:t>МБУК «</w:t>
      </w:r>
      <w:proofErr w:type="spellStart"/>
      <w:r w:rsidRPr="00BF04B6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BF04B6">
        <w:rPr>
          <w:rFonts w:ascii="Times New Roman" w:hAnsi="Times New Roman" w:cs="Times New Roman"/>
          <w:sz w:val="28"/>
          <w:szCs w:val="28"/>
        </w:rPr>
        <w:t xml:space="preserve"> МКДО»</w:t>
      </w:r>
    </w:p>
    <w:p w:rsidR="007E61D6" w:rsidRPr="00BF04B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1D6" w:rsidRDefault="007E61D6" w:rsidP="007E61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1D6" w:rsidRDefault="007E61D6" w:rsidP="007E6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36270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AF12AE">
        <w:rPr>
          <w:rFonts w:ascii="Times New Roman" w:hAnsi="Times New Roman" w:cs="Times New Roman"/>
          <w:sz w:val="28"/>
          <w:szCs w:val="28"/>
        </w:rPr>
        <w:t>35 № 131-</w:t>
      </w:r>
      <w:r>
        <w:rPr>
          <w:rFonts w:ascii="Times New Roman" w:hAnsi="Times New Roman" w:cs="Times New Roman"/>
          <w:sz w:val="28"/>
          <w:szCs w:val="28"/>
        </w:rPr>
        <w:t xml:space="preserve">ФЗ от 06.10.2003г. (ред. от 30.12.2015г.) «Об общих принципах организации местного самоуправления в Российской Федерации»  внедрения новых технологий   и эффективного использования компьютерной техники учреждения,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7E61D6" w:rsidRDefault="007E61D6" w:rsidP="007E6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1D6" w:rsidRDefault="007E61D6" w:rsidP="007E6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E61D6" w:rsidRDefault="007E61D6" w:rsidP="007E61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76" w:rsidRDefault="007E61D6" w:rsidP="00CC16A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положение о</w:t>
      </w:r>
      <w:r w:rsidR="00672502">
        <w:rPr>
          <w:rFonts w:ascii="Times New Roman" w:hAnsi="Times New Roman" w:cs="Times New Roman"/>
          <w:sz w:val="28"/>
          <w:szCs w:val="28"/>
        </w:rPr>
        <w:t xml:space="preserve"> платных услугах, утвержденное Р</w:t>
      </w:r>
      <w:r>
        <w:rPr>
          <w:rFonts w:ascii="Times New Roman" w:hAnsi="Times New Roman" w:cs="Times New Roman"/>
          <w:sz w:val="28"/>
          <w:szCs w:val="28"/>
        </w:rPr>
        <w:t xml:space="preserve">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</w:t>
      </w:r>
      <w:r w:rsidR="00150876">
        <w:rPr>
          <w:rFonts w:ascii="Times New Roman" w:hAnsi="Times New Roman" w:cs="Times New Roman"/>
          <w:sz w:val="28"/>
          <w:szCs w:val="28"/>
        </w:rPr>
        <w:t xml:space="preserve">ых депутатов </w:t>
      </w:r>
    </w:p>
    <w:p w:rsidR="007E61D6" w:rsidRPr="00CC16A8" w:rsidRDefault="00150876" w:rsidP="00150876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123 от 15.03.2016</w:t>
      </w:r>
      <w:r w:rsidR="007E61D6">
        <w:rPr>
          <w:rFonts w:ascii="Times New Roman" w:hAnsi="Times New Roman" w:cs="Times New Roman"/>
          <w:sz w:val="28"/>
          <w:szCs w:val="28"/>
        </w:rPr>
        <w:t>г.</w:t>
      </w:r>
    </w:p>
    <w:p w:rsidR="007E61D6" w:rsidRPr="00CC16A8" w:rsidRDefault="007E61D6" w:rsidP="00CC16A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перечень</w:t>
      </w:r>
      <w:r w:rsidR="00672502">
        <w:rPr>
          <w:rFonts w:ascii="Times New Roman" w:hAnsi="Times New Roman" w:cs="Times New Roman"/>
          <w:sz w:val="28"/>
          <w:szCs w:val="28"/>
        </w:rPr>
        <w:t xml:space="preserve"> цен платных услуг,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МКДО» в новой редакции. (Приложение №1)</w:t>
      </w:r>
    </w:p>
    <w:p w:rsidR="007E61D6" w:rsidRPr="00DC6903" w:rsidRDefault="007E61D6" w:rsidP="00DC690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1D6" w:rsidRDefault="007E61D6" w:rsidP="00CC16A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AF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возложить на комитет по бюджету, налогам и вопросам правовой политики /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Круговых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/.</w:t>
      </w:r>
    </w:p>
    <w:p w:rsidR="00A84890" w:rsidRPr="00A84890" w:rsidRDefault="00A84890" w:rsidP="00A848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2AE" w:rsidRPr="00AF12AE" w:rsidRDefault="00AF12AE" w:rsidP="00AF12AE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2A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подлежит опубликованию на сайте администрации </w:t>
      </w:r>
      <w:proofErr w:type="spellStart"/>
      <w:r w:rsidRPr="00AF12AE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AF12AE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8" w:history="1">
        <w:r w:rsidRPr="00AF12AE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AF12AE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AF12AE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AF12AE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AF12AE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F12AE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CC16A8" w:rsidRPr="00CC16A8" w:rsidRDefault="00CC16A8" w:rsidP="00CC16A8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16A8" w:rsidRDefault="00CC16A8" w:rsidP="00CC16A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1D6" w:rsidRPr="008F3CE1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1D6" w:rsidRPr="00F638E3" w:rsidRDefault="007E61D6" w:rsidP="007E61D6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</w:t>
      </w:r>
      <w:r w:rsidR="00CC16A8">
        <w:rPr>
          <w:rFonts w:ascii="Times New Roman" w:hAnsi="Times New Roman" w:cs="Times New Roman"/>
          <w:sz w:val="28"/>
          <w:szCs w:val="28"/>
        </w:rPr>
        <w:t xml:space="preserve">                                  С.В. Коршунов</w:t>
      </w:r>
    </w:p>
    <w:p w:rsidR="007E61D6" w:rsidRDefault="007E61D6" w:rsidP="007E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876" w:rsidRDefault="00150876" w:rsidP="006B6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3C" w:rsidRDefault="006B623C" w:rsidP="006B6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3C" w:rsidRDefault="006B623C" w:rsidP="006B6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3C" w:rsidRPr="006B623C" w:rsidRDefault="006B623C" w:rsidP="006B6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50876" w:rsidRDefault="00150876" w:rsidP="00452B19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35F" w:rsidRPr="00452B19" w:rsidRDefault="00C718A0" w:rsidP="00452B1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718A0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A84890">
        <w:rPr>
          <w:rFonts w:ascii="Times New Roman" w:hAnsi="Times New Roman" w:cs="Times New Roman"/>
          <w:i/>
          <w:sz w:val="28"/>
          <w:szCs w:val="28"/>
        </w:rPr>
        <w:t xml:space="preserve"> №1</w:t>
      </w:r>
    </w:p>
    <w:p w:rsidR="009133DA" w:rsidRPr="00452B19" w:rsidRDefault="00071005" w:rsidP="009133D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9133DA" w:rsidRPr="00452B19" w:rsidRDefault="00672502" w:rsidP="009133D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 </w:t>
      </w:r>
      <w:r w:rsidR="009133DA"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платных услуг</w:t>
      </w:r>
      <w:r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C718A0"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6074F" w:rsidRPr="00452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оказываемых</w:t>
      </w:r>
    </w:p>
    <w:p w:rsidR="009133DA" w:rsidRDefault="009133DA" w:rsidP="00452B19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МБУК «</w:t>
      </w:r>
      <w:proofErr w:type="spellStart"/>
      <w:r w:rsidRPr="0045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Выгончское</w:t>
      </w:r>
      <w:proofErr w:type="spellEnd"/>
      <w:r w:rsidRPr="00452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МКДО»</w:t>
      </w:r>
    </w:p>
    <w:p w:rsidR="00150876" w:rsidRPr="00452B19" w:rsidRDefault="00150876" w:rsidP="00452B19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649"/>
        <w:gridCol w:w="3003"/>
        <w:gridCol w:w="1559"/>
        <w:gridCol w:w="1560"/>
        <w:gridCol w:w="3685"/>
      </w:tblGrid>
      <w:tr w:rsidR="00E4578F" w:rsidRPr="00452B19" w:rsidTr="00150876">
        <w:tc>
          <w:tcPr>
            <w:tcW w:w="64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услуги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</w:t>
            </w:r>
          </w:p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3685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вечер 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100-00 до 150-00</w:t>
            </w:r>
          </w:p>
        </w:tc>
        <w:tc>
          <w:tcPr>
            <w:tcW w:w="3685" w:type="dxa"/>
          </w:tcPr>
          <w:p w:rsidR="00E4578F" w:rsidRPr="00452B19" w:rsidRDefault="00E4578F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проведение танцевально-развлекательной программы (2 часа)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100-00 до 150-00</w:t>
            </w:r>
          </w:p>
        </w:tc>
        <w:tc>
          <w:tcPr>
            <w:tcW w:w="3685" w:type="dxa"/>
          </w:tcPr>
          <w:p w:rsidR="00E4578F" w:rsidRPr="00452B19" w:rsidRDefault="00E4578F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организация и проведение концертной  программы</w:t>
            </w:r>
            <w:r w:rsidR="00827221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для различных категорий граждан (не менее 60 минут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3" w:type="dxa"/>
          </w:tcPr>
          <w:p w:rsidR="00E4578F" w:rsidRPr="00452B19" w:rsidRDefault="0082722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E4578F" w:rsidRPr="00452B19" w:rsidRDefault="0082722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</w:tcPr>
          <w:p w:rsidR="00E4578F" w:rsidRPr="00452B19" w:rsidRDefault="00E4578F" w:rsidP="00846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50-00 до 100-00</w:t>
            </w:r>
          </w:p>
        </w:tc>
        <w:tc>
          <w:tcPr>
            <w:tcW w:w="3685" w:type="dxa"/>
          </w:tcPr>
          <w:p w:rsidR="00E4578F" w:rsidRPr="00452B19" w:rsidRDefault="0082722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организацию услуги входит: организация и проведение </w:t>
            </w:r>
            <w:proofErr w:type="spell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-игровой  программы для детей и подростков (30-40 минут)</w:t>
            </w:r>
          </w:p>
        </w:tc>
      </w:tr>
      <w:tr w:rsidR="00672502" w:rsidRPr="00452B19" w:rsidTr="00150876">
        <w:tc>
          <w:tcPr>
            <w:tcW w:w="649" w:type="dxa"/>
          </w:tcPr>
          <w:p w:rsidR="00672502" w:rsidRPr="00452B19" w:rsidRDefault="00672502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3" w:type="dxa"/>
          </w:tcPr>
          <w:p w:rsidR="00672502" w:rsidRPr="00452B19" w:rsidRDefault="00672502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1559" w:type="dxa"/>
          </w:tcPr>
          <w:p w:rsidR="00672502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</w:tcPr>
          <w:p w:rsidR="00672502" w:rsidRPr="00452B19" w:rsidRDefault="004A2C27" w:rsidP="00846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100-00</w:t>
            </w:r>
          </w:p>
        </w:tc>
        <w:tc>
          <w:tcPr>
            <w:tcW w:w="3685" w:type="dxa"/>
          </w:tcPr>
          <w:p w:rsidR="00672502" w:rsidRPr="00452B19" w:rsidRDefault="004A2C27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организация и проведение театрализованного представления для детей и подростков (30-40 минут)</w:t>
            </w:r>
          </w:p>
        </w:tc>
      </w:tr>
      <w:tr w:rsidR="004A2C27" w:rsidRPr="00452B19" w:rsidTr="00150876">
        <w:tc>
          <w:tcPr>
            <w:tcW w:w="649" w:type="dxa"/>
          </w:tcPr>
          <w:p w:rsidR="004A2C27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003" w:type="dxa"/>
          </w:tcPr>
          <w:p w:rsidR="004A2C27" w:rsidRPr="00452B19" w:rsidRDefault="004A2C27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(спектакль) с выездом в организации</w:t>
            </w:r>
            <w:r w:rsidR="00C718A0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(детские сады, школы и т.п.)</w:t>
            </w:r>
          </w:p>
        </w:tc>
        <w:tc>
          <w:tcPr>
            <w:tcW w:w="1559" w:type="dxa"/>
          </w:tcPr>
          <w:p w:rsidR="00150876" w:rsidRDefault="00150876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2C27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560" w:type="dxa"/>
          </w:tcPr>
          <w:p w:rsidR="004A2C27" w:rsidRPr="00452B19" w:rsidRDefault="004A2C27" w:rsidP="00846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от 4000-00 –до </w:t>
            </w:r>
          </w:p>
          <w:p w:rsidR="004A2C27" w:rsidRPr="00452B19" w:rsidRDefault="004A2C27" w:rsidP="00846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5000-00</w:t>
            </w:r>
          </w:p>
        </w:tc>
        <w:tc>
          <w:tcPr>
            <w:tcW w:w="3685" w:type="dxa"/>
          </w:tcPr>
          <w:p w:rsidR="004A2C27" w:rsidRPr="00452B19" w:rsidRDefault="004A2C27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организация и проведение театрализованного представления для детей и подростков</w:t>
            </w:r>
            <w:r w:rsidR="00D742CE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с музыкальным оформлением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(30-40 минут)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3" w:type="dxa"/>
          </w:tcPr>
          <w:p w:rsidR="00E4578F" w:rsidRPr="00452B19" w:rsidRDefault="0082722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детских мероприятий </w:t>
            </w:r>
            <w:r w:rsidR="00672502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выездом на дом</w:t>
            </w:r>
            <w:r w:rsidR="004A2C27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(день рождения, выпускной для детского сада и начальной школы и т.п.)</w:t>
            </w:r>
          </w:p>
        </w:tc>
        <w:tc>
          <w:tcPr>
            <w:tcW w:w="1559" w:type="dxa"/>
          </w:tcPr>
          <w:p w:rsidR="00E4578F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</w:tcPr>
          <w:p w:rsidR="00E4578F" w:rsidRPr="00452B19" w:rsidRDefault="00672502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500-00 до 15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3685" w:type="dxa"/>
          </w:tcPr>
          <w:p w:rsidR="00D742CE" w:rsidRPr="00452B19" w:rsidRDefault="0082722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организацию услуги входит: ведущий, игровая программа, </w:t>
            </w:r>
            <w:r w:rsidR="00D742CE" w:rsidRPr="00452B1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оформление. </w:t>
            </w:r>
          </w:p>
          <w:p w:rsidR="00E4578F" w:rsidRPr="00452B19" w:rsidRDefault="0082722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стоимость не входит транспортные расходы.</w:t>
            </w:r>
          </w:p>
          <w:p w:rsidR="00452B19" w:rsidRPr="00452B19" w:rsidRDefault="00452B19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3" w:type="dxa"/>
          </w:tcPr>
          <w:p w:rsidR="00E4578F" w:rsidRPr="00452B19" w:rsidRDefault="00827221" w:rsidP="0082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вечеров отдыха </w:t>
            </w:r>
            <w:r w:rsidR="00672502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лиц, старше 18 лет</w:t>
            </w:r>
          </w:p>
        </w:tc>
        <w:tc>
          <w:tcPr>
            <w:tcW w:w="1559" w:type="dxa"/>
          </w:tcPr>
          <w:p w:rsidR="00E4578F" w:rsidRPr="00452B19" w:rsidRDefault="00E4578F" w:rsidP="00075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</w:tcPr>
          <w:p w:rsidR="00E4578F" w:rsidRPr="00452B19" w:rsidRDefault="00827221" w:rsidP="00075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200-00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до 500-00</w:t>
            </w:r>
          </w:p>
        </w:tc>
        <w:tc>
          <w:tcPr>
            <w:tcW w:w="3685" w:type="dxa"/>
          </w:tcPr>
          <w:p w:rsidR="00E4578F" w:rsidRPr="00452B19" w:rsidRDefault="0082722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проведение танцевально-развлекательной программы (</w:t>
            </w:r>
            <w:r w:rsidR="004A2C27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не мене 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 часа)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3" w:type="dxa"/>
          </w:tcPr>
          <w:p w:rsidR="00E4578F" w:rsidRPr="00452B19" w:rsidRDefault="00827221" w:rsidP="00D6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роведение корпоративных вечеров, юбилеев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, свадеб, торжественной части мероприятия</w:t>
            </w:r>
          </w:p>
        </w:tc>
        <w:tc>
          <w:tcPr>
            <w:tcW w:w="1559" w:type="dxa"/>
          </w:tcPr>
          <w:p w:rsidR="00E4578F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vAlign w:val="center"/>
          </w:tcPr>
          <w:p w:rsidR="00E4578F" w:rsidRPr="00452B19" w:rsidRDefault="00827221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1000-00 до 3000-00</w:t>
            </w:r>
          </w:p>
        </w:tc>
        <w:tc>
          <w:tcPr>
            <w:tcW w:w="3685" w:type="dxa"/>
          </w:tcPr>
          <w:p w:rsidR="00E4578F" w:rsidRPr="00452B19" w:rsidRDefault="0082722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организацию услуги входит: ведущий, </w:t>
            </w:r>
            <w:proofErr w:type="spell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диджей</w:t>
            </w:r>
            <w:proofErr w:type="spell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, звуковое оф</w:t>
            </w:r>
            <w:r w:rsidR="00E04EE8" w:rsidRPr="00452B19">
              <w:rPr>
                <w:rFonts w:ascii="Times New Roman" w:hAnsi="Times New Roman" w:cs="Times New Roman"/>
                <w:sz w:val="24"/>
                <w:szCs w:val="24"/>
              </w:rPr>
              <w:t>ормление. В стоимость не входят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расходы</w:t>
            </w:r>
            <w:r w:rsidR="00672502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2526" w:rsidRPr="00452B19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в период календарных праздничных дней, а также в ночное время стоимость услуги увеличивается на 50%.</w:t>
            </w:r>
          </w:p>
        </w:tc>
      </w:tr>
      <w:tr w:rsidR="004A2C27" w:rsidRPr="00452B19" w:rsidTr="00150876">
        <w:tc>
          <w:tcPr>
            <w:tcW w:w="649" w:type="dxa"/>
          </w:tcPr>
          <w:p w:rsidR="004A2C27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3" w:type="dxa"/>
          </w:tcPr>
          <w:p w:rsidR="004A2C27" w:rsidRPr="00452B19" w:rsidRDefault="004A2C27" w:rsidP="00D6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Театральная и концертная деятельность гастролирующих организаций и т.д.</w:t>
            </w:r>
          </w:p>
        </w:tc>
        <w:tc>
          <w:tcPr>
            <w:tcW w:w="1559" w:type="dxa"/>
          </w:tcPr>
          <w:p w:rsidR="004A2C27" w:rsidRPr="00452B19" w:rsidRDefault="004A2C27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% от валового сбора, фиксированная сумма</w:t>
            </w:r>
          </w:p>
        </w:tc>
        <w:tc>
          <w:tcPr>
            <w:tcW w:w="1560" w:type="dxa"/>
            <w:vAlign w:val="center"/>
          </w:tcPr>
          <w:p w:rsidR="004A2C27" w:rsidRPr="00452B19" w:rsidRDefault="004A2C27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3685" w:type="dxa"/>
          </w:tcPr>
          <w:p w:rsidR="004A2C27" w:rsidRPr="00452B19" w:rsidRDefault="00CE1E85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организацию услуги входит: предоставление площадки для организации мероприятия, гримерной, места для продажи билетов и размещения рекламы, 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специалистов отвечающих за пропускной режим. Сумма может быть фиксированной.</w:t>
            </w:r>
          </w:p>
        </w:tc>
      </w:tr>
      <w:tr w:rsidR="00CE1E85" w:rsidRPr="00452B19" w:rsidTr="00150876">
        <w:tc>
          <w:tcPr>
            <w:tcW w:w="649" w:type="dxa"/>
          </w:tcPr>
          <w:p w:rsidR="00CE1E85" w:rsidRPr="00452B19" w:rsidRDefault="00CE1E85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03" w:type="dxa"/>
          </w:tcPr>
          <w:p w:rsidR="00CE1E85" w:rsidRPr="00452B19" w:rsidRDefault="00CE1E85" w:rsidP="00D6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Работа специалиста в костюме ростовой куклы</w:t>
            </w:r>
          </w:p>
        </w:tc>
        <w:tc>
          <w:tcPr>
            <w:tcW w:w="1559" w:type="dxa"/>
          </w:tcPr>
          <w:p w:rsidR="00CE1E85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1E85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560" w:type="dxa"/>
            <w:vAlign w:val="center"/>
          </w:tcPr>
          <w:p w:rsidR="00CE1E85" w:rsidRPr="00452B19" w:rsidRDefault="00CE1E85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softHyphen/>
              <w:t>-1000 руб.</w:t>
            </w:r>
          </w:p>
        </w:tc>
        <w:tc>
          <w:tcPr>
            <w:tcW w:w="3685" w:type="dxa"/>
          </w:tcPr>
          <w:p w:rsidR="00CE1E85" w:rsidRPr="00452B19" w:rsidRDefault="00CE1E85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работа специалиста с игровой программой, звуковое сопровождение. В стоимость не входят транспортные расходы.</w:t>
            </w:r>
          </w:p>
        </w:tc>
      </w:tr>
      <w:tr w:rsidR="00CE1E85" w:rsidRPr="00452B19" w:rsidTr="00150876">
        <w:tc>
          <w:tcPr>
            <w:tcW w:w="649" w:type="dxa"/>
          </w:tcPr>
          <w:p w:rsidR="00CE1E85" w:rsidRPr="00452B19" w:rsidRDefault="00CE1E85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3" w:type="dxa"/>
          </w:tcPr>
          <w:p w:rsidR="00CE1E85" w:rsidRPr="00452B19" w:rsidRDefault="00CE1E85" w:rsidP="00D6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выставки-продажи</w:t>
            </w:r>
          </w:p>
        </w:tc>
        <w:tc>
          <w:tcPr>
            <w:tcW w:w="1559" w:type="dxa"/>
          </w:tcPr>
          <w:p w:rsidR="00CE1E85" w:rsidRPr="00452B19" w:rsidRDefault="00CE1E85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% от валового сбора, фиксированная сумма</w:t>
            </w:r>
          </w:p>
        </w:tc>
        <w:tc>
          <w:tcPr>
            <w:tcW w:w="1560" w:type="dxa"/>
            <w:vAlign w:val="center"/>
          </w:tcPr>
          <w:p w:rsidR="00CE1E85" w:rsidRPr="00452B19" w:rsidRDefault="00CE1E85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3685" w:type="dxa"/>
          </w:tcPr>
          <w:p w:rsidR="00CE1E85" w:rsidRPr="00452B19" w:rsidRDefault="00CE1E85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предоставление площадки для организации услуги, места для размещения рекламы, работа</w:t>
            </w:r>
            <w:r w:rsidR="00D742CE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технического персонала. Сумма может быть фиксированной.</w:t>
            </w:r>
          </w:p>
          <w:p w:rsidR="00D742CE" w:rsidRPr="00452B19" w:rsidRDefault="00D742CE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19" w:rsidRPr="00452B19" w:rsidRDefault="00452B19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19" w:rsidRPr="00452B19" w:rsidRDefault="00452B19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E8" w:rsidRPr="00452B19" w:rsidTr="00150876">
        <w:tc>
          <w:tcPr>
            <w:tcW w:w="649" w:type="dxa"/>
            <w:vMerge w:val="restart"/>
          </w:tcPr>
          <w:p w:rsidR="00E04EE8" w:rsidRPr="00452B19" w:rsidRDefault="00D2385A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3" w:type="dxa"/>
          </w:tcPr>
          <w:p w:rsidR="00E04EE8" w:rsidRPr="00452B19" w:rsidRDefault="00E04EE8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Запись фонограммы</w:t>
            </w:r>
          </w:p>
        </w:tc>
        <w:tc>
          <w:tcPr>
            <w:tcW w:w="1559" w:type="dxa"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1 запись</w:t>
            </w:r>
          </w:p>
        </w:tc>
        <w:tc>
          <w:tcPr>
            <w:tcW w:w="1560" w:type="dxa"/>
            <w:vAlign w:val="center"/>
          </w:tcPr>
          <w:p w:rsidR="00E04EE8" w:rsidRPr="00452B19" w:rsidRDefault="00E04EE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оформление звуковой записи.</w:t>
            </w:r>
          </w:p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E8" w:rsidRPr="00452B19" w:rsidTr="00150876">
        <w:tc>
          <w:tcPr>
            <w:tcW w:w="649" w:type="dxa"/>
            <w:vMerge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04EE8" w:rsidRPr="00452B19" w:rsidRDefault="00E04EE8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- речь</w:t>
            </w:r>
          </w:p>
        </w:tc>
        <w:tc>
          <w:tcPr>
            <w:tcW w:w="1559" w:type="dxa"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04EE8" w:rsidRPr="00452B19" w:rsidRDefault="00E04EE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300-00</w:t>
            </w:r>
          </w:p>
        </w:tc>
        <w:tc>
          <w:tcPr>
            <w:tcW w:w="3685" w:type="dxa"/>
            <w:vMerge/>
          </w:tcPr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E8" w:rsidRPr="00452B19" w:rsidTr="00150876">
        <w:tc>
          <w:tcPr>
            <w:tcW w:w="649" w:type="dxa"/>
            <w:vMerge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04EE8" w:rsidRPr="00452B19" w:rsidRDefault="00E04EE8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- вокал</w:t>
            </w:r>
          </w:p>
        </w:tc>
        <w:tc>
          <w:tcPr>
            <w:tcW w:w="1559" w:type="dxa"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500-00 до 1000-00</w:t>
            </w:r>
          </w:p>
        </w:tc>
        <w:tc>
          <w:tcPr>
            <w:tcW w:w="3685" w:type="dxa"/>
            <w:vMerge/>
          </w:tcPr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D2385A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Представление услуг звукооператора (с использованием аппаратуры)</w:t>
            </w:r>
          </w:p>
        </w:tc>
        <w:tc>
          <w:tcPr>
            <w:tcW w:w="1559" w:type="dxa"/>
          </w:tcPr>
          <w:p w:rsidR="00E4578F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vAlign w:val="center"/>
          </w:tcPr>
          <w:p w:rsidR="00E4578F" w:rsidRPr="00452B19" w:rsidRDefault="00E04EE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1500-00- до 3000-00</w:t>
            </w:r>
          </w:p>
        </w:tc>
        <w:tc>
          <w:tcPr>
            <w:tcW w:w="3685" w:type="dxa"/>
          </w:tcPr>
          <w:p w:rsidR="00E4578F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входят: комплект звукового оборудования (2 акустические колонки, микшерный пульт с усилителем) с участием специалиста. Монтаж, демонтаж оборудования. В стоимость не входят транспортные расходы. Предоставление услуги в период календарных праздничных дней, а также в ночное время стоимость услуги увеличивается на 100%.</w:t>
            </w:r>
          </w:p>
        </w:tc>
      </w:tr>
      <w:tr w:rsidR="00E04EE8" w:rsidRPr="00452B19" w:rsidTr="00150876">
        <w:tc>
          <w:tcPr>
            <w:tcW w:w="649" w:type="dxa"/>
          </w:tcPr>
          <w:p w:rsidR="00E04EE8" w:rsidRPr="00452B19" w:rsidRDefault="00D2385A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3" w:type="dxa"/>
          </w:tcPr>
          <w:p w:rsidR="00E04EE8" w:rsidRPr="00452B19" w:rsidRDefault="00E04EE8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Прокат звукового оборудования </w:t>
            </w:r>
          </w:p>
        </w:tc>
        <w:tc>
          <w:tcPr>
            <w:tcW w:w="1559" w:type="dxa"/>
          </w:tcPr>
          <w:p w:rsidR="00E04EE8" w:rsidRPr="00452B19" w:rsidRDefault="00E04EE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60" w:type="dxa"/>
            <w:vAlign w:val="center"/>
          </w:tcPr>
          <w:p w:rsidR="00E04EE8" w:rsidRPr="00452B19" w:rsidRDefault="00E04EE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1500-00</w:t>
            </w:r>
          </w:p>
        </w:tc>
        <w:tc>
          <w:tcPr>
            <w:tcW w:w="3685" w:type="dxa"/>
          </w:tcPr>
          <w:p w:rsidR="00E04EE8" w:rsidRPr="00452B19" w:rsidRDefault="00E04EE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входят: комплект звукового оборудования (2 акустические колонки, микшерный пульт с усилителем) без участия специалиста.</w:t>
            </w:r>
          </w:p>
        </w:tc>
      </w:tr>
      <w:tr w:rsidR="00CC0851" w:rsidRPr="00452B19" w:rsidTr="00150876">
        <w:tc>
          <w:tcPr>
            <w:tcW w:w="64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3" w:type="dxa"/>
          </w:tcPr>
          <w:p w:rsidR="00CC0851" w:rsidRPr="00452B19" w:rsidRDefault="00CC085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Прокат микрофонов</w:t>
            </w:r>
          </w:p>
        </w:tc>
        <w:tc>
          <w:tcPr>
            <w:tcW w:w="155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0851" w:rsidRPr="00452B19" w:rsidRDefault="00CC0851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C0851" w:rsidRPr="00452B19" w:rsidRDefault="00CC085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51" w:rsidRPr="00452B19" w:rsidTr="00150876">
        <w:tc>
          <w:tcPr>
            <w:tcW w:w="64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C0851" w:rsidRPr="00452B19" w:rsidRDefault="00CC085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Микрофон шнуровой</w:t>
            </w:r>
          </w:p>
        </w:tc>
        <w:tc>
          <w:tcPr>
            <w:tcW w:w="155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560" w:type="dxa"/>
            <w:vAlign w:val="center"/>
          </w:tcPr>
          <w:p w:rsidR="00CC0851" w:rsidRPr="00452B19" w:rsidRDefault="00CC0851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400-00</w:t>
            </w:r>
          </w:p>
        </w:tc>
        <w:tc>
          <w:tcPr>
            <w:tcW w:w="3685" w:type="dxa"/>
          </w:tcPr>
          <w:p w:rsidR="00CC0851" w:rsidRPr="00452B19" w:rsidRDefault="00CC085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51" w:rsidRPr="00452B19" w:rsidTr="00150876">
        <w:tc>
          <w:tcPr>
            <w:tcW w:w="64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C0851" w:rsidRPr="00452B19" w:rsidRDefault="00CC085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Радио-микрофон</w:t>
            </w:r>
          </w:p>
        </w:tc>
        <w:tc>
          <w:tcPr>
            <w:tcW w:w="1559" w:type="dxa"/>
          </w:tcPr>
          <w:p w:rsidR="00CC0851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560" w:type="dxa"/>
            <w:vAlign w:val="center"/>
          </w:tcPr>
          <w:p w:rsidR="00CC0851" w:rsidRPr="00452B19" w:rsidRDefault="00CC0851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550-00</w:t>
            </w:r>
          </w:p>
        </w:tc>
        <w:tc>
          <w:tcPr>
            <w:tcW w:w="3685" w:type="dxa"/>
          </w:tcPr>
          <w:p w:rsidR="00CC0851" w:rsidRPr="00452B19" w:rsidRDefault="00CC0851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3" w:type="dxa"/>
          </w:tcPr>
          <w:p w:rsidR="00E4578F" w:rsidRPr="00452B19" w:rsidRDefault="00E4578F" w:rsidP="00F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Представление услуг ведущего</w:t>
            </w:r>
            <w:r w:rsidR="001F6FF8" w:rsidRPr="00452B19">
              <w:rPr>
                <w:rFonts w:ascii="Times New Roman" w:hAnsi="Times New Roman" w:cs="Times New Roman"/>
                <w:sz w:val="24"/>
                <w:szCs w:val="24"/>
              </w:rPr>
              <w:t>, аниматора</w:t>
            </w:r>
          </w:p>
        </w:tc>
        <w:tc>
          <w:tcPr>
            <w:tcW w:w="1559" w:type="dxa"/>
          </w:tcPr>
          <w:p w:rsidR="00E4578F" w:rsidRPr="00452B19" w:rsidRDefault="00F877B9" w:rsidP="00075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vAlign w:val="center"/>
          </w:tcPr>
          <w:p w:rsidR="00E4578F" w:rsidRPr="00452B19" w:rsidRDefault="00F877B9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500-00 до 1000-00</w:t>
            </w:r>
          </w:p>
        </w:tc>
        <w:tc>
          <w:tcPr>
            <w:tcW w:w="3685" w:type="dxa"/>
          </w:tcPr>
          <w:p w:rsidR="00E4578F" w:rsidRPr="00452B19" w:rsidRDefault="00F877B9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работа ведущего. В стоимость не входят транспортные расходы.</w:t>
            </w:r>
            <w:r w:rsidR="00452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FF8" w:rsidRPr="00452B19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в период календарных праздничных дней, а также в ночное время стоимость услуги увеличивается на 100%.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Представление концертного</w:t>
            </w:r>
            <w:r w:rsidR="00F877B9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(вокального)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номера</w:t>
            </w:r>
          </w:p>
        </w:tc>
        <w:tc>
          <w:tcPr>
            <w:tcW w:w="1559" w:type="dxa"/>
          </w:tcPr>
          <w:p w:rsidR="00E4578F" w:rsidRPr="00452B19" w:rsidRDefault="00F877B9" w:rsidP="00F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 номер</w:t>
            </w:r>
          </w:p>
        </w:tc>
        <w:tc>
          <w:tcPr>
            <w:tcW w:w="1560" w:type="dxa"/>
            <w:vAlign w:val="center"/>
          </w:tcPr>
          <w:p w:rsidR="00E4578F" w:rsidRPr="00452B19" w:rsidRDefault="00F877B9" w:rsidP="00D2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от 500-00 до </w:t>
            </w:r>
            <w:r w:rsidR="00D2385A" w:rsidRPr="00452B1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685" w:type="dxa"/>
          </w:tcPr>
          <w:p w:rsidR="00E4578F" w:rsidRDefault="00F877B9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организация и проведение концертного номера с музыкальным сопровождением. В стоимость не входят транспортные расходы.</w:t>
            </w:r>
          </w:p>
          <w:p w:rsidR="00150876" w:rsidRPr="00452B19" w:rsidRDefault="00150876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CE" w:rsidRPr="00452B19" w:rsidTr="00150876">
        <w:tc>
          <w:tcPr>
            <w:tcW w:w="649" w:type="dxa"/>
            <w:vMerge w:val="restart"/>
          </w:tcPr>
          <w:p w:rsidR="00D742CE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03" w:type="dxa"/>
            <w:vMerge w:val="restart"/>
          </w:tcPr>
          <w:p w:rsidR="00D742CE" w:rsidRPr="00452B19" w:rsidRDefault="00D742CE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«Деда Мороза и Снегурочки» с выездом </w:t>
            </w:r>
          </w:p>
        </w:tc>
        <w:tc>
          <w:tcPr>
            <w:tcW w:w="1559" w:type="dxa"/>
          </w:tcPr>
          <w:p w:rsidR="00D742CE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 вызов</w:t>
            </w:r>
          </w:p>
          <w:p w:rsidR="00D742CE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742CE" w:rsidRPr="00452B19" w:rsidRDefault="00D742CE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D742CE" w:rsidRPr="00452B19" w:rsidRDefault="00D742CE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организация и проведение поздравления Деда Мороза и Снегурочки  в виде игровой программы. В стоимость не входят транспортные расходы. Предоставление услуги в период календарных праздничных дней, а также в ночное время стоимость услуги увеличивается на 100%.</w:t>
            </w:r>
          </w:p>
        </w:tc>
      </w:tr>
      <w:tr w:rsidR="00D742CE" w:rsidRPr="00452B19" w:rsidTr="00150876">
        <w:tc>
          <w:tcPr>
            <w:tcW w:w="649" w:type="dxa"/>
            <w:vMerge/>
          </w:tcPr>
          <w:p w:rsidR="00D742CE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vMerge/>
          </w:tcPr>
          <w:p w:rsidR="00D742CE" w:rsidRPr="00452B19" w:rsidRDefault="00D742CE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42CE" w:rsidRPr="00452B19" w:rsidRDefault="00FD62C3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на дом</w:t>
            </w:r>
          </w:p>
        </w:tc>
        <w:tc>
          <w:tcPr>
            <w:tcW w:w="1560" w:type="dxa"/>
            <w:vAlign w:val="center"/>
          </w:tcPr>
          <w:p w:rsidR="00D742CE" w:rsidRPr="00452B19" w:rsidRDefault="00FD62C3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500-00</w:t>
            </w:r>
          </w:p>
        </w:tc>
        <w:tc>
          <w:tcPr>
            <w:tcW w:w="3685" w:type="dxa"/>
            <w:vMerge/>
          </w:tcPr>
          <w:p w:rsidR="00D742CE" w:rsidRPr="00452B19" w:rsidRDefault="00D742CE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CE" w:rsidRPr="00452B19" w:rsidTr="00150876">
        <w:tc>
          <w:tcPr>
            <w:tcW w:w="649" w:type="dxa"/>
            <w:vMerge/>
          </w:tcPr>
          <w:p w:rsidR="00D742CE" w:rsidRPr="00452B19" w:rsidRDefault="00D742CE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vMerge/>
          </w:tcPr>
          <w:p w:rsidR="00D742CE" w:rsidRPr="00452B19" w:rsidRDefault="00D742CE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42CE" w:rsidRPr="00452B19" w:rsidRDefault="00FD62C3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  <w:tc>
          <w:tcPr>
            <w:tcW w:w="1560" w:type="dxa"/>
            <w:vAlign w:val="center"/>
          </w:tcPr>
          <w:p w:rsidR="00D742CE" w:rsidRPr="00452B19" w:rsidRDefault="00FD62C3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1000-00 до 5000-00</w:t>
            </w:r>
          </w:p>
        </w:tc>
        <w:tc>
          <w:tcPr>
            <w:tcW w:w="3685" w:type="dxa"/>
            <w:vMerge/>
          </w:tcPr>
          <w:p w:rsidR="00D742CE" w:rsidRPr="00452B19" w:rsidRDefault="00D742CE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Прокат сценического костюма</w:t>
            </w:r>
          </w:p>
        </w:tc>
        <w:tc>
          <w:tcPr>
            <w:tcW w:w="1559" w:type="dxa"/>
          </w:tcPr>
          <w:p w:rsidR="00E4578F" w:rsidRPr="00452B19" w:rsidRDefault="00D2385A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560" w:type="dxa"/>
            <w:vAlign w:val="center"/>
          </w:tcPr>
          <w:p w:rsidR="00E4578F" w:rsidRPr="00452B19" w:rsidRDefault="00D2385A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от 200-00- до 500-00 </w:t>
            </w:r>
          </w:p>
        </w:tc>
        <w:tc>
          <w:tcPr>
            <w:tcW w:w="3685" w:type="dxa"/>
          </w:tcPr>
          <w:p w:rsidR="00E4578F" w:rsidRPr="00452B19" w:rsidRDefault="00D2385A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прокат костюма.</w:t>
            </w:r>
          </w:p>
        </w:tc>
      </w:tr>
      <w:tr w:rsidR="00D2385A" w:rsidRPr="00452B19" w:rsidTr="00150876">
        <w:tc>
          <w:tcPr>
            <w:tcW w:w="649" w:type="dxa"/>
          </w:tcPr>
          <w:p w:rsidR="00D2385A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3" w:type="dxa"/>
          </w:tcPr>
          <w:p w:rsidR="00D2385A" w:rsidRPr="00452B19" w:rsidRDefault="00D2385A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для торжественного мероприятия</w:t>
            </w:r>
          </w:p>
        </w:tc>
        <w:tc>
          <w:tcPr>
            <w:tcW w:w="1559" w:type="dxa"/>
          </w:tcPr>
          <w:p w:rsidR="00D2385A" w:rsidRPr="00452B19" w:rsidRDefault="00D2385A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 сценарий</w:t>
            </w:r>
          </w:p>
        </w:tc>
        <w:tc>
          <w:tcPr>
            <w:tcW w:w="1560" w:type="dxa"/>
            <w:vAlign w:val="center"/>
          </w:tcPr>
          <w:p w:rsidR="00D2385A" w:rsidRPr="00452B19" w:rsidRDefault="00D2385A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1000-00 до 3000-00</w:t>
            </w:r>
          </w:p>
        </w:tc>
        <w:tc>
          <w:tcPr>
            <w:tcW w:w="3685" w:type="dxa"/>
          </w:tcPr>
          <w:p w:rsidR="00D2385A" w:rsidRPr="00452B19" w:rsidRDefault="00D2385A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</w:t>
            </w:r>
            <w:r w:rsidR="00FD62C3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FF8" w:rsidRPr="00452B19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для конкретного мероприятия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03" w:type="dxa"/>
          </w:tcPr>
          <w:p w:rsidR="00E4578F" w:rsidRPr="00452B19" w:rsidRDefault="00E4578F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Предоставление зрительного зала для массовых мероприятий</w:t>
            </w:r>
            <w:r w:rsidR="001F6FF8"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</w:t>
            </w:r>
            <w:r w:rsidR="00CC0851" w:rsidRPr="00452B1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1F6FF8" w:rsidRPr="00452B19">
              <w:rPr>
                <w:rFonts w:ascii="Times New Roman" w:hAnsi="Times New Roman" w:cs="Times New Roman"/>
                <w:sz w:val="24"/>
                <w:szCs w:val="24"/>
              </w:rPr>
              <w:t>ий, лекций, совещаний)</w:t>
            </w:r>
          </w:p>
        </w:tc>
        <w:tc>
          <w:tcPr>
            <w:tcW w:w="1559" w:type="dxa"/>
          </w:tcPr>
          <w:p w:rsidR="00E4578F" w:rsidRPr="00452B19" w:rsidRDefault="001F6FF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vAlign w:val="center"/>
          </w:tcPr>
          <w:p w:rsidR="00E4578F" w:rsidRPr="00452B19" w:rsidRDefault="001F6FF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1000-00</w:t>
            </w:r>
          </w:p>
        </w:tc>
        <w:tc>
          <w:tcPr>
            <w:tcW w:w="3685" w:type="dxa"/>
          </w:tcPr>
          <w:p w:rsidR="00E4578F" w:rsidRPr="00452B19" w:rsidRDefault="001F6FF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предоставление площадки для проведения мероприятия</w:t>
            </w: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03" w:type="dxa"/>
          </w:tcPr>
          <w:p w:rsidR="00E4578F" w:rsidRPr="00452B19" w:rsidRDefault="00E4578F" w:rsidP="00F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помещения для массовых мероприятий </w:t>
            </w:r>
          </w:p>
        </w:tc>
        <w:tc>
          <w:tcPr>
            <w:tcW w:w="1559" w:type="dxa"/>
          </w:tcPr>
          <w:p w:rsidR="00E4578F" w:rsidRPr="00452B19" w:rsidRDefault="001F6FF8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4578F" w:rsidRPr="00452B1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560" w:type="dxa"/>
            <w:vAlign w:val="center"/>
          </w:tcPr>
          <w:p w:rsidR="00E4578F" w:rsidRPr="00452B19" w:rsidRDefault="001F6FF8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от 500-00</w:t>
            </w:r>
          </w:p>
        </w:tc>
        <w:tc>
          <w:tcPr>
            <w:tcW w:w="3685" w:type="dxa"/>
          </w:tcPr>
          <w:p w:rsidR="00E4578F" w:rsidRPr="00452B19" w:rsidRDefault="001F6FF8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услугу входит: предоставление площадки для проведения мероприятия</w:t>
            </w:r>
          </w:p>
        </w:tc>
      </w:tr>
      <w:tr w:rsidR="00E4578F" w:rsidRPr="00452B19" w:rsidTr="00150876">
        <w:tc>
          <w:tcPr>
            <w:tcW w:w="649" w:type="dxa"/>
            <w:vMerge w:val="restart"/>
          </w:tcPr>
          <w:p w:rsidR="00E4578F" w:rsidRPr="00452B19" w:rsidRDefault="00CC0851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03" w:type="dxa"/>
          </w:tcPr>
          <w:p w:rsidR="00E4578F" w:rsidRPr="00452B19" w:rsidRDefault="00CC085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Черно-белая печать: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4578F" w:rsidRPr="00452B19" w:rsidRDefault="00E4578F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578F" w:rsidRPr="00452B19" w:rsidRDefault="00E4578F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  <w:vMerge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4578F" w:rsidRPr="00452B19" w:rsidRDefault="00CC0851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на обычной бумаге (формат А</w:t>
            </w:r>
            <w:proofErr w:type="gram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560" w:type="dxa"/>
            <w:vAlign w:val="center"/>
          </w:tcPr>
          <w:p w:rsidR="00E4578F" w:rsidRPr="00452B19" w:rsidRDefault="00CC0851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685" w:type="dxa"/>
          </w:tcPr>
          <w:p w:rsidR="00E4578F" w:rsidRPr="00452B19" w:rsidRDefault="00E4578F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  <w:vMerge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4578F" w:rsidRPr="00452B19" w:rsidRDefault="00E4578F" w:rsidP="0067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на фотобумаге (формат А</w:t>
            </w:r>
            <w:proofErr w:type="gram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4578F" w:rsidRPr="00452B19" w:rsidRDefault="00E4578F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560" w:type="dxa"/>
            <w:vAlign w:val="center"/>
          </w:tcPr>
          <w:p w:rsidR="00E4578F" w:rsidRPr="00452B19" w:rsidRDefault="00B747A0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0851" w:rsidRPr="00452B1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685" w:type="dxa"/>
          </w:tcPr>
          <w:p w:rsidR="00E4578F" w:rsidRPr="00452B19" w:rsidRDefault="00E4578F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A0" w:rsidRPr="00452B19" w:rsidTr="00150876">
        <w:tc>
          <w:tcPr>
            <w:tcW w:w="649" w:type="dxa"/>
            <w:vMerge w:val="restart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03" w:type="dxa"/>
          </w:tcPr>
          <w:p w:rsidR="00B747A0" w:rsidRPr="00452B19" w:rsidRDefault="00B747A0" w:rsidP="0027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Цветная печать:</w:t>
            </w:r>
          </w:p>
        </w:tc>
        <w:tc>
          <w:tcPr>
            <w:tcW w:w="1559" w:type="dxa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747A0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A0" w:rsidRPr="00452B19" w:rsidTr="00150876">
        <w:tc>
          <w:tcPr>
            <w:tcW w:w="649" w:type="dxa"/>
            <w:vMerge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B747A0" w:rsidRPr="00452B19" w:rsidRDefault="00B747A0" w:rsidP="0027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на обычной бумаге (формат А</w:t>
            </w:r>
            <w:proofErr w:type="gram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560" w:type="dxa"/>
            <w:vAlign w:val="center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3685" w:type="dxa"/>
          </w:tcPr>
          <w:p w:rsidR="00B747A0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A0" w:rsidRPr="00452B19" w:rsidTr="00150876">
        <w:tc>
          <w:tcPr>
            <w:tcW w:w="649" w:type="dxa"/>
            <w:vMerge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B747A0" w:rsidRPr="00452B19" w:rsidRDefault="00B747A0" w:rsidP="0027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на фотобумаге (формат А</w:t>
            </w:r>
            <w:proofErr w:type="gramStart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560" w:type="dxa"/>
            <w:vAlign w:val="center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30-00</w:t>
            </w:r>
          </w:p>
        </w:tc>
        <w:tc>
          <w:tcPr>
            <w:tcW w:w="3685" w:type="dxa"/>
          </w:tcPr>
          <w:p w:rsidR="00B747A0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A0" w:rsidRPr="00452B19" w:rsidTr="00150876">
        <w:tc>
          <w:tcPr>
            <w:tcW w:w="649" w:type="dxa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03" w:type="dxa"/>
          </w:tcPr>
          <w:p w:rsidR="00B747A0" w:rsidRPr="00452B19" w:rsidRDefault="00B747A0" w:rsidP="0027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Ксерокопия</w:t>
            </w:r>
          </w:p>
        </w:tc>
        <w:tc>
          <w:tcPr>
            <w:tcW w:w="1559" w:type="dxa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560" w:type="dxa"/>
            <w:vAlign w:val="center"/>
          </w:tcPr>
          <w:p w:rsidR="00B747A0" w:rsidRPr="00452B19" w:rsidRDefault="00B747A0" w:rsidP="0027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5-00</w:t>
            </w:r>
          </w:p>
        </w:tc>
        <w:tc>
          <w:tcPr>
            <w:tcW w:w="3685" w:type="dxa"/>
          </w:tcPr>
          <w:p w:rsidR="00B747A0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8F" w:rsidRPr="00452B19" w:rsidTr="00150876">
        <w:tc>
          <w:tcPr>
            <w:tcW w:w="649" w:type="dxa"/>
          </w:tcPr>
          <w:p w:rsidR="00E4578F" w:rsidRPr="00452B19" w:rsidRDefault="00B747A0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03" w:type="dxa"/>
          </w:tcPr>
          <w:p w:rsidR="00E4578F" w:rsidRPr="00452B19" w:rsidRDefault="00E4578F" w:rsidP="0079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культурно-просветительских, концертных мероприятий, музейных экспозиций, театрализованных представлений по программе «Пушкинская карта» для населения от 14 до 22 лет</w:t>
            </w:r>
          </w:p>
          <w:p w:rsidR="00C718A0" w:rsidRPr="00452B19" w:rsidRDefault="00C718A0" w:rsidP="0079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4578F" w:rsidRPr="00452B19" w:rsidRDefault="00E4578F" w:rsidP="0079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vAlign w:val="center"/>
          </w:tcPr>
          <w:p w:rsidR="00E4578F" w:rsidRPr="00452B19" w:rsidRDefault="00E4578F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250-00 до 500-00</w:t>
            </w:r>
          </w:p>
        </w:tc>
        <w:tc>
          <w:tcPr>
            <w:tcW w:w="3685" w:type="dxa"/>
          </w:tcPr>
          <w:p w:rsidR="00E4578F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организация и проведение театрализованных представлений, концертных программ, выставок, экскурсий и т.п. для подростков.</w:t>
            </w:r>
          </w:p>
        </w:tc>
      </w:tr>
      <w:tr w:rsidR="00B747A0" w:rsidRPr="00452B19" w:rsidTr="00150876">
        <w:tc>
          <w:tcPr>
            <w:tcW w:w="649" w:type="dxa"/>
          </w:tcPr>
          <w:p w:rsidR="00B747A0" w:rsidRPr="00452B19" w:rsidRDefault="00B747A0" w:rsidP="0067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3" w:type="dxa"/>
          </w:tcPr>
          <w:p w:rsidR="00B747A0" w:rsidRPr="00452B19" w:rsidRDefault="00B747A0" w:rsidP="0079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Экскурсия в комнате крестьянского быта</w:t>
            </w:r>
          </w:p>
        </w:tc>
        <w:tc>
          <w:tcPr>
            <w:tcW w:w="1559" w:type="dxa"/>
            <w:vAlign w:val="center"/>
          </w:tcPr>
          <w:p w:rsidR="00B747A0" w:rsidRPr="00452B19" w:rsidRDefault="00B747A0" w:rsidP="0079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560" w:type="dxa"/>
            <w:vAlign w:val="center"/>
          </w:tcPr>
          <w:p w:rsidR="00B747A0" w:rsidRPr="00452B19" w:rsidRDefault="00B747A0" w:rsidP="004F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  <w:tc>
          <w:tcPr>
            <w:tcW w:w="3685" w:type="dxa"/>
          </w:tcPr>
          <w:p w:rsidR="00B747A0" w:rsidRPr="00452B19" w:rsidRDefault="00B747A0" w:rsidP="0045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19">
              <w:rPr>
                <w:rFonts w:ascii="Times New Roman" w:hAnsi="Times New Roman" w:cs="Times New Roman"/>
                <w:sz w:val="24"/>
                <w:szCs w:val="24"/>
              </w:rPr>
              <w:t>В организацию услуги входит: организация и проведение экскурсии  для детей и подростков.</w:t>
            </w:r>
          </w:p>
        </w:tc>
      </w:tr>
    </w:tbl>
    <w:p w:rsidR="001E109D" w:rsidRDefault="001E109D" w:rsidP="001E109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109D" w:rsidRDefault="001E109D" w:rsidP="001E109D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E109D" w:rsidSect="00215BF5">
      <w:pgSz w:w="11907" w:h="16840" w:code="9"/>
      <w:pgMar w:top="568" w:right="992" w:bottom="29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D5F" w:rsidRDefault="00D63D5F" w:rsidP="00AF12AE">
      <w:pPr>
        <w:spacing w:after="0" w:line="240" w:lineRule="auto"/>
      </w:pPr>
      <w:r>
        <w:separator/>
      </w:r>
    </w:p>
  </w:endnote>
  <w:endnote w:type="continuationSeparator" w:id="0">
    <w:p w:rsidR="00D63D5F" w:rsidRDefault="00D63D5F" w:rsidP="00AF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D5F" w:rsidRDefault="00D63D5F" w:rsidP="00AF12AE">
      <w:pPr>
        <w:spacing w:after="0" w:line="240" w:lineRule="auto"/>
      </w:pPr>
      <w:r>
        <w:separator/>
      </w:r>
    </w:p>
  </w:footnote>
  <w:footnote w:type="continuationSeparator" w:id="0">
    <w:p w:rsidR="00D63D5F" w:rsidRDefault="00D63D5F" w:rsidP="00AF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A3B3D"/>
    <w:multiLevelType w:val="hybridMultilevel"/>
    <w:tmpl w:val="0FA44FCA"/>
    <w:lvl w:ilvl="0" w:tplc="72E2E122">
      <w:start w:val="1"/>
      <w:numFmt w:val="decimal"/>
      <w:lvlText w:val="%1."/>
      <w:lvlJc w:val="left"/>
      <w:pPr>
        <w:tabs>
          <w:tab w:val="num" w:pos="2103"/>
        </w:tabs>
        <w:ind w:left="2103" w:hanging="13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72713BAA"/>
    <w:multiLevelType w:val="hybridMultilevel"/>
    <w:tmpl w:val="BD48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B11"/>
    <w:rsid w:val="00050FEF"/>
    <w:rsid w:val="0006074F"/>
    <w:rsid w:val="00071005"/>
    <w:rsid w:val="00144084"/>
    <w:rsid w:val="00150876"/>
    <w:rsid w:val="001A0C4A"/>
    <w:rsid w:val="001B663E"/>
    <w:rsid w:val="001B76DE"/>
    <w:rsid w:val="001E109D"/>
    <w:rsid w:val="001F14B1"/>
    <w:rsid w:val="001F6FF8"/>
    <w:rsid w:val="00215BF5"/>
    <w:rsid w:val="00240493"/>
    <w:rsid w:val="002A335F"/>
    <w:rsid w:val="003425D4"/>
    <w:rsid w:val="00373306"/>
    <w:rsid w:val="003E2278"/>
    <w:rsid w:val="00433A4A"/>
    <w:rsid w:val="004419E9"/>
    <w:rsid w:val="00452B19"/>
    <w:rsid w:val="004778BC"/>
    <w:rsid w:val="004964D4"/>
    <w:rsid w:val="004A2C27"/>
    <w:rsid w:val="004F01C2"/>
    <w:rsid w:val="005B1B11"/>
    <w:rsid w:val="00644837"/>
    <w:rsid w:val="00672502"/>
    <w:rsid w:val="006B623C"/>
    <w:rsid w:val="00703212"/>
    <w:rsid w:val="007903F0"/>
    <w:rsid w:val="00793D00"/>
    <w:rsid w:val="007D7A48"/>
    <w:rsid w:val="007E61D6"/>
    <w:rsid w:val="007F3515"/>
    <w:rsid w:val="00827221"/>
    <w:rsid w:val="00846148"/>
    <w:rsid w:val="008922B4"/>
    <w:rsid w:val="008948C5"/>
    <w:rsid w:val="008D57E9"/>
    <w:rsid w:val="008D6C52"/>
    <w:rsid w:val="009133DA"/>
    <w:rsid w:val="00A72408"/>
    <w:rsid w:val="00A84890"/>
    <w:rsid w:val="00AC3085"/>
    <w:rsid w:val="00AF12AE"/>
    <w:rsid w:val="00B747A0"/>
    <w:rsid w:val="00C0494B"/>
    <w:rsid w:val="00C715AE"/>
    <w:rsid w:val="00C718A0"/>
    <w:rsid w:val="00CC0851"/>
    <w:rsid w:val="00CC16A8"/>
    <w:rsid w:val="00CE1E85"/>
    <w:rsid w:val="00CF1E8A"/>
    <w:rsid w:val="00D14A26"/>
    <w:rsid w:val="00D2385A"/>
    <w:rsid w:val="00D34441"/>
    <w:rsid w:val="00D53D67"/>
    <w:rsid w:val="00D60BB2"/>
    <w:rsid w:val="00D63B55"/>
    <w:rsid w:val="00D63D5F"/>
    <w:rsid w:val="00D742CE"/>
    <w:rsid w:val="00DC6903"/>
    <w:rsid w:val="00E01E6D"/>
    <w:rsid w:val="00E04EE8"/>
    <w:rsid w:val="00E4578F"/>
    <w:rsid w:val="00F674FC"/>
    <w:rsid w:val="00F877B9"/>
    <w:rsid w:val="00FA2526"/>
    <w:rsid w:val="00FA33B2"/>
    <w:rsid w:val="00FC04AE"/>
    <w:rsid w:val="00FD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4F"/>
  </w:style>
  <w:style w:type="paragraph" w:styleId="1">
    <w:name w:val="heading 1"/>
    <w:basedOn w:val="a"/>
    <w:link w:val="10"/>
    <w:uiPriority w:val="9"/>
    <w:qFormat/>
    <w:rsid w:val="00060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74F"/>
    <w:rPr>
      <w:color w:val="0000FF"/>
      <w:u w:val="single"/>
    </w:rPr>
  </w:style>
  <w:style w:type="paragraph" w:customStyle="1" w:styleId="s16">
    <w:name w:val="s_16"/>
    <w:basedOn w:val="a"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53D67"/>
    <w:pPr>
      <w:spacing w:after="0" w:line="240" w:lineRule="auto"/>
    </w:pPr>
  </w:style>
  <w:style w:type="table" w:styleId="a6">
    <w:name w:val="Table Grid"/>
    <w:basedOn w:val="a1"/>
    <w:uiPriority w:val="59"/>
    <w:rsid w:val="00892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E61D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F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2AE"/>
  </w:style>
  <w:style w:type="paragraph" w:styleId="aa">
    <w:name w:val="footer"/>
    <w:basedOn w:val="a"/>
    <w:link w:val="ab"/>
    <w:uiPriority w:val="99"/>
    <w:unhideWhenUsed/>
    <w:rsid w:val="00AF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12AE"/>
  </w:style>
  <w:style w:type="paragraph" w:styleId="ac">
    <w:name w:val="Balloon Text"/>
    <w:basedOn w:val="a"/>
    <w:link w:val="ad"/>
    <w:uiPriority w:val="99"/>
    <w:semiHidden/>
    <w:unhideWhenUsed/>
    <w:rsid w:val="00A8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4F"/>
  </w:style>
  <w:style w:type="paragraph" w:styleId="1">
    <w:name w:val="heading 1"/>
    <w:basedOn w:val="a"/>
    <w:link w:val="10"/>
    <w:uiPriority w:val="9"/>
    <w:qFormat/>
    <w:rsid w:val="00060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74F"/>
    <w:rPr>
      <w:color w:val="0000FF"/>
      <w:u w:val="single"/>
    </w:rPr>
  </w:style>
  <w:style w:type="paragraph" w:customStyle="1" w:styleId="s16">
    <w:name w:val="s_16"/>
    <w:basedOn w:val="a"/>
    <w:rsid w:val="0006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53D67"/>
    <w:pPr>
      <w:spacing w:after="0" w:line="240" w:lineRule="auto"/>
    </w:pPr>
  </w:style>
  <w:style w:type="table" w:styleId="a6">
    <w:name w:val="Table Grid"/>
    <w:basedOn w:val="a1"/>
    <w:uiPriority w:val="59"/>
    <w:rsid w:val="00892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E61D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Афонина</dc:creator>
  <cp:lastModifiedBy>Лунёва Надежда Михайловна</cp:lastModifiedBy>
  <cp:revision>11</cp:revision>
  <cp:lastPrinted>2022-02-02T12:28:00Z</cp:lastPrinted>
  <dcterms:created xsi:type="dcterms:W3CDTF">2022-01-12T05:58:00Z</dcterms:created>
  <dcterms:modified xsi:type="dcterms:W3CDTF">2022-02-08T08:08:00Z</dcterms:modified>
</cp:coreProperties>
</file>