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2D5" w:rsidRPr="00B83B51" w:rsidRDefault="008102D5" w:rsidP="008102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3B51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8102D5" w:rsidRPr="00B83B51" w:rsidRDefault="008102D5" w:rsidP="008102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3B51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8102D5" w:rsidRPr="00B83B51" w:rsidRDefault="008102D5" w:rsidP="008102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3B51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8102D5" w:rsidRPr="00B83B51" w:rsidRDefault="00060746" w:rsidP="008102D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60746">
        <w:rPr>
          <w:rFonts w:ascii="Times New Roman" w:hAnsi="Times New Roman" w:cs="Times New Roman"/>
          <w:b/>
        </w:rPr>
        <w:pict>
          <v:line id="_x0000_s2053" style="position:absolute;left:0;text-align:left;z-index:251660288" from="0,16.95pt" to="453.15pt,16.95pt" strokeweight="5.5pt">
            <v:stroke linestyle="thickThin"/>
          </v:line>
        </w:pict>
      </w:r>
    </w:p>
    <w:p w:rsidR="00910831" w:rsidRDefault="003C6C56">
      <w:pPr>
        <w:pStyle w:val="30"/>
        <w:shd w:val="clear" w:color="auto" w:fill="auto"/>
        <w:spacing w:after="386" w:line="360" w:lineRule="exact"/>
        <w:ind w:left="160"/>
      </w:pPr>
      <w:r>
        <w:rPr>
          <w:rStyle w:val="31"/>
          <w:b/>
          <w:bCs/>
        </w:rPr>
        <w:t>РАСПОРЯЖЕНИЕ</w:t>
      </w:r>
    </w:p>
    <w:p w:rsidR="008102D5" w:rsidRDefault="00C2570B">
      <w:pPr>
        <w:pStyle w:val="20"/>
        <w:shd w:val="clear" w:color="auto" w:fill="auto"/>
        <w:spacing w:before="0" w:after="225" w:line="280" w:lineRule="exact"/>
        <w:rPr>
          <w:rStyle w:val="21"/>
        </w:rPr>
      </w:pPr>
      <w:r>
        <w:rPr>
          <w:rStyle w:val="21"/>
        </w:rPr>
        <w:t>От 24.05.2022 г. № 201</w:t>
      </w:r>
      <w:r w:rsidR="008102D5">
        <w:rPr>
          <w:rStyle w:val="21"/>
        </w:rPr>
        <w:t xml:space="preserve">-р </w:t>
      </w:r>
    </w:p>
    <w:p w:rsidR="00910831" w:rsidRDefault="003C6C56">
      <w:pPr>
        <w:pStyle w:val="20"/>
        <w:shd w:val="clear" w:color="auto" w:fill="auto"/>
        <w:spacing w:before="0" w:after="225" w:line="280" w:lineRule="exact"/>
      </w:pPr>
      <w:r>
        <w:rPr>
          <w:rStyle w:val="21"/>
        </w:rPr>
        <w:t xml:space="preserve"> п. Выгоничи</w:t>
      </w:r>
    </w:p>
    <w:p w:rsidR="00910831" w:rsidRDefault="003C6C56">
      <w:pPr>
        <w:pStyle w:val="20"/>
        <w:shd w:val="clear" w:color="auto" w:fill="auto"/>
        <w:spacing w:before="0" w:after="626" w:line="326" w:lineRule="exact"/>
        <w:ind w:right="4200"/>
      </w:pPr>
      <w:r>
        <w:rPr>
          <w:rStyle w:val="21"/>
        </w:rPr>
        <w:t>Об определении перечней должностных лиц, уполномоченных составлять протоколы об административных правонарушениях.</w:t>
      </w:r>
    </w:p>
    <w:p w:rsidR="00910831" w:rsidRDefault="003C6C56" w:rsidP="008102D5">
      <w:pPr>
        <w:pStyle w:val="20"/>
        <w:shd w:val="clear" w:color="auto" w:fill="auto"/>
        <w:spacing w:before="0" w:after="0" w:line="370" w:lineRule="exact"/>
        <w:ind w:firstLine="840"/>
        <w:jc w:val="both"/>
      </w:pPr>
      <w:r>
        <w:rPr>
          <w:rStyle w:val="21"/>
        </w:rPr>
        <w:t xml:space="preserve">На основании Закона Брянской области от 09.03.2011 г. № 18-3 «О наделении органов местного самоуправления отдельными государственными полномочиями Брянской области по определению перечня должностных лиц органов местного самоуправления, уполномоченных составлять протоколы об административных правонарушениях» и в целях выполнения должностными лицами администрации Выгоничского района Брянской области своих должностных полномочий по составлению протоколов </w:t>
      </w:r>
      <w:r w:rsidR="008102D5">
        <w:rPr>
          <w:rStyle w:val="21"/>
        </w:rPr>
        <w:t xml:space="preserve">об </w:t>
      </w:r>
      <w:r>
        <w:rPr>
          <w:rStyle w:val="21"/>
        </w:rPr>
        <w:t>административных правонарушениях:</w:t>
      </w:r>
    </w:p>
    <w:p w:rsidR="00910831" w:rsidRDefault="003C6C56">
      <w:pPr>
        <w:pStyle w:val="20"/>
        <w:shd w:val="clear" w:color="auto" w:fill="auto"/>
        <w:tabs>
          <w:tab w:val="right" w:pos="7082"/>
          <w:tab w:val="right" w:pos="8430"/>
          <w:tab w:val="right" w:pos="9564"/>
        </w:tabs>
        <w:spacing w:before="0" w:after="0" w:line="370" w:lineRule="exact"/>
        <w:ind w:left="280" w:firstLine="560"/>
        <w:jc w:val="both"/>
      </w:pPr>
      <w:r>
        <w:rPr>
          <w:rStyle w:val="213pt"/>
        </w:rPr>
        <w:t>1</w:t>
      </w:r>
      <w:r w:rsidR="00190692">
        <w:rPr>
          <w:rStyle w:val="21"/>
        </w:rPr>
        <w:t xml:space="preserve"> </w:t>
      </w:r>
      <w:r>
        <w:rPr>
          <w:rStyle w:val="21"/>
        </w:rPr>
        <w:t>Утвердить, в соответствии с приложениями 1-9 к настоящему распоряжению,</w:t>
      </w:r>
      <w:r w:rsidR="008102D5">
        <w:rPr>
          <w:rStyle w:val="21"/>
        </w:rPr>
        <w:t xml:space="preserve"> </w:t>
      </w:r>
      <w:r>
        <w:rPr>
          <w:rStyle w:val="21"/>
        </w:rPr>
        <w:t>перечни должностных лиц администрации Выгоничского района, уполномоченных составлять протоколы об административных правонарушениях, предусмотренных статьями 1-7, 9 (в части нарушения порядка распоряжения и пользования</w:t>
      </w:r>
      <w:r>
        <w:rPr>
          <w:rStyle w:val="21"/>
        </w:rPr>
        <w:tab/>
        <w:t>объектами</w:t>
      </w:r>
      <w:r>
        <w:rPr>
          <w:rStyle w:val="21"/>
        </w:rPr>
        <w:tab/>
        <w:t>нежилого</w:t>
      </w:r>
      <w:r>
        <w:rPr>
          <w:rStyle w:val="21"/>
        </w:rPr>
        <w:tab/>
        <w:t>фонда,</w:t>
      </w:r>
    </w:p>
    <w:p w:rsidR="00910831" w:rsidRPr="008102D5" w:rsidRDefault="003C6C56" w:rsidP="008102D5">
      <w:pPr>
        <w:pStyle w:val="20"/>
        <w:shd w:val="clear" w:color="auto" w:fill="auto"/>
        <w:tabs>
          <w:tab w:val="left" w:pos="8296"/>
        </w:tabs>
        <w:spacing w:before="0" w:after="0" w:line="370" w:lineRule="exact"/>
        <w:ind w:left="280"/>
        <w:jc w:val="both"/>
      </w:pPr>
      <w:r>
        <w:rPr>
          <w:rStyle w:val="21"/>
        </w:rPr>
        <w:t xml:space="preserve">находящимися в муниципальной собственности муниципального образования Брянской области), 11.1 (за исключением правонарушений, совершенных на территории особо охраняемых природных территорий регионального значения), 13.4, 14, 14.3, 15, 15.1, </w:t>
      </w:r>
      <w:r w:rsidR="008102D5">
        <w:rPr>
          <w:rStyle w:val="21"/>
        </w:rPr>
        <w:t xml:space="preserve">15.2, </w:t>
      </w:r>
      <w:r>
        <w:rPr>
          <w:rStyle w:val="21"/>
        </w:rPr>
        <w:t>16, 18, 20, 21, 21.1, 22.3, Закона Брянской</w:t>
      </w:r>
      <w:r w:rsidR="008102D5">
        <w:rPr>
          <w:rStyle w:val="21"/>
        </w:rPr>
        <w:t xml:space="preserve"> области от 15 июня 2007 года № </w:t>
      </w:r>
      <w:r>
        <w:rPr>
          <w:rStyle w:val="21"/>
        </w:rPr>
        <w:t>88-3 «</w:t>
      </w:r>
      <w:r w:rsidR="008102D5">
        <w:rPr>
          <w:rStyle w:val="21"/>
        </w:rPr>
        <w:t xml:space="preserve"> </w:t>
      </w:r>
      <w:r>
        <w:rPr>
          <w:rStyle w:val="21"/>
        </w:rPr>
        <w:t>Об</w:t>
      </w:r>
      <w:r w:rsidR="008102D5">
        <w:rPr>
          <w:rStyle w:val="21"/>
        </w:rPr>
        <w:t xml:space="preserve"> административных правонарушениях на территории Брянской </w:t>
      </w:r>
      <w:r>
        <w:rPr>
          <w:rStyle w:val="21"/>
        </w:rPr>
        <w:t>области»(приложения 1-9)</w:t>
      </w:r>
      <w:r>
        <w:rPr>
          <w:rStyle w:val="21"/>
        </w:rPr>
        <w:tab/>
      </w:r>
    </w:p>
    <w:p w:rsidR="00910831" w:rsidRDefault="003C6C56">
      <w:pPr>
        <w:pStyle w:val="20"/>
        <w:shd w:val="clear" w:color="auto" w:fill="auto"/>
        <w:tabs>
          <w:tab w:val="left" w:pos="2871"/>
          <w:tab w:val="right" w:pos="8430"/>
          <w:tab w:val="right" w:pos="9564"/>
        </w:tabs>
        <w:spacing w:before="0" w:after="20" w:line="280" w:lineRule="exact"/>
        <w:ind w:left="960"/>
        <w:jc w:val="both"/>
      </w:pPr>
      <w:r>
        <w:rPr>
          <w:rStyle w:val="21"/>
        </w:rPr>
        <w:t>2. Отделу</w:t>
      </w:r>
      <w:r>
        <w:rPr>
          <w:rStyle w:val="21"/>
        </w:rPr>
        <w:tab/>
        <w:t>организац</w:t>
      </w:r>
      <w:r w:rsidR="008102D5">
        <w:rPr>
          <w:rStyle w:val="21"/>
        </w:rPr>
        <w:t>ионно-контрольной и</w:t>
      </w:r>
      <w:r w:rsidR="008102D5">
        <w:rPr>
          <w:rStyle w:val="21"/>
        </w:rPr>
        <w:tab/>
        <w:t>кадровой</w:t>
      </w:r>
      <w:r w:rsidR="008102D5">
        <w:rPr>
          <w:rStyle w:val="21"/>
        </w:rPr>
        <w:tab/>
        <w:t>раб</w:t>
      </w:r>
      <w:r>
        <w:rPr>
          <w:rStyle w:val="21"/>
        </w:rPr>
        <w:t>оты</w:t>
      </w:r>
    </w:p>
    <w:p w:rsidR="00910831" w:rsidRDefault="003C6C56">
      <w:pPr>
        <w:pStyle w:val="20"/>
        <w:shd w:val="clear" w:color="auto" w:fill="auto"/>
        <w:tabs>
          <w:tab w:val="left" w:pos="5824"/>
          <w:tab w:val="left" w:pos="8296"/>
        </w:tabs>
        <w:spacing w:before="0" w:after="78" w:line="280" w:lineRule="exact"/>
        <w:ind w:left="280"/>
        <w:jc w:val="both"/>
      </w:pPr>
      <w:r>
        <w:rPr>
          <w:rStyle w:val="21"/>
        </w:rPr>
        <w:t>администрации Выгоничск</w:t>
      </w:r>
      <w:r w:rsidR="008102D5">
        <w:rPr>
          <w:rStyle w:val="21"/>
        </w:rPr>
        <w:t>ого района</w:t>
      </w:r>
      <w:r w:rsidR="008102D5">
        <w:rPr>
          <w:rStyle w:val="21"/>
        </w:rPr>
        <w:tab/>
        <w:t>(С.В. Арсенковой</w:t>
      </w:r>
      <w:r>
        <w:rPr>
          <w:rStyle w:val="21"/>
        </w:rPr>
        <w:t>)</w:t>
      </w:r>
      <w:r>
        <w:rPr>
          <w:rStyle w:val="21"/>
        </w:rPr>
        <w:tab/>
        <w:t>настоящее</w:t>
      </w:r>
    </w:p>
    <w:p w:rsidR="00910831" w:rsidRDefault="003C6C56">
      <w:pPr>
        <w:pStyle w:val="20"/>
        <w:shd w:val="clear" w:color="auto" w:fill="auto"/>
        <w:spacing w:before="0" w:after="0" w:line="280" w:lineRule="exact"/>
        <w:ind w:left="280"/>
        <w:jc w:val="both"/>
      </w:pPr>
      <w:r>
        <w:rPr>
          <w:rStyle w:val="21"/>
        </w:rPr>
        <w:t>распоряжение довести до заинтересованных лиц.</w:t>
      </w:r>
      <w:r>
        <w:br w:type="page"/>
      </w:r>
    </w:p>
    <w:p w:rsidR="00910831" w:rsidRDefault="003C6C56">
      <w:pPr>
        <w:pStyle w:val="40"/>
        <w:numPr>
          <w:ilvl w:val="0"/>
          <w:numId w:val="1"/>
        </w:numPr>
        <w:shd w:val="clear" w:color="auto" w:fill="auto"/>
        <w:tabs>
          <w:tab w:val="left" w:pos="1152"/>
        </w:tabs>
        <w:ind w:firstLine="680"/>
      </w:pPr>
      <w:r>
        <w:rPr>
          <w:rStyle w:val="41"/>
        </w:rPr>
        <w:lastRenderedPageBreak/>
        <w:t>Опубликовать настоящее распоряжение в районной газете «Российская Нива» и разместить на сайте администрации Выгоничского района.</w:t>
      </w:r>
    </w:p>
    <w:p w:rsidR="00910831" w:rsidRDefault="003C6C56">
      <w:pPr>
        <w:pStyle w:val="40"/>
        <w:numPr>
          <w:ilvl w:val="0"/>
          <w:numId w:val="1"/>
        </w:numPr>
        <w:shd w:val="clear" w:color="auto" w:fill="auto"/>
        <w:tabs>
          <w:tab w:val="left" w:pos="966"/>
        </w:tabs>
        <w:ind w:firstLine="680"/>
      </w:pPr>
      <w:r>
        <w:rPr>
          <w:rStyle w:val="41"/>
        </w:rPr>
        <w:t xml:space="preserve">Распоряжение администрации Выгоничского </w:t>
      </w:r>
      <w:r w:rsidR="00C2570B">
        <w:rPr>
          <w:rStyle w:val="41"/>
        </w:rPr>
        <w:t>района от 18.04.2022 г. №155</w:t>
      </w:r>
      <w:r>
        <w:rPr>
          <w:rStyle w:val="41"/>
        </w:rPr>
        <w:t>-р «Об утверждении перечней должностных лиц администрации Выгоничского района, уполномоченных составлять протоколы об административных правонарушениях» считать утратившим силу.</w:t>
      </w:r>
    </w:p>
    <w:p w:rsidR="00910831" w:rsidRDefault="003C6C56">
      <w:pPr>
        <w:pStyle w:val="40"/>
        <w:numPr>
          <w:ilvl w:val="0"/>
          <w:numId w:val="1"/>
        </w:numPr>
        <w:shd w:val="clear" w:color="auto" w:fill="auto"/>
        <w:tabs>
          <w:tab w:val="left" w:pos="966"/>
        </w:tabs>
        <w:ind w:firstLine="680"/>
        <w:sectPr w:rsidR="00910831">
          <w:headerReference w:type="default" r:id="rId7"/>
          <w:pgSz w:w="11900" w:h="16840"/>
          <w:pgMar w:top="1157" w:right="436" w:bottom="1301" w:left="1835" w:header="0" w:footer="3" w:gutter="0"/>
          <w:cols w:space="720"/>
          <w:noEndnote/>
          <w:titlePg/>
          <w:docGrid w:linePitch="360"/>
        </w:sectPr>
      </w:pPr>
      <w:r>
        <w:rPr>
          <w:rStyle w:val="41"/>
        </w:rPr>
        <w:t>Контроль за исполнением настоящего распоряжения оставляю за собой.</w:t>
      </w:r>
    </w:p>
    <w:p w:rsidR="00910831" w:rsidRDefault="00910831">
      <w:pPr>
        <w:spacing w:line="178" w:lineRule="exact"/>
        <w:rPr>
          <w:sz w:val="14"/>
          <w:szCs w:val="14"/>
        </w:rPr>
      </w:pPr>
    </w:p>
    <w:p w:rsidR="00910831" w:rsidRDefault="00910831">
      <w:pPr>
        <w:rPr>
          <w:sz w:val="2"/>
          <w:szCs w:val="2"/>
        </w:rPr>
        <w:sectPr w:rsidR="00910831">
          <w:type w:val="continuous"/>
          <w:pgSz w:w="11900" w:h="16840"/>
          <w:pgMar w:top="1021" w:right="0" w:bottom="1021" w:left="0" w:header="0" w:footer="3" w:gutter="0"/>
          <w:cols w:space="720"/>
          <w:noEndnote/>
          <w:docGrid w:linePitch="360"/>
        </w:sectPr>
      </w:pPr>
    </w:p>
    <w:p w:rsidR="00910831" w:rsidRDefault="00060746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-1.45pt;margin-top:28.4pt;width:161.5pt;height:39.9pt;z-index:251657728;mso-wrap-distance-left:5pt;mso-wrap-distance-right:5pt;mso-position-horizontal-relative:margin" filled="f" stroked="f">
            <v:textbox style="mso-next-textbox:#_x0000_s2051;mso-fit-shape-to-text:t" inset="0,0,0,0">
              <w:txbxContent>
                <w:p w:rsidR="00910831" w:rsidRDefault="0062328F">
                  <w:pPr>
                    <w:pStyle w:val="40"/>
                    <w:shd w:val="clear" w:color="auto" w:fill="auto"/>
                  </w:pPr>
                  <w:r>
                    <w:rPr>
                      <w:rStyle w:val="4Exact0"/>
                    </w:rPr>
                    <w:t>Глава</w:t>
                  </w:r>
                  <w:r w:rsidR="008102D5">
                    <w:rPr>
                      <w:rStyle w:val="4Exact0"/>
                    </w:rPr>
                    <w:t xml:space="preserve"> </w:t>
                  </w:r>
                  <w:r w:rsidR="003C6C56">
                    <w:rPr>
                      <w:rStyle w:val="4Exact0"/>
                    </w:rPr>
                    <w:t>администрации Выгоничского района</w:t>
                  </w:r>
                </w:p>
              </w:txbxContent>
            </v:textbox>
            <w10:wrap anchorx="margin"/>
          </v:shape>
        </w:pict>
      </w:r>
      <w:r>
        <w:pict>
          <v:shape id="_x0000_s2050" type="#_x0000_t202" style="position:absolute;margin-left:357.85pt;margin-top:49.75pt;width:80.65pt;height:17.45pt;z-index:251657729;mso-wrap-distance-left:5pt;mso-wrap-distance-right:5pt;mso-position-horizontal-relative:margin" filled="f" stroked="f">
            <v:textbox style="mso-next-textbox:#_x0000_s2050;mso-fit-shape-to-text:t" inset="0,0,0,0">
              <w:txbxContent>
                <w:p w:rsidR="00910831" w:rsidRDefault="008102D5">
                  <w:pPr>
                    <w:pStyle w:val="4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4Exact0"/>
                    </w:rPr>
                    <w:t>С.Н. Чепиков</w:t>
                  </w:r>
                </w:p>
              </w:txbxContent>
            </v:textbox>
            <w10:wrap anchorx="margin"/>
          </v:shape>
        </w:pict>
      </w:r>
    </w:p>
    <w:p w:rsidR="00910831" w:rsidRDefault="00910831">
      <w:pPr>
        <w:spacing w:line="360" w:lineRule="exact"/>
      </w:pPr>
    </w:p>
    <w:p w:rsidR="00910831" w:rsidRDefault="00910831">
      <w:pPr>
        <w:spacing w:line="360" w:lineRule="exact"/>
      </w:pPr>
    </w:p>
    <w:p w:rsidR="00910831" w:rsidRDefault="00190692">
      <w:pPr>
        <w:spacing w:line="360" w:lineRule="exact"/>
      </w:pPr>
      <w:r>
        <w:t xml:space="preserve"> </w:t>
      </w:r>
    </w:p>
    <w:p w:rsidR="00910831" w:rsidRDefault="00910831">
      <w:pPr>
        <w:spacing w:line="360" w:lineRule="exact"/>
      </w:pPr>
    </w:p>
    <w:p w:rsidR="00910831" w:rsidRDefault="00910831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p w:rsidR="00AD097F" w:rsidRDefault="00AD097F">
      <w:pPr>
        <w:spacing w:line="424" w:lineRule="exact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8"/>
        <w:gridCol w:w="4423"/>
      </w:tblGrid>
      <w:tr w:rsidR="00AD097F" w:rsidRPr="00AD097F" w:rsidTr="00086044">
        <w:tc>
          <w:tcPr>
            <w:tcW w:w="5148" w:type="dxa"/>
          </w:tcPr>
          <w:p w:rsidR="00AD097F" w:rsidRPr="00AD097F" w:rsidRDefault="00AD097F" w:rsidP="000860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 xml:space="preserve">Приложение №1 к Распоряжению администрации Выгоничского района  </w:t>
            </w: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>от 24.05. 2022 г. № 201-р</w:t>
            </w:r>
          </w:p>
        </w:tc>
      </w:tr>
    </w:tbl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 w:val="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Перечень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должностных лиц администрации Выгоничского района, уполномоченных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составлять протоколы об административных правонарушениях,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предусмотренных ст.1-7 Закона Брянской области от15.06.2007г.№88-З «Об административных правонарушениях на территории Брянской области»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26" w:lineRule="exact"/>
        <w:ind w:left="20"/>
        <w:rPr>
          <w:rStyle w:val="Bodytext3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26" w:lineRule="exact"/>
        <w:ind w:left="38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AD097F" w:rsidRPr="00AD097F" w:rsidRDefault="00AD097F" w:rsidP="00AD097F">
      <w:pPr>
        <w:pStyle w:val="Bodytext31"/>
        <w:numPr>
          <w:ilvl w:val="0"/>
          <w:numId w:val="2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AD097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Борисова Лилия Александровна – ведущий специалист отдела организационно-контрольной и кадровой работы;</w:t>
      </w:r>
    </w:p>
    <w:p w:rsidR="00AD097F" w:rsidRPr="00AD097F" w:rsidRDefault="00AD097F" w:rsidP="00AD097F">
      <w:pPr>
        <w:pStyle w:val="Bodytext31"/>
        <w:numPr>
          <w:ilvl w:val="0"/>
          <w:numId w:val="2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AD097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Клягина Елена Александровна– ведущий специалист отдела образования.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38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38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8"/>
        <w:gridCol w:w="4423"/>
      </w:tblGrid>
      <w:tr w:rsidR="00AD097F" w:rsidRPr="00AD097F" w:rsidTr="00086044">
        <w:tc>
          <w:tcPr>
            <w:tcW w:w="5148" w:type="dxa"/>
          </w:tcPr>
          <w:p w:rsidR="00AD097F" w:rsidRPr="00AD097F" w:rsidRDefault="00AD097F" w:rsidP="000860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 xml:space="preserve">Приложение №2 к Распоряжению администрации Выгоничского района </w:t>
            </w: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 xml:space="preserve"> от 24.05.2022 г. № 201-р</w:t>
            </w:r>
          </w:p>
        </w:tc>
      </w:tr>
    </w:tbl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38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 w:val="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Перечень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должностных лиц администрации Выгоничского района, уполномоченных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составлять протоколы об административных правонарушениях,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предусмотренных ст. 9 Закона Брянской области от 15.06.2007г. №88-З «Об административных правонарушениях на территории Брянской области» (в части нарушения порядка распоряжения и пользования объектами нежилого фонда, находящимися в муниципальной собственности муниципального образования «Выгоничского района»)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26" w:lineRule="exact"/>
        <w:ind w:left="20"/>
        <w:rPr>
          <w:rStyle w:val="Bodytext3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26" w:lineRule="exact"/>
        <w:ind w:left="380"/>
        <w:jc w:val="left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AD097F" w:rsidRPr="00AD097F" w:rsidRDefault="00AD097F" w:rsidP="00AD097F">
      <w:pPr>
        <w:pStyle w:val="Bodytext31"/>
        <w:numPr>
          <w:ilvl w:val="0"/>
          <w:numId w:val="3"/>
        </w:numPr>
        <w:shd w:val="clear" w:color="auto" w:fill="auto"/>
        <w:spacing w:before="0" w:after="0" w:line="240" w:lineRule="auto"/>
        <w:ind w:left="284" w:hanging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Болвачева Елена Александровна – начальник отдела по управлению муниципальным имуществом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8"/>
        <w:gridCol w:w="4423"/>
      </w:tblGrid>
      <w:tr w:rsidR="00AD097F" w:rsidRPr="00AD097F" w:rsidTr="00086044">
        <w:tc>
          <w:tcPr>
            <w:tcW w:w="5148" w:type="dxa"/>
          </w:tcPr>
          <w:p w:rsidR="00AD097F" w:rsidRPr="00AD097F" w:rsidRDefault="00AD097F" w:rsidP="000860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>Приложение №3 к Распоряжению администрации Выгоничского района</w:t>
            </w: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>от 24.05.2022 г. № 201-р</w:t>
            </w:r>
          </w:p>
        </w:tc>
      </w:tr>
    </w:tbl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 w:val="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Перечень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должностных лиц администрации Выгоничского района, уполномоченных составлять протоколы об административных правонарушениях, предусмотренных ст. 11.1 Закона Брянской области от 15.06.2007г. №88-З «Об административных правонарушениях на территории Брянской области» (за исключением правонарушений, совершенных на территории особо охраняемых природных территорий регионального значения)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26" w:lineRule="exact"/>
        <w:ind w:left="20"/>
        <w:rPr>
          <w:rStyle w:val="Bodytext3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26" w:lineRule="exact"/>
        <w:ind w:left="380"/>
        <w:jc w:val="left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AD097F" w:rsidRPr="00AD097F" w:rsidRDefault="00AD097F" w:rsidP="00AD097F">
      <w:pPr>
        <w:pStyle w:val="Bodytext31"/>
        <w:numPr>
          <w:ilvl w:val="0"/>
          <w:numId w:val="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AD097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Доронин Евгений Михайлович –  главный специалист сектора гражданской обороны и защиты от чрезвычайных ситуаций;</w:t>
      </w:r>
    </w:p>
    <w:p w:rsidR="00AD097F" w:rsidRPr="00AD097F" w:rsidRDefault="00AD097F" w:rsidP="00AD097F">
      <w:pPr>
        <w:pStyle w:val="Bodytext31"/>
        <w:numPr>
          <w:ilvl w:val="0"/>
          <w:numId w:val="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AD097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Дробышевская Евгения Сергеевна – начальник отдела строительства, архитектуры, жилищно-коммунального хозяйства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8"/>
        <w:gridCol w:w="4423"/>
      </w:tblGrid>
      <w:tr w:rsidR="00AD097F" w:rsidRPr="00AD097F" w:rsidTr="00086044">
        <w:tc>
          <w:tcPr>
            <w:tcW w:w="5148" w:type="dxa"/>
          </w:tcPr>
          <w:p w:rsidR="00AD097F" w:rsidRPr="00AD097F" w:rsidRDefault="00AD097F" w:rsidP="000860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lastRenderedPageBreak/>
              <w:t xml:space="preserve">Приложение №4 к Распоряжению администрации Выгоничского района  </w:t>
            </w: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>от 24.05.2022 г. № 201-р</w:t>
            </w:r>
          </w:p>
        </w:tc>
      </w:tr>
    </w:tbl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 w:val="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Перечень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должностных лиц администрации Выгоничского района, уполномоченных составлять протоколы об административных правонарушениях, предусмотренных ст.13.4  Закона Брянской области от 15.06.2007г.№88-З «Об административных правонарушениях на территории Брянской области»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numPr>
          <w:ilvl w:val="0"/>
          <w:numId w:val="5"/>
        </w:numPr>
        <w:shd w:val="clear" w:color="auto" w:fill="auto"/>
        <w:spacing w:before="0" w:after="0" w:line="240" w:lineRule="auto"/>
        <w:jc w:val="both"/>
        <w:rPr>
          <w:rStyle w:val="Bodytext3"/>
          <w:rFonts w:ascii="Times New Roman" w:hAnsi="Times New Roman" w:cs="Times New Roman"/>
          <w:b w:val="0"/>
          <w:bCs w:val="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Болвачева Елена Александровна – начальник отдела по управлению муниципальным имуществом</w:t>
      </w:r>
    </w:p>
    <w:p w:rsidR="00AD097F" w:rsidRPr="00AD097F" w:rsidRDefault="00AD097F" w:rsidP="00AD097F">
      <w:pPr>
        <w:pStyle w:val="Bodytext31"/>
        <w:numPr>
          <w:ilvl w:val="0"/>
          <w:numId w:val="5"/>
        </w:numPr>
        <w:shd w:val="clear" w:color="auto" w:fill="auto"/>
        <w:spacing w:before="0" w:after="0" w:line="240" w:lineRule="auto"/>
        <w:jc w:val="both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Пекарш Елена Александровна – специалист 1-ой категории отдела по управлению муниципальным имуществом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jc w:val="left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jc w:val="left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8"/>
        <w:gridCol w:w="4423"/>
      </w:tblGrid>
      <w:tr w:rsidR="00AD097F" w:rsidRPr="00AD097F" w:rsidTr="00086044">
        <w:tc>
          <w:tcPr>
            <w:tcW w:w="5148" w:type="dxa"/>
          </w:tcPr>
          <w:p w:rsidR="00AD097F" w:rsidRPr="00AD097F" w:rsidRDefault="00AD097F" w:rsidP="000860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 xml:space="preserve">Приложение №5 к Распоряжению администрации Выгоничского района </w:t>
            </w: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>от 24.05.2022 г. № 201-р</w:t>
            </w:r>
          </w:p>
        </w:tc>
      </w:tr>
    </w:tbl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jc w:val="left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 w:val="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Перечень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должностных лиц администрации Выгоничского района, уполномоченных составлять протоколы об административных правонарушениях, предусмотренных ст. 14  Закона Брянской области от 15.06.2007г. №88-З «Об административных правонарушениях на территории Брянской области»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360" w:hanging="360"/>
        <w:jc w:val="both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 xml:space="preserve">1.Аносова Алена Михайловна– начальник отдела экономического развития потребительского рынка и труда 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8"/>
        <w:gridCol w:w="4423"/>
      </w:tblGrid>
      <w:tr w:rsidR="00AD097F" w:rsidRPr="00AD097F" w:rsidTr="00086044">
        <w:tc>
          <w:tcPr>
            <w:tcW w:w="5148" w:type="dxa"/>
          </w:tcPr>
          <w:p w:rsidR="00AD097F" w:rsidRPr="00AD097F" w:rsidRDefault="00AD097F" w:rsidP="000860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 xml:space="preserve">Приложение №6 к Распоряжению администрации Выгоничского района </w:t>
            </w: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>от 24.05.2022 г. № 201-р</w:t>
            </w:r>
          </w:p>
        </w:tc>
      </w:tr>
    </w:tbl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 w:val="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Перечень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должностных лиц администрации Выгоничского района, уполномоченных составлять протоколы об административных правонарушениях, предусмотренных ст. 14.3 Закона Брянской области от 15.06.2007г. №88-З «Об административных правонарушениях на территории Брянской области»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numPr>
          <w:ilvl w:val="0"/>
          <w:numId w:val="6"/>
        </w:numPr>
        <w:shd w:val="clear" w:color="auto" w:fill="auto"/>
        <w:spacing w:before="0" w:after="0" w:line="240" w:lineRule="auto"/>
        <w:jc w:val="both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Клягина Елена Александровна – ведущий специалист отдела образования;</w:t>
      </w:r>
    </w:p>
    <w:p w:rsidR="00AD097F" w:rsidRPr="00AD097F" w:rsidRDefault="00AD097F" w:rsidP="00AD097F">
      <w:pPr>
        <w:pStyle w:val="Bodytext31"/>
        <w:numPr>
          <w:ilvl w:val="0"/>
          <w:numId w:val="6"/>
        </w:numPr>
        <w:shd w:val="clear" w:color="auto" w:fill="auto"/>
        <w:spacing w:before="0" w:after="0" w:line="240" w:lineRule="auto"/>
        <w:jc w:val="both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Толстопятова Валентина Владимировна – заведующая сектором по делам семьи, охране материнства и детства, демографии.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8"/>
        <w:gridCol w:w="4423"/>
      </w:tblGrid>
      <w:tr w:rsidR="00AD097F" w:rsidRPr="00AD097F" w:rsidTr="00086044">
        <w:tc>
          <w:tcPr>
            <w:tcW w:w="5148" w:type="dxa"/>
          </w:tcPr>
          <w:p w:rsidR="00AD097F" w:rsidRPr="00AD097F" w:rsidRDefault="00AD097F" w:rsidP="000860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lastRenderedPageBreak/>
              <w:t>Приложение №7 к Распоряжению администрации Выгоничского района</w:t>
            </w: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>от 24.05.2022 г. № 201-р</w:t>
            </w:r>
          </w:p>
        </w:tc>
      </w:tr>
    </w:tbl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jc w:val="left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 w:val="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Перечень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должностных лиц администрации Выгоничского района, уполномоченных составлять протоколы об административных правонарушениях, предусмотренных ст. 15, 16, 18, 20 Закона Брянской области от 15.06.2007г. №88-З «Об административных правонарушениях на территории Брянской области»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jc w:val="both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numPr>
          <w:ilvl w:val="0"/>
          <w:numId w:val="7"/>
        </w:numPr>
        <w:shd w:val="clear" w:color="auto" w:fill="auto"/>
        <w:spacing w:before="0" w:after="0" w:line="240" w:lineRule="auto"/>
        <w:jc w:val="both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 xml:space="preserve">Дробышевская Евгения Сергеевна – начальник отдела строительства, архитектуры, жилищно-коммунального хозяйства; </w:t>
      </w:r>
    </w:p>
    <w:p w:rsidR="00AD097F" w:rsidRPr="00AD097F" w:rsidRDefault="00AD097F" w:rsidP="00AD097F">
      <w:pPr>
        <w:pStyle w:val="Bodytext31"/>
        <w:numPr>
          <w:ilvl w:val="0"/>
          <w:numId w:val="7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Болвачева Елена Александровна – начальник отдела по управлению муниципальным имуществом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740"/>
        <w:jc w:val="both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jc w:val="left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8"/>
        <w:gridCol w:w="4423"/>
      </w:tblGrid>
      <w:tr w:rsidR="00AD097F" w:rsidRPr="00AD097F" w:rsidTr="00086044">
        <w:tc>
          <w:tcPr>
            <w:tcW w:w="5148" w:type="dxa"/>
          </w:tcPr>
          <w:p w:rsidR="00AD097F" w:rsidRPr="00AD097F" w:rsidRDefault="00AD097F" w:rsidP="000860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 xml:space="preserve">Приложение №8 к Распоряжению администрации Выгоничского района </w:t>
            </w: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>от 24.05.2022 г. № 201-р</w:t>
            </w:r>
          </w:p>
        </w:tc>
      </w:tr>
    </w:tbl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740"/>
        <w:jc w:val="left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 w:val="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Перечень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должностных лиц администрации Выгоничского района, уполномоченных составлять протоколы об административных правонарушениях, предусмотренных ст.15.1 Закона Брянской области от 15.06.2007г. №88-З «Об административных правонарушениях на территории Брянской области»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jc w:val="both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1.</w:t>
      </w:r>
      <w:r w:rsidRPr="00AD097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Доронин Евгений Михайлович –  главный специалист сектора гражданской обороны и защиты от чрезвычайных ситуаций</w:t>
      </w: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;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jc w:val="both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 xml:space="preserve">2. Толстопятова Валентина Владимировна – заведующая сектором по делам семьи, охране материнства и детства, демографии.  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720"/>
        <w:jc w:val="left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720"/>
        <w:jc w:val="left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8"/>
        <w:gridCol w:w="4423"/>
      </w:tblGrid>
      <w:tr w:rsidR="00AD097F" w:rsidRPr="00AD097F" w:rsidTr="00086044">
        <w:tc>
          <w:tcPr>
            <w:tcW w:w="5148" w:type="dxa"/>
          </w:tcPr>
          <w:p w:rsidR="00AD097F" w:rsidRPr="00AD097F" w:rsidRDefault="00AD097F" w:rsidP="000860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 xml:space="preserve">Приложение №9 к Распоряжению администрации Выгоничского района  </w:t>
            </w:r>
          </w:p>
          <w:p w:rsidR="00AD097F" w:rsidRPr="00AD097F" w:rsidRDefault="00AD097F" w:rsidP="0008604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D097F">
              <w:rPr>
                <w:rFonts w:ascii="Times New Roman" w:hAnsi="Times New Roman" w:cs="Times New Roman"/>
              </w:rPr>
              <w:t>от 24.05.2022 г. № 201-р</w:t>
            </w:r>
          </w:p>
        </w:tc>
      </w:tr>
    </w:tbl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720"/>
        <w:jc w:val="left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 w:val="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Перечень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должностных лиц администрации Выгоничского района, уполномоченных составлять протоколы об административных правонарушениях, предусмотренных ст. 21, 21.1, 22.3 Закона Брянской области от 15.06.2007г. №88-З «Об административных правонарушениях на территории Брянской области»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97F" w:rsidRPr="00AD097F" w:rsidRDefault="00AD097F" w:rsidP="00AD097F">
      <w:pPr>
        <w:pStyle w:val="Bodytext31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Доронин Евгений Михайлович –  главный специалист сектора гражданской обороны и защиты от чрезвычайных ситуаций</w:t>
      </w: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 xml:space="preserve">; </w:t>
      </w:r>
    </w:p>
    <w:p w:rsidR="00AD097F" w:rsidRPr="00AD097F" w:rsidRDefault="00AD097F" w:rsidP="00AD097F">
      <w:pPr>
        <w:pStyle w:val="Bodytext31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Style w:val="Bodytext3"/>
          <w:rFonts w:ascii="Times New Roman" w:hAnsi="Times New Roman" w:cs="Times New Roman"/>
          <w:b w:val="0"/>
          <w:bCs w:val="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Болвачева Елена Александровна – начальник отдела по управлению муниципальным имуществом</w:t>
      </w:r>
    </w:p>
    <w:p w:rsidR="00AD097F" w:rsidRPr="00AD097F" w:rsidRDefault="00AD097F" w:rsidP="00AD097F">
      <w:pPr>
        <w:pStyle w:val="Bodytext31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D097F">
        <w:rPr>
          <w:rStyle w:val="Bodytext3"/>
          <w:rFonts w:ascii="Times New Roman" w:hAnsi="Times New Roman" w:cs="Times New Roman"/>
          <w:b w:val="0"/>
          <w:color w:val="000000"/>
          <w:sz w:val="24"/>
          <w:szCs w:val="24"/>
        </w:rPr>
        <w:t>Пекарш Елена Александровна – специалист 1-ой категории отдела по управлению муниципальным имуществом</w:t>
      </w:r>
    </w:p>
    <w:p w:rsidR="00AD097F" w:rsidRPr="00AD097F" w:rsidRDefault="00AD097F" w:rsidP="00AD097F">
      <w:pPr>
        <w:pStyle w:val="Bodytext31"/>
        <w:shd w:val="clear" w:color="auto" w:fill="auto"/>
        <w:spacing w:before="0" w:after="0" w:line="240" w:lineRule="auto"/>
        <w:ind w:left="360"/>
        <w:jc w:val="both"/>
        <w:rPr>
          <w:rStyle w:val="Bodytext3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AD097F" w:rsidRPr="00AD097F" w:rsidRDefault="00AD097F">
      <w:pPr>
        <w:spacing w:line="424" w:lineRule="exact"/>
        <w:rPr>
          <w:rFonts w:ascii="Times New Roman" w:hAnsi="Times New Roman" w:cs="Times New Roman"/>
        </w:rPr>
      </w:pPr>
    </w:p>
    <w:p w:rsidR="00910831" w:rsidRPr="00AD097F" w:rsidRDefault="00910831">
      <w:pPr>
        <w:rPr>
          <w:rFonts w:ascii="Times New Roman" w:hAnsi="Times New Roman" w:cs="Times New Roman"/>
          <w:sz w:val="2"/>
          <w:szCs w:val="2"/>
        </w:rPr>
      </w:pPr>
    </w:p>
    <w:sectPr w:rsidR="00910831" w:rsidRPr="00AD097F" w:rsidSect="00910831">
      <w:type w:val="continuous"/>
      <w:pgSz w:w="11900" w:h="16840"/>
      <w:pgMar w:top="1021" w:right="546" w:bottom="1021" w:left="19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4C4" w:rsidRDefault="00B744C4" w:rsidP="00910831">
      <w:r>
        <w:separator/>
      </w:r>
    </w:p>
  </w:endnote>
  <w:endnote w:type="continuationSeparator" w:id="1">
    <w:p w:rsidR="00B744C4" w:rsidRDefault="00B744C4" w:rsidP="009108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4C4" w:rsidRDefault="00B744C4"/>
  </w:footnote>
  <w:footnote w:type="continuationSeparator" w:id="1">
    <w:p w:rsidR="00B744C4" w:rsidRDefault="00B744C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831" w:rsidRDefault="00060746">
    <w:pPr>
      <w:rPr>
        <w:sz w:val="2"/>
        <w:szCs w:val="2"/>
      </w:rPr>
    </w:pPr>
    <w:r w:rsidRPr="000607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27.7pt;margin-top:40.6pt;width:5.3pt;height:8.4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10831" w:rsidRDefault="003C6C5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0C32"/>
    <w:multiLevelType w:val="hybridMultilevel"/>
    <w:tmpl w:val="191A60C2"/>
    <w:lvl w:ilvl="0" w:tplc="27FC51AE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>
    <w:nsid w:val="18C502C4"/>
    <w:multiLevelType w:val="hybridMultilevel"/>
    <w:tmpl w:val="49584378"/>
    <w:lvl w:ilvl="0" w:tplc="A3127E1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258508EE"/>
    <w:multiLevelType w:val="multilevel"/>
    <w:tmpl w:val="91200F6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731154"/>
    <w:multiLevelType w:val="hybridMultilevel"/>
    <w:tmpl w:val="E9E0D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E7883"/>
    <w:multiLevelType w:val="hybridMultilevel"/>
    <w:tmpl w:val="CA0E2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F3E48"/>
    <w:multiLevelType w:val="hybridMultilevel"/>
    <w:tmpl w:val="C6288DBA"/>
    <w:lvl w:ilvl="0" w:tplc="99DACA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012971"/>
    <w:multiLevelType w:val="hybridMultilevel"/>
    <w:tmpl w:val="3C445EFC"/>
    <w:lvl w:ilvl="0" w:tplc="614651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CB8651B"/>
    <w:multiLevelType w:val="hybridMultilevel"/>
    <w:tmpl w:val="A1860A02"/>
    <w:lvl w:ilvl="0" w:tplc="8A6E3F9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0831"/>
    <w:rsid w:val="00060746"/>
    <w:rsid w:val="00094F1B"/>
    <w:rsid w:val="00190692"/>
    <w:rsid w:val="002A03F0"/>
    <w:rsid w:val="002D0BC0"/>
    <w:rsid w:val="0033438A"/>
    <w:rsid w:val="003C6C56"/>
    <w:rsid w:val="00607428"/>
    <w:rsid w:val="0062328F"/>
    <w:rsid w:val="006F4079"/>
    <w:rsid w:val="007E594A"/>
    <w:rsid w:val="008102D5"/>
    <w:rsid w:val="00910831"/>
    <w:rsid w:val="009402F2"/>
    <w:rsid w:val="00AD097F"/>
    <w:rsid w:val="00AD643F"/>
    <w:rsid w:val="00B744C4"/>
    <w:rsid w:val="00C2570B"/>
    <w:rsid w:val="00D83442"/>
    <w:rsid w:val="00FF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08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083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10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">
    <w:name w:val="Основной текст (3)"/>
    <w:basedOn w:val="3"/>
    <w:rsid w:val="0091083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108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91083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3pt">
    <w:name w:val="Основной текст (2) + 13 pt"/>
    <w:basedOn w:val="2"/>
    <w:rsid w:val="00910831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108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91083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9108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sid w:val="0091083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rsid w:val="009108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0">
    <w:name w:val="Основной текст (4) Exact"/>
    <w:basedOn w:val="4"/>
    <w:rsid w:val="0091083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10831"/>
    <w:pPr>
      <w:shd w:val="clear" w:color="auto" w:fill="FFFFFF"/>
      <w:spacing w:line="408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rsid w:val="00910831"/>
    <w:pPr>
      <w:shd w:val="clear" w:color="auto" w:fill="FFFFFF"/>
      <w:spacing w:before="480" w:after="4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910831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9108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customStyle="1" w:styleId="Bodytext3">
    <w:name w:val="Body text (3)_"/>
    <w:link w:val="Bodytext31"/>
    <w:uiPriority w:val="99"/>
    <w:locked/>
    <w:rsid w:val="00AD097F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Bodytext31">
    <w:name w:val="Body text (3)1"/>
    <w:basedOn w:val="a"/>
    <w:link w:val="Bodytext3"/>
    <w:uiPriority w:val="99"/>
    <w:rsid w:val="00AD097F"/>
    <w:pPr>
      <w:shd w:val="clear" w:color="auto" w:fill="FFFFFF"/>
      <w:spacing w:before="480" w:after="180" w:line="240" w:lineRule="atLeast"/>
      <w:jc w:val="center"/>
    </w:pPr>
    <w:rPr>
      <w:rFonts w:ascii="Arial" w:hAnsi="Arial" w:cs="Arial"/>
      <w:b/>
      <w:bCs/>
      <w:color w:val="auto"/>
      <w:sz w:val="18"/>
      <w:szCs w:val="18"/>
    </w:rPr>
  </w:style>
  <w:style w:type="table" w:styleId="a7">
    <w:name w:val="Table Grid"/>
    <w:basedOn w:val="a1"/>
    <w:uiPriority w:val="59"/>
    <w:rsid w:val="00AD097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8</cp:revision>
  <cp:lastPrinted>2022-05-25T06:01:00Z</cp:lastPrinted>
  <dcterms:created xsi:type="dcterms:W3CDTF">2022-01-31T07:46:00Z</dcterms:created>
  <dcterms:modified xsi:type="dcterms:W3CDTF">2022-06-20T12:36:00Z</dcterms:modified>
</cp:coreProperties>
</file>