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509C" w:rsidRDefault="00213CAB" w:rsidP="0093509C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93509C">
        <w:rPr>
          <w:rFonts w:ascii="Times New Roman" w:hAnsi="Times New Roman" w:cs="Times New Roman"/>
          <w:sz w:val="28"/>
          <w:szCs w:val="28"/>
        </w:rPr>
        <w:t xml:space="preserve">      </w:t>
      </w:r>
      <w:r w:rsidR="0093509C">
        <w:rPr>
          <w:rFonts w:ascii="Times New Roman" w:hAnsi="Times New Roman" w:cs="Times New Roman"/>
          <w:b/>
          <w:sz w:val="36"/>
          <w:szCs w:val="36"/>
        </w:rPr>
        <w:t>РОССИЙСКАЯ ФЕДЕРАЦИЯ</w:t>
      </w:r>
    </w:p>
    <w:p w:rsidR="0093509C" w:rsidRDefault="0093509C" w:rsidP="0093509C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АДМИНИСТРАЦИЯ ВЫГОНИЧСКОГО РАЙОНА</w:t>
      </w:r>
    </w:p>
    <w:p w:rsidR="0093509C" w:rsidRDefault="0093509C" w:rsidP="0093509C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БРЯНСКОЙ ОБЛАСТИ</w:t>
      </w:r>
    </w:p>
    <w:p w:rsidR="0093509C" w:rsidRDefault="006540AD" w:rsidP="0093509C">
      <w:pPr>
        <w:spacing w:after="0" w:line="36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noProof/>
        </w:rPr>
        <w:pict>
          <v:line id="_x0000_s1028" style="position:absolute;left:0;text-align:left;z-index:251662336;visibility:visible" from="0,16.95pt" to="453.15pt,1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seQsWgIAAGoEAAAOAAAAZHJzL2Uyb0RvYy54bWysVNFu0zAUfUfiHyy/d0lG23XR0gk1LS8D&#10;Jm18gGs7TTTHtmyvaYWQgGekfgK/wANIkwZ8Q/pHXLtpYfCCEHlwru3rk3PPPc7Z+aoWaMmNrZTM&#10;cHIUY8QlVaySiwy/up71RhhZRyQjQkme4TW3+Hz8+NFZo1N+rEolGDcIQKRNG53h0jmdRpGlJa+J&#10;PVKaS9gslKmJg6lZRMyQBtBrER3H8TBqlGHaKMqthdV8t4nHAb8oOHUvi8Jyh0SGgZsLownj3I/R&#10;+IykC0N0WdGOBvkHFjWpJHz0AJUTR9Ctqf6AqitqlFWFO6KqjlRRVJSHGqCaJP6tmquSaB5qAXGs&#10;Pshk/x8sfbG8NKhi0DuMJKmhRe3H7dvtpv3aftpu0PZd+7390n5u79pv7d32PcT32w8Q+832vlve&#10;oMQr2WibAuBEXhqvBV3JK32h6I1FUk1KIhc8VHS91vCZcCJ6cMRPrAY+8+a5YpBDbp0Ksq4KU3tI&#10;EAytQvfWh+7xlUMUFgcng0EcDzCi+72IpPuD2lj3jKsa+SDDopJeWJKS5YV1QB1S9yl+WapZJUQw&#10;h5CoyfDwdDQA/9Bag1QOzHJzXXYtt0pUzKf7g9Ys5hNh0JJ4w4XHKwPwD9KMupUswJecsGkXO1KJ&#10;XQz5Qno8KA4IdtHOUa9P49PpaDrq9/rHw2mvH+d57+ls0u8NZ8nJIH+STyZ58sZXl/TTsmKMS89u&#10;7+6k/3fu6e7ZzpcHfx+EiR6ihxKB7P4dSIfu+oburDFXbH1pvBq+0WDokNxdPn9jfp2HrJ+/iPEP&#10;AAAA//8DAFBLAwQUAAYACAAAACEAz7FVkt0AAAAGAQAADwAAAGRycy9kb3ducmV2LnhtbEyPwUrD&#10;QBCG74LvsIzgReymBkIbsylFifQiaiz0us1Ok9jsbMxu2/TtHfFgjzP/zzffZIvRduKIg28dKZhO&#10;IhBIlTMt1QrWn8X9DIQPmozuHKGCM3pY5NdXmU6NO9EHHstQC4aQT7WCJoQ+ldJXDVrtJ65H4mzn&#10;BqsDj0MtzaBPDLedfIiiRFrdEl9odI9PDVb78mCZ8v1VTJ9fNndF8m7K14RWu7fzSqnbm3H5CCLg&#10;GP7L8KvP6pCz09YdyHjRKeBHgoI4noPgdB4lMYjt30LmmbzUz38AAAD//wMAUEsBAi0AFAAGAAgA&#10;AAAhALaDOJL+AAAA4QEAABMAAAAAAAAAAAAAAAAAAAAAAFtDb250ZW50X1R5cGVzXS54bWxQSwEC&#10;LQAUAAYACAAAACEAOP0h/9YAAACUAQAACwAAAAAAAAAAAAAAAAAvAQAAX3JlbHMvLnJlbHNQSwEC&#10;LQAUAAYACAAAACEArrHkLFoCAABqBAAADgAAAAAAAAAAAAAAAAAuAgAAZHJzL2Uyb0RvYy54bWxQ&#10;SwECLQAUAAYACAAAACEAz7FVkt0AAAAGAQAADwAAAAAAAAAAAAAAAAC0BAAAZHJzL2Rvd25yZXYu&#10;eG1sUEsFBgAAAAAEAAQA8wAAAL4FAAAAAA==&#10;" strokeweight="5.5pt">
            <v:stroke linestyle="thickThin"/>
          </v:line>
        </w:pict>
      </w:r>
    </w:p>
    <w:p w:rsidR="0093509C" w:rsidRDefault="0093509C" w:rsidP="0093509C">
      <w:pPr>
        <w:spacing w:after="0" w:line="36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РАСПОРЯЖЕНИЕ</w:t>
      </w:r>
    </w:p>
    <w:p w:rsidR="0093509C" w:rsidRDefault="0093509C" w:rsidP="0093509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93509C" w:rsidRDefault="0093509C" w:rsidP="0093509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18.07.2023 </w:t>
      </w:r>
      <w:proofErr w:type="gramStart"/>
      <w:r>
        <w:rPr>
          <w:rFonts w:ascii="Times New Roman" w:hAnsi="Times New Roman" w:cs="Times New Roman"/>
          <w:sz w:val="28"/>
          <w:szCs w:val="28"/>
        </w:rPr>
        <w:t>года  №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159-р</w:t>
      </w:r>
    </w:p>
    <w:p w:rsidR="0093509C" w:rsidRDefault="0093509C" w:rsidP="0093509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 внесении    </w:t>
      </w:r>
      <w:proofErr w:type="gramStart"/>
      <w:r>
        <w:rPr>
          <w:rFonts w:ascii="Times New Roman" w:hAnsi="Times New Roman" w:cs="Times New Roman"/>
          <w:sz w:val="28"/>
          <w:szCs w:val="28"/>
        </w:rPr>
        <w:t>изменений  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 распоряжение </w:t>
      </w:r>
    </w:p>
    <w:p w:rsidR="0093509C" w:rsidRDefault="0093509C" w:rsidP="0093509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администрации     Выгоничского      района </w:t>
      </w:r>
    </w:p>
    <w:p w:rsidR="0093509C" w:rsidRDefault="0093509C" w:rsidP="0093509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    24.08.2022      года        №   310-р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  «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Об </w:t>
      </w:r>
    </w:p>
    <w:p w:rsidR="0093509C" w:rsidRDefault="0093509C" w:rsidP="0093509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утверждении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проектно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    -   сметной </w:t>
      </w:r>
    </w:p>
    <w:p w:rsidR="0093509C" w:rsidRDefault="0093509C" w:rsidP="0093509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документации по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объекту  «</w:t>
      </w:r>
      <w:proofErr w:type="gramEnd"/>
      <w:r>
        <w:rPr>
          <w:rFonts w:ascii="Times New Roman" w:hAnsi="Times New Roman" w:cs="Times New Roman"/>
          <w:sz w:val="28"/>
          <w:szCs w:val="28"/>
        </w:rPr>
        <w:t>Реконструкция</w:t>
      </w:r>
    </w:p>
    <w:p w:rsidR="0093509C" w:rsidRPr="00E41BDC" w:rsidRDefault="0093509C" w:rsidP="0093509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системы   водоснабжения в    п.     Садовый</w:t>
      </w:r>
    </w:p>
    <w:p w:rsidR="0093509C" w:rsidRDefault="0093509C" w:rsidP="0093509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Выгоничского района Брянской области»  </w:t>
      </w:r>
    </w:p>
    <w:p w:rsidR="0093509C" w:rsidRDefault="0093509C" w:rsidP="0093509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3509C" w:rsidRDefault="0093509C" w:rsidP="0093509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связи с внесением дополнительных изменений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проектно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сметную документацию по объекту «Реконструкция системы водоснабжения в п. Садовый Выгоничского района Брянской области»,</w:t>
      </w:r>
    </w:p>
    <w:p w:rsidR="0093509C" w:rsidRDefault="0093509C" w:rsidP="0093509C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Внести изменения в распоряжение администрации Выгоничского района от 24.08.2022 года №310-</w:t>
      </w:r>
      <w:proofErr w:type="gramStart"/>
      <w:r>
        <w:rPr>
          <w:rFonts w:ascii="Times New Roman" w:hAnsi="Times New Roman" w:cs="Times New Roman"/>
          <w:sz w:val="28"/>
          <w:szCs w:val="28"/>
        </w:rPr>
        <w:t>р  «</w:t>
      </w:r>
      <w:proofErr w:type="gramEnd"/>
      <w:r>
        <w:rPr>
          <w:rFonts w:ascii="Times New Roman" w:hAnsi="Times New Roman" w:cs="Times New Roman"/>
          <w:sz w:val="28"/>
          <w:szCs w:val="28"/>
        </w:rPr>
        <w:t>Об утверждении проектно-сметной документации по объекту «Реконструкция системы водоснабжения в п. Садовый Выгоничского района Брянской области»:</w:t>
      </w:r>
    </w:p>
    <w:p w:rsidR="0093509C" w:rsidRDefault="0093509C" w:rsidP="0093509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пункт 1 дополнить подпунктом </w:t>
      </w:r>
      <w:proofErr w:type="gramStart"/>
      <w:r>
        <w:rPr>
          <w:rFonts w:ascii="Times New Roman" w:hAnsi="Times New Roman" w:cs="Times New Roman"/>
          <w:sz w:val="28"/>
          <w:szCs w:val="28"/>
        </w:rPr>
        <w:t>1.2  следующего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содержания:</w:t>
      </w:r>
    </w:p>
    <w:p w:rsidR="0093509C" w:rsidRDefault="0093509C" w:rsidP="0093509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«1.2 Внести изменения в проектно-сметную документацию согласно подтверждению соответствия изменений №5 91/2023 от 14.07.2023 года утвержденных главным инженером проекта, выполненных в соответствии с требованиями части 3.8 статьи 49 Градостроительного Кодекса Российской Федерации» </w:t>
      </w:r>
    </w:p>
    <w:p w:rsidR="0093509C" w:rsidRDefault="0093509C" w:rsidP="0093509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Контроль за исполнением настоящего распоряжения возложить на первого заместителя главы администрации района Юркина А.Г.</w:t>
      </w:r>
    </w:p>
    <w:p w:rsidR="0093509C" w:rsidRDefault="0093509C" w:rsidP="0093509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3509C" w:rsidRDefault="0093509C" w:rsidP="0093509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3509C" w:rsidRDefault="0093509C" w:rsidP="0093509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администрации </w:t>
      </w:r>
    </w:p>
    <w:p w:rsidR="0093509C" w:rsidRDefault="0093509C" w:rsidP="0093509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Выгоничского района                      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С.Н.Чепиков</w:t>
      </w:r>
      <w:proofErr w:type="spellEnd"/>
    </w:p>
    <w:p w:rsidR="0093509C" w:rsidRPr="00752780" w:rsidRDefault="0093509C" w:rsidP="0093509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52780"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</w:t>
      </w:r>
    </w:p>
    <w:p w:rsidR="0093509C" w:rsidRPr="00752780" w:rsidRDefault="0093509C" w:rsidP="0093509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</w:t>
      </w:r>
    </w:p>
    <w:p w:rsidR="007207DE" w:rsidRPr="00752780" w:rsidRDefault="00213CAB" w:rsidP="004B384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</w:t>
      </w:r>
    </w:p>
    <w:sectPr w:rsidR="007207DE" w:rsidRPr="00752780" w:rsidSect="00664C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2E012E"/>
    <w:multiLevelType w:val="hybridMultilevel"/>
    <w:tmpl w:val="DA3E05A4"/>
    <w:lvl w:ilvl="0" w:tplc="E2184EF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4A0B55FA"/>
    <w:multiLevelType w:val="hybridMultilevel"/>
    <w:tmpl w:val="718EE5A4"/>
    <w:lvl w:ilvl="0" w:tplc="1610AB1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A3EE9"/>
    <w:rsid w:val="000F0DDA"/>
    <w:rsid w:val="001A1D92"/>
    <w:rsid w:val="00201827"/>
    <w:rsid w:val="00213CAB"/>
    <w:rsid w:val="00275847"/>
    <w:rsid w:val="00356254"/>
    <w:rsid w:val="00364EAF"/>
    <w:rsid w:val="003C05E2"/>
    <w:rsid w:val="003C07B2"/>
    <w:rsid w:val="004B3849"/>
    <w:rsid w:val="004F0905"/>
    <w:rsid w:val="005156A7"/>
    <w:rsid w:val="00620EAE"/>
    <w:rsid w:val="006540AD"/>
    <w:rsid w:val="00664C27"/>
    <w:rsid w:val="006D4A7D"/>
    <w:rsid w:val="007207DE"/>
    <w:rsid w:val="00752780"/>
    <w:rsid w:val="00781717"/>
    <w:rsid w:val="007D2FE7"/>
    <w:rsid w:val="008A3EE9"/>
    <w:rsid w:val="0093509C"/>
    <w:rsid w:val="00944D26"/>
    <w:rsid w:val="0097550F"/>
    <w:rsid w:val="00A23569"/>
    <w:rsid w:val="00A50479"/>
    <w:rsid w:val="00BD1BBA"/>
    <w:rsid w:val="00BF14FC"/>
    <w:rsid w:val="00C13725"/>
    <w:rsid w:val="00C937D3"/>
    <w:rsid w:val="00CC6C92"/>
    <w:rsid w:val="00CD584B"/>
    <w:rsid w:val="00DD3741"/>
    <w:rsid w:val="00E17B1A"/>
    <w:rsid w:val="00E32AEC"/>
    <w:rsid w:val="00E36DB2"/>
    <w:rsid w:val="00E41BDC"/>
    <w:rsid w:val="00E717CB"/>
    <w:rsid w:val="00E83DF3"/>
    <w:rsid w:val="00F843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5:docId w15:val="{34AB20F8-91F6-4229-90A2-3614F84C74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01827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F0D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F0DDA"/>
    <w:rPr>
      <w:rFonts w:ascii="Segoe UI" w:eastAsiaTheme="minorEastAsia" w:hAnsi="Segoe UI" w:cs="Segoe UI"/>
      <w:sz w:val="18"/>
      <w:szCs w:val="18"/>
      <w:lang w:eastAsia="ru-RU"/>
    </w:rPr>
  </w:style>
  <w:style w:type="table" w:styleId="a5">
    <w:name w:val="Table Grid"/>
    <w:basedOn w:val="a1"/>
    <w:uiPriority w:val="39"/>
    <w:rsid w:val="007207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998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65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1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725</TotalTime>
  <Pages>2</Pages>
  <Words>238</Words>
  <Characters>1360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Зуев Александр Александрович</dc:creator>
  <cp:keywords/>
  <dc:description/>
  <cp:lastModifiedBy>Александр Зуев</cp:lastModifiedBy>
  <cp:revision>15</cp:revision>
  <cp:lastPrinted>2023-07-24T08:15:00Z</cp:lastPrinted>
  <dcterms:created xsi:type="dcterms:W3CDTF">2022-01-31T07:42:00Z</dcterms:created>
  <dcterms:modified xsi:type="dcterms:W3CDTF">2023-07-25T04:31:00Z</dcterms:modified>
</cp:coreProperties>
</file>