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22A" w:rsidRPr="00BD2180" w:rsidRDefault="005F722A" w:rsidP="005F7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2180">
        <w:rPr>
          <w:rFonts w:ascii="Times New Roman" w:eastAsia="Times New Roman" w:hAnsi="Times New Roman" w:cs="Times New Roman"/>
          <w:sz w:val="28"/>
          <w:szCs w:val="28"/>
        </w:rPr>
        <w:t>БРЯНСКАЯ ОБЛАСТЬ</w:t>
      </w:r>
    </w:p>
    <w:p w:rsidR="005F722A" w:rsidRDefault="005F722A" w:rsidP="005F7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2180">
        <w:rPr>
          <w:rFonts w:ascii="Times New Roman" w:eastAsia="Times New Roman" w:hAnsi="Times New Roman" w:cs="Times New Roman"/>
          <w:sz w:val="28"/>
          <w:szCs w:val="28"/>
        </w:rPr>
        <w:t>ВЫГОНИЧСКИЙ РАЙОННЫЙ СОВЕТ НАРОДНЫХ ДЕПУТАТОВ</w:t>
      </w:r>
    </w:p>
    <w:p w:rsidR="005F722A" w:rsidRDefault="00303B14" w:rsidP="005F7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</w:t>
      </w:r>
      <w:r w:rsidR="00E73A31">
        <w:rPr>
          <w:rFonts w:ascii="Times New Roman" w:eastAsia="Times New Roman" w:hAnsi="Times New Roman" w:cs="Times New Roman"/>
          <w:sz w:val="28"/>
          <w:szCs w:val="28"/>
        </w:rPr>
        <w:t>естого созыва</w:t>
      </w:r>
    </w:p>
    <w:p w:rsidR="005F722A" w:rsidRPr="00B06196" w:rsidRDefault="005F722A" w:rsidP="005F7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5F722A" w:rsidRPr="00B06196" w:rsidRDefault="005F722A" w:rsidP="005F7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06196"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 w:rsidR="005F722A" w:rsidRPr="00B06196" w:rsidRDefault="005F722A" w:rsidP="005F722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F722A" w:rsidRPr="00B06196" w:rsidRDefault="00303B14" w:rsidP="005F72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  26.05.</w:t>
      </w:r>
      <w:r w:rsidR="005F722A" w:rsidRPr="00B06196">
        <w:rPr>
          <w:rFonts w:ascii="Times New Roman" w:eastAsia="Times New Roman" w:hAnsi="Times New Roman" w:cs="Times New Roman"/>
          <w:sz w:val="26"/>
          <w:szCs w:val="26"/>
        </w:rPr>
        <w:t>202</w:t>
      </w:r>
      <w:r w:rsidR="00B20F13" w:rsidRPr="00B06196">
        <w:rPr>
          <w:rFonts w:ascii="Times New Roman" w:eastAsia="Times New Roman" w:hAnsi="Times New Roman" w:cs="Times New Roman"/>
          <w:sz w:val="26"/>
          <w:szCs w:val="26"/>
        </w:rPr>
        <w:t>1</w:t>
      </w:r>
      <w:r w:rsidR="005F722A" w:rsidRPr="00B06196">
        <w:rPr>
          <w:rFonts w:ascii="Times New Roman" w:eastAsia="Times New Roman" w:hAnsi="Times New Roman" w:cs="Times New Roman"/>
          <w:sz w:val="26"/>
          <w:szCs w:val="26"/>
        </w:rPr>
        <w:t xml:space="preserve"> г.    № </w:t>
      </w:r>
      <w:r>
        <w:rPr>
          <w:rFonts w:ascii="Times New Roman" w:eastAsia="Times New Roman" w:hAnsi="Times New Roman" w:cs="Times New Roman"/>
          <w:sz w:val="26"/>
          <w:szCs w:val="26"/>
        </w:rPr>
        <w:t>141</w:t>
      </w:r>
    </w:p>
    <w:p w:rsidR="005F722A" w:rsidRPr="00B06196" w:rsidRDefault="005F722A" w:rsidP="005F722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06196">
        <w:rPr>
          <w:rFonts w:ascii="Times New Roman" w:eastAsia="Times New Roman" w:hAnsi="Times New Roman" w:cs="Times New Roman"/>
          <w:sz w:val="26"/>
          <w:szCs w:val="26"/>
        </w:rPr>
        <w:t>п. Выгоничи</w:t>
      </w:r>
    </w:p>
    <w:p w:rsidR="005F722A" w:rsidRPr="00B06196" w:rsidRDefault="005F722A" w:rsidP="005F722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F722A" w:rsidRPr="00B06196" w:rsidRDefault="005F722A" w:rsidP="008C36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196">
        <w:rPr>
          <w:rFonts w:ascii="Times New Roman" w:hAnsi="Times New Roman" w:cs="Times New Roman"/>
          <w:sz w:val="26"/>
          <w:szCs w:val="26"/>
        </w:rPr>
        <w:t xml:space="preserve">Об исключении из муниципальной </w:t>
      </w:r>
    </w:p>
    <w:p w:rsidR="005F722A" w:rsidRPr="00B06196" w:rsidRDefault="005F722A" w:rsidP="008C36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196">
        <w:rPr>
          <w:rFonts w:ascii="Times New Roman" w:hAnsi="Times New Roman" w:cs="Times New Roman"/>
          <w:sz w:val="26"/>
          <w:szCs w:val="26"/>
        </w:rPr>
        <w:t xml:space="preserve">собственности МО  «Выгоничский </w:t>
      </w:r>
    </w:p>
    <w:p w:rsidR="005F722A" w:rsidRPr="00B06196" w:rsidRDefault="008335D7" w:rsidP="008C36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муниципальный район» и </w:t>
      </w:r>
      <w:r w:rsidR="005F722A" w:rsidRPr="00B06196">
        <w:rPr>
          <w:rFonts w:ascii="Times New Roman" w:hAnsi="Times New Roman" w:cs="Times New Roman"/>
          <w:sz w:val="26"/>
          <w:szCs w:val="26"/>
        </w:rPr>
        <w:t xml:space="preserve">передаче в </w:t>
      </w:r>
    </w:p>
    <w:p w:rsidR="005F722A" w:rsidRPr="00B06196" w:rsidRDefault="005F722A" w:rsidP="008C36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196">
        <w:rPr>
          <w:rFonts w:ascii="Times New Roman" w:hAnsi="Times New Roman" w:cs="Times New Roman"/>
          <w:sz w:val="26"/>
          <w:szCs w:val="26"/>
        </w:rPr>
        <w:t xml:space="preserve">собственность Красносельскому  сельскому </w:t>
      </w:r>
    </w:p>
    <w:p w:rsidR="005F722A" w:rsidRPr="00B06196" w:rsidRDefault="005F722A" w:rsidP="008C36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196">
        <w:rPr>
          <w:rFonts w:ascii="Times New Roman" w:hAnsi="Times New Roman" w:cs="Times New Roman"/>
          <w:sz w:val="26"/>
          <w:szCs w:val="26"/>
        </w:rPr>
        <w:t xml:space="preserve">поселению здания Красносельского сельского </w:t>
      </w:r>
    </w:p>
    <w:p w:rsidR="005F722A" w:rsidRDefault="005F722A" w:rsidP="008335D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196">
        <w:rPr>
          <w:rFonts w:ascii="Times New Roman" w:hAnsi="Times New Roman" w:cs="Times New Roman"/>
          <w:sz w:val="26"/>
          <w:szCs w:val="26"/>
        </w:rPr>
        <w:t>дома культуры</w:t>
      </w:r>
      <w:r w:rsidR="008335D7">
        <w:rPr>
          <w:rFonts w:ascii="Times New Roman" w:hAnsi="Times New Roman" w:cs="Times New Roman"/>
          <w:sz w:val="26"/>
          <w:szCs w:val="26"/>
        </w:rPr>
        <w:t>.</w:t>
      </w:r>
    </w:p>
    <w:p w:rsidR="008335D7" w:rsidRPr="00B06196" w:rsidRDefault="008335D7" w:rsidP="008335D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F722A" w:rsidRPr="00B06196" w:rsidRDefault="005F722A" w:rsidP="008C36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196">
        <w:rPr>
          <w:rFonts w:ascii="Times New Roman" w:hAnsi="Times New Roman" w:cs="Times New Roman"/>
          <w:sz w:val="26"/>
          <w:szCs w:val="26"/>
        </w:rPr>
        <w:t xml:space="preserve">      В целях осуществления полномочий, предусмотренных ст. 14, 15 Федерального закона № 131- ФЗ «Об общих принципах организации местного самоуправле</w:t>
      </w:r>
      <w:r w:rsidR="00E73A31" w:rsidRPr="00B06196">
        <w:rPr>
          <w:rFonts w:ascii="Times New Roman" w:hAnsi="Times New Roman" w:cs="Times New Roman"/>
          <w:sz w:val="26"/>
          <w:szCs w:val="26"/>
        </w:rPr>
        <w:t>ния в Российской Федерации», а также соглашением о передаче отдельных полномочий в сфере культуры, Выгоничский районный Совет народных депутатов</w:t>
      </w:r>
      <w:r w:rsidR="00E14626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</w:p>
    <w:p w:rsidR="00E73A31" w:rsidRPr="00B06196" w:rsidRDefault="00E73A31" w:rsidP="008C36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3A31" w:rsidRDefault="00E73A31" w:rsidP="008C36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196">
        <w:rPr>
          <w:rFonts w:ascii="Times New Roman" w:hAnsi="Times New Roman" w:cs="Times New Roman"/>
          <w:sz w:val="26"/>
          <w:szCs w:val="26"/>
        </w:rPr>
        <w:t>РЕШИЛ:</w:t>
      </w:r>
    </w:p>
    <w:p w:rsidR="0058484D" w:rsidRDefault="00654FF1" w:rsidP="008C36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722A" w:rsidRPr="00B06196" w:rsidRDefault="00654FF1" w:rsidP="008C36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4FF1">
        <w:rPr>
          <w:rFonts w:ascii="Times New Roman" w:hAnsi="Times New Roman" w:cs="Times New Roman"/>
          <w:sz w:val="26"/>
          <w:szCs w:val="26"/>
        </w:rPr>
        <w:t xml:space="preserve">  </w:t>
      </w:r>
      <w:r w:rsidR="0058484D">
        <w:rPr>
          <w:rFonts w:ascii="Times New Roman" w:hAnsi="Times New Roman" w:cs="Times New Roman"/>
          <w:sz w:val="26"/>
          <w:szCs w:val="26"/>
        </w:rPr>
        <w:t>1</w:t>
      </w:r>
      <w:r w:rsidR="00B20F13" w:rsidRPr="00B06196">
        <w:rPr>
          <w:rFonts w:ascii="Times New Roman" w:hAnsi="Times New Roman" w:cs="Times New Roman"/>
          <w:sz w:val="26"/>
          <w:szCs w:val="26"/>
        </w:rPr>
        <w:t xml:space="preserve">. </w:t>
      </w:r>
      <w:r w:rsidR="005F722A" w:rsidRPr="00B06196">
        <w:rPr>
          <w:rFonts w:ascii="Times New Roman" w:hAnsi="Times New Roman" w:cs="Times New Roman"/>
          <w:sz w:val="26"/>
          <w:szCs w:val="26"/>
        </w:rPr>
        <w:t>Исключить из собственности МО «Выгоничский муниципальный район» здани</w:t>
      </w:r>
      <w:r w:rsidR="008335D7">
        <w:rPr>
          <w:rFonts w:ascii="Times New Roman" w:hAnsi="Times New Roman" w:cs="Times New Roman"/>
          <w:sz w:val="26"/>
          <w:szCs w:val="26"/>
        </w:rPr>
        <w:t>е</w:t>
      </w:r>
      <w:r w:rsidR="005F722A" w:rsidRPr="00B06196">
        <w:rPr>
          <w:rFonts w:ascii="Times New Roman" w:hAnsi="Times New Roman" w:cs="Times New Roman"/>
          <w:sz w:val="26"/>
          <w:szCs w:val="26"/>
        </w:rPr>
        <w:t xml:space="preserve"> Красносельского сельск</w:t>
      </w:r>
      <w:r w:rsidR="00B04A8C">
        <w:rPr>
          <w:rFonts w:ascii="Times New Roman" w:hAnsi="Times New Roman" w:cs="Times New Roman"/>
          <w:sz w:val="26"/>
          <w:szCs w:val="26"/>
        </w:rPr>
        <w:t>ого дома культуры, расположенное</w:t>
      </w:r>
      <w:r w:rsidR="005F722A" w:rsidRPr="00B06196">
        <w:rPr>
          <w:rFonts w:ascii="Times New Roman" w:hAnsi="Times New Roman" w:cs="Times New Roman"/>
          <w:sz w:val="26"/>
          <w:szCs w:val="26"/>
        </w:rPr>
        <w:t xml:space="preserve"> по адресу: Брянская область, Выгоничский район, с. Красное, ул. Школьная, д. 4, с кадастровым номером 32:03:0590103:651.</w:t>
      </w:r>
    </w:p>
    <w:p w:rsidR="00B04A8C" w:rsidRPr="00B06196" w:rsidRDefault="00B04A8C" w:rsidP="00B04A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196">
        <w:rPr>
          <w:rFonts w:ascii="Times New Roman" w:hAnsi="Times New Roman" w:cs="Times New Roman"/>
          <w:sz w:val="26"/>
          <w:szCs w:val="26"/>
        </w:rPr>
        <w:t xml:space="preserve">   </w:t>
      </w:r>
      <w:r w:rsidR="0058484D">
        <w:rPr>
          <w:rFonts w:ascii="Times New Roman" w:hAnsi="Times New Roman" w:cs="Times New Roman"/>
          <w:sz w:val="26"/>
          <w:szCs w:val="26"/>
        </w:rPr>
        <w:t>2</w:t>
      </w:r>
      <w:r w:rsidRPr="00B06196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Передать </w:t>
      </w:r>
      <w:r w:rsidRPr="00B06196">
        <w:rPr>
          <w:rFonts w:ascii="Times New Roman" w:hAnsi="Times New Roman" w:cs="Times New Roman"/>
          <w:sz w:val="26"/>
          <w:szCs w:val="26"/>
        </w:rPr>
        <w:t xml:space="preserve">Красносельскому сельскому поселению Выгоничского района </w:t>
      </w:r>
      <w:r w:rsidR="00F30345">
        <w:rPr>
          <w:rFonts w:ascii="Times New Roman" w:hAnsi="Times New Roman" w:cs="Times New Roman"/>
          <w:sz w:val="26"/>
          <w:szCs w:val="26"/>
        </w:rPr>
        <w:t xml:space="preserve">в собственность </w:t>
      </w:r>
      <w:r w:rsidRPr="00B06196">
        <w:rPr>
          <w:rFonts w:ascii="Times New Roman" w:hAnsi="Times New Roman" w:cs="Times New Roman"/>
          <w:sz w:val="26"/>
          <w:szCs w:val="26"/>
        </w:rPr>
        <w:t>здание Красносельского сельского дома культуры, расположенно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B06196">
        <w:rPr>
          <w:rFonts w:ascii="Times New Roman" w:hAnsi="Times New Roman" w:cs="Times New Roman"/>
          <w:sz w:val="26"/>
          <w:szCs w:val="26"/>
        </w:rPr>
        <w:t xml:space="preserve"> по адресу: Брянская область, Выгоничский район, с. Красное, ул. Школьная, д. 4, с кадастровым номером 32:03:0590103:651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20F13" w:rsidRPr="00B06196" w:rsidRDefault="00B20F13" w:rsidP="008C36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196">
        <w:rPr>
          <w:rFonts w:ascii="Times New Roman" w:hAnsi="Times New Roman" w:cs="Times New Roman"/>
          <w:sz w:val="26"/>
          <w:szCs w:val="26"/>
        </w:rPr>
        <w:t xml:space="preserve">   </w:t>
      </w:r>
      <w:r w:rsidR="0058484D">
        <w:rPr>
          <w:rFonts w:ascii="Times New Roman" w:hAnsi="Times New Roman" w:cs="Times New Roman"/>
          <w:sz w:val="26"/>
          <w:szCs w:val="26"/>
        </w:rPr>
        <w:t>3</w:t>
      </w:r>
      <w:r w:rsidRPr="00B06196">
        <w:rPr>
          <w:rFonts w:ascii="Times New Roman" w:hAnsi="Times New Roman" w:cs="Times New Roman"/>
          <w:sz w:val="26"/>
          <w:szCs w:val="26"/>
        </w:rPr>
        <w:t xml:space="preserve">. Настоящее решение подлежит опубликованию на официальном сайте администрации </w:t>
      </w:r>
      <w:proofErr w:type="spellStart"/>
      <w:r w:rsidRPr="00B06196">
        <w:rPr>
          <w:rFonts w:ascii="Times New Roman" w:hAnsi="Times New Roman" w:cs="Times New Roman"/>
          <w:sz w:val="26"/>
          <w:szCs w:val="26"/>
        </w:rPr>
        <w:t>Выгоничского</w:t>
      </w:r>
      <w:proofErr w:type="spellEnd"/>
      <w:r w:rsidRPr="00B06196">
        <w:rPr>
          <w:rFonts w:ascii="Times New Roman" w:hAnsi="Times New Roman" w:cs="Times New Roman"/>
          <w:sz w:val="26"/>
          <w:szCs w:val="26"/>
        </w:rPr>
        <w:t xml:space="preserve"> района </w:t>
      </w:r>
      <w:hyperlink r:id="rId6" w:history="1">
        <w:r w:rsidR="00B06196" w:rsidRPr="00B06196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="00B06196" w:rsidRPr="00B06196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B06196" w:rsidRPr="00B06196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adminwr</w:t>
        </w:r>
        <w:proofErr w:type="spellEnd"/>
        <w:r w:rsidR="00B06196" w:rsidRPr="00B06196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B06196" w:rsidRPr="00B06196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B06196" w:rsidRPr="00B06196">
        <w:rPr>
          <w:rFonts w:ascii="Times New Roman" w:hAnsi="Times New Roman" w:cs="Times New Roman"/>
          <w:sz w:val="26"/>
          <w:szCs w:val="26"/>
        </w:rPr>
        <w:t>, в районной газете «Российская нива».</w:t>
      </w:r>
    </w:p>
    <w:p w:rsidR="005F722A" w:rsidRPr="00B06196" w:rsidRDefault="00B20F13" w:rsidP="008C36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196">
        <w:rPr>
          <w:rFonts w:ascii="Times New Roman" w:hAnsi="Times New Roman" w:cs="Times New Roman"/>
          <w:sz w:val="26"/>
          <w:szCs w:val="26"/>
        </w:rPr>
        <w:t xml:space="preserve">   </w:t>
      </w:r>
      <w:r w:rsidR="0058484D">
        <w:rPr>
          <w:rFonts w:ascii="Times New Roman" w:hAnsi="Times New Roman" w:cs="Times New Roman"/>
          <w:sz w:val="26"/>
          <w:szCs w:val="26"/>
        </w:rPr>
        <w:t>4</w:t>
      </w:r>
      <w:r w:rsidRPr="00B06196">
        <w:rPr>
          <w:rFonts w:ascii="Times New Roman" w:hAnsi="Times New Roman" w:cs="Times New Roman"/>
          <w:sz w:val="26"/>
          <w:szCs w:val="26"/>
        </w:rPr>
        <w:t xml:space="preserve">. </w:t>
      </w:r>
      <w:r w:rsidR="005F722A" w:rsidRPr="00B06196">
        <w:rPr>
          <w:rFonts w:ascii="Times New Roman" w:hAnsi="Times New Roman" w:cs="Times New Roman"/>
          <w:sz w:val="26"/>
          <w:szCs w:val="26"/>
        </w:rPr>
        <w:t>Контроль, за исполнением данного решения возложить на председателя комитета по социальной политике, материнству и детству Чумина В.В.</w:t>
      </w:r>
    </w:p>
    <w:p w:rsidR="005F722A" w:rsidRDefault="005F722A" w:rsidP="008C36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04A8C" w:rsidRDefault="00B04A8C" w:rsidP="008C36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04A8C" w:rsidRPr="00B06196" w:rsidRDefault="00B04A8C" w:rsidP="008C36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D4A3F" w:rsidRDefault="005F722A" w:rsidP="00B06196">
      <w:pPr>
        <w:spacing w:after="0"/>
      </w:pPr>
      <w:r w:rsidRPr="00B06196">
        <w:rPr>
          <w:rFonts w:ascii="Times New Roman" w:hAnsi="Times New Roman" w:cs="Times New Roman"/>
          <w:sz w:val="26"/>
          <w:szCs w:val="26"/>
        </w:rPr>
        <w:t xml:space="preserve">Глава  Выгоничского  района                </w:t>
      </w:r>
      <w:r w:rsidR="00B06196">
        <w:rPr>
          <w:rFonts w:ascii="Times New Roman" w:hAnsi="Times New Roman" w:cs="Times New Roman"/>
          <w:sz w:val="26"/>
          <w:szCs w:val="26"/>
        </w:rPr>
        <w:t xml:space="preserve">        </w:t>
      </w:r>
      <w:r w:rsidRPr="00B06196">
        <w:rPr>
          <w:rFonts w:ascii="Times New Roman" w:hAnsi="Times New Roman" w:cs="Times New Roman"/>
          <w:sz w:val="26"/>
          <w:szCs w:val="26"/>
        </w:rPr>
        <w:t xml:space="preserve">                                        С.В. Коршунов</w:t>
      </w:r>
    </w:p>
    <w:sectPr w:rsidR="00DD4A3F" w:rsidSect="00822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56099"/>
    <w:multiLevelType w:val="hybridMultilevel"/>
    <w:tmpl w:val="0A12D35C"/>
    <w:lvl w:ilvl="0" w:tplc="D316A16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193C4F69"/>
    <w:multiLevelType w:val="hybridMultilevel"/>
    <w:tmpl w:val="772EB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722A"/>
    <w:rsid w:val="00113A52"/>
    <w:rsid w:val="002574A3"/>
    <w:rsid w:val="00257B0A"/>
    <w:rsid w:val="00303B14"/>
    <w:rsid w:val="00316D66"/>
    <w:rsid w:val="003E228A"/>
    <w:rsid w:val="0058484D"/>
    <w:rsid w:val="005F722A"/>
    <w:rsid w:val="00601419"/>
    <w:rsid w:val="00654FF1"/>
    <w:rsid w:val="007D559E"/>
    <w:rsid w:val="00822B29"/>
    <w:rsid w:val="008335D7"/>
    <w:rsid w:val="008C36CA"/>
    <w:rsid w:val="00A31CDA"/>
    <w:rsid w:val="00B04A8C"/>
    <w:rsid w:val="00B06196"/>
    <w:rsid w:val="00B20F13"/>
    <w:rsid w:val="00DD4A3F"/>
    <w:rsid w:val="00E14626"/>
    <w:rsid w:val="00E73A31"/>
    <w:rsid w:val="00F3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22A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B0619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C3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C36C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inw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dosilva</dc:creator>
  <cp:keywords/>
  <dc:description/>
  <cp:lastModifiedBy>Лунёва Надежда Михайловна</cp:lastModifiedBy>
  <cp:revision>19</cp:revision>
  <cp:lastPrinted>2021-05-26T07:14:00Z</cp:lastPrinted>
  <dcterms:created xsi:type="dcterms:W3CDTF">2020-10-13T13:14:00Z</dcterms:created>
  <dcterms:modified xsi:type="dcterms:W3CDTF">2021-06-03T09:56:00Z</dcterms:modified>
</cp:coreProperties>
</file>