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A50" w:rsidRPr="00D238A8" w:rsidRDefault="00D238A8" w:rsidP="00FA1A5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A1A50" w:rsidRPr="00D238A8" w:rsidRDefault="00707408" w:rsidP="003919A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>БРЯНСКАЯ ОБЛАСТЬ</w:t>
      </w:r>
    </w:p>
    <w:p w:rsidR="00707408" w:rsidRPr="00D238A8" w:rsidRDefault="00707408" w:rsidP="003919A9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707408" w:rsidRPr="00D238A8" w:rsidRDefault="00707408" w:rsidP="007074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>шестого созыва</w:t>
      </w:r>
    </w:p>
    <w:p w:rsidR="00873CBB" w:rsidRPr="00D238A8" w:rsidRDefault="00873CBB" w:rsidP="007074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7408" w:rsidRDefault="00707408" w:rsidP="007074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</w:p>
    <w:p w:rsidR="00D238A8" w:rsidRPr="00D238A8" w:rsidRDefault="00D238A8" w:rsidP="007074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8A8" w:rsidRDefault="00D238A8" w:rsidP="00707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07.04.</w:t>
      </w:r>
      <w:r w:rsidR="00707408" w:rsidRPr="00D238A8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FA1A50" w:rsidRPr="00D238A8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  № 139</w:t>
      </w:r>
    </w:p>
    <w:p w:rsidR="00707408" w:rsidRPr="00D238A8" w:rsidRDefault="00707408" w:rsidP="00707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>п. Выгоничи</w:t>
      </w:r>
    </w:p>
    <w:p w:rsidR="00707408" w:rsidRPr="00D238A8" w:rsidRDefault="00707408" w:rsidP="00707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5552" w:rsidRPr="00D238A8" w:rsidRDefault="00707408" w:rsidP="005955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6254C5" w:rsidRPr="00D238A8">
        <w:rPr>
          <w:rFonts w:ascii="Times New Roman" w:eastAsia="Calibri" w:hAnsi="Times New Roman" w:cs="Times New Roman"/>
          <w:sz w:val="28"/>
          <w:szCs w:val="28"/>
        </w:rPr>
        <w:t>передаче</w:t>
      </w: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1A50" w:rsidRPr="00D238A8">
        <w:rPr>
          <w:rFonts w:ascii="Times New Roman" w:eastAsia="Calibri" w:hAnsi="Times New Roman" w:cs="Times New Roman"/>
          <w:sz w:val="28"/>
          <w:szCs w:val="28"/>
        </w:rPr>
        <w:t>трансформаторной подстанции</w:t>
      </w: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A1A50" w:rsidRPr="00D238A8" w:rsidRDefault="00595552" w:rsidP="00707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A666B" w:rsidRPr="00D238A8">
        <w:rPr>
          <w:rFonts w:ascii="Times New Roman" w:eastAsia="Calibri" w:hAnsi="Times New Roman" w:cs="Times New Roman"/>
          <w:sz w:val="28"/>
          <w:szCs w:val="28"/>
        </w:rPr>
        <w:t>хо</w:t>
      </w:r>
      <w:r w:rsidR="00956E0B" w:rsidRPr="00D238A8">
        <w:rPr>
          <w:rFonts w:ascii="Times New Roman" w:eastAsia="Calibri" w:hAnsi="Times New Roman" w:cs="Times New Roman"/>
          <w:sz w:val="28"/>
          <w:szCs w:val="28"/>
        </w:rPr>
        <w:t>зяйственное</w:t>
      </w:r>
      <w:r w:rsidR="003A666B" w:rsidRPr="00D238A8">
        <w:rPr>
          <w:rFonts w:ascii="Times New Roman" w:eastAsia="Calibri" w:hAnsi="Times New Roman" w:cs="Times New Roman"/>
          <w:sz w:val="28"/>
          <w:szCs w:val="28"/>
        </w:rPr>
        <w:t xml:space="preserve"> ведение МУП</w:t>
      </w:r>
      <w:r w:rsidR="00FA1A50" w:rsidRPr="00D238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666B" w:rsidRPr="00D238A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3A666B" w:rsidRPr="00D238A8">
        <w:rPr>
          <w:rFonts w:ascii="Times New Roman" w:eastAsia="Calibri" w:hAnsi="Times New Roman" w:cs="Times New Roman"/>
          <w:sz w:val="28"/>
          <w:szCs w:val="28"/>
        </w:rPr>
        <w:t>Выгоничское</w:t>
      </w:r>
      <w:proofErr w:type="spellEnd"/>
      <w:r w:rsidR="003A666B" w:rsidRPr="00D238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666B" w:rsidRPr="00D238A8" w:rsidRDefault="003A666B" w:rsidP="00707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>коммунальное</w:t>
      </w:r>
      <w:r w:rsidR="00595552" w:rsidRPr="00D238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3800" w:rsidRPr="00D238A8">
        <w:rPr>
          <w:rFonts w:ascii="Times New Roman" w:eastAsia="Calibri" w:hAnsi="Times New Roman" w:cs="Times New Roman"/>
          <w:sz w:val="28"/>
          <w:szCs w:val="28"/>
        </w:rPr>
        <w:t>х</w:t>
      </w:r>
      <w:r w:rsidRPr="00D238A8">
        <w:rPr>
          <w:rFonts w:ascii="Times New Roman" w:eastAsia="Calibri" w:hAnsi="Times New Roman" w:cs="Times New Roman"/>
          <w:sz w:val="28"/>
          <w:szCs w:val="28"/>
        </w:rPr>
        <w:t>озяйство»</w:t>
      </w:r>
    </w:p>
    <w:p w:rsidR="00707408" w:rsidRPr="00D238A8" w:rsidRDefault="00707408" w:rsidP="00707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408" w:rsidRPr="00D238A8" w:rsidRDefault="00707408" w:rsidP="0070740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73CBB" w:rsidRPr="00D238A8">
        <w:rPr>
          <w:rFonts w:ascii="Times New Roman" w:eastAsia="Calibri" w:hAnsi="Times New Roman" w:cs="Times New Roman"/>
          <w:sz w:val="28"/>
          <w:szCs w:val="28"/>
        </w:rPr>
        <w:t xml:space="preserve"> целях эффективного  использования  имущества  МО «Выгоничский муниципальный район»  и в </w:t>
      </w:r>
      <w:r w:rsidRPr="00D238A8">
        <w:rPr>
          <w:rFonts w:ascii="Times New Roman" w:eastAsia="Calibri" w:hAnsi="Times New Roman" w:cs="Times New Roman"/>
          <w:sz w:val="28"/>
          <w:szCs w:val="28"/>
        </w:rPr>
        <w:t>соответствии со ст. 218 Гражданского кодекса РФ, п. 3 ст. 15, ст. 50 Федерального закона от 06.10.2003 № 131-ФЗ «Об общих принципах организации местного самоуправления в Российской Федерации», ст. 56, 5</w:t>
      </w:r>
      <w:r w:rsidR="00873CBB" w:rsidRPr="00D238A8">
        <w:rPr>
          <w:rFonts w:ascii="Times New Roman" w:eastAsia="Calibri" w:hAnsi="Times New Roman" w:cs="Times New Roman"/>
          <w:sz w:val="28"/>
          <w:szCs w:val="28"/>
        </w:rPr>
        <w:t>7 Ус</w:t>
      </w:r>
      <w:r w:rsidRPr="00D238A8">
        <w:rPr>
          <w:rFonts w:ascii="Times New Roman" w:eastAsia="Calibri" w:hAnsi="Times New Roman" w:cs="Times New Roman"/>
          <w:sz w:val="28"/>
          <w:szCs w:val="28"/>
        </w:rPr>
        <w:t>тава Выгоничского района и Положением «О владении, пользовании и распоряжении (управлении) муниципальным имуществом Выгоничского района</w:t>
      </w:r>
      <w:r w:rsidR="00873CBB" w:rsidRPr="00D238A8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C37849" w:rsidRPr="00D238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238A8">
        <w:rPr>
          <w:rFonts w:ascii="Times New Roman" w:eastAsia="Calibri" w:hAnsi="Times New Roman" w:cs="Times New Roman"/>
          <w:sz w:val="28"/>
          <w:szCs w:val="28"/>
        </w:rPr>
        <w:t>Выгоничский районный Совет народных</w:t>
      </w:r>
      <w:proofErr w:type="gramEnd"/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 депутатов</w:t>
      </w:r>
    </w:p>
    <w:p w:rsidR="00C37849" w:rsidRPr="00D238A8" w:rsidRDefault="00C37849" w:rsidP="0070740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408" w:rsidRDefault="00707408" w:rsidP="0070740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D238A8" w:rsidRPr="00D238A8" w:rsidRDefault="00D238A8" w:rsidP="0070740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408" w:rsidRPr="00D238A8" w:rsidRDefault="00C37849" w:rsidP="0070740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1. Передать </w:t>
      </w:r>
      <w:r w:rsidR="00FA1A50" w:rsidRPr="00D238A8">
        <w:rPr>
          <w:rFonts w:ascii="Times New Roman" w:eastAsia="Calibri" w:hAnsi="Times New Roman" w:cs="Times New Roman"/>
          <w:sz w:val="28"/>
          <w:szCs w:val="28"/>
        </w:rPr>
        <w:t>следующее не</w:t>
      </w: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движимое имущество  </w:t>
      </w:r>
      <w:r w:rsidR="00707408" w:rsidRPr="00D238A8">
        <w:rPr>
          <w:rFonts w:ascii="Times New Roman" w:eastAsia="Calibri" w:hAnsi="Times New Roman" w:cs="Times New Roman"/>
          <w:sz w:val="28"/>
          <w:szCs w:val="28"/>
        </w:rPr>
        <w:t>МО «</w:t>
      </w:r>
      <w:proofErr w:type="spellStart"/>
      <w:r w:rsidR="00707408" w:rsidRPr="00D238A8">
        <w:rPr>
          <w:rFonts w:ascii="Times New Roman" w:eastAsia="Calibri" w:hAnsi="Times New Roman" w:cs="Times New Roman"/>
          <w:sz w:val="28"/>
          <w:szCs w:val="28"/>
        </w:rPr>
        <w:t>В</w:t>
      </w:r>
      <w:r w:rsidRPr="00D238A8">
        <w:rPr>
          <w:rFonts w:ascii="Times New Roman" w:eastAsia="Calibri" w:hAnsi="Times New Roman" w:cs="Times New Roman"/>
          <w:sz w:val="28"/>
          <w:szCs w:val="28"/>
        </w:rPr>
        <w:t>ыгоничский</w:t>
      </w:r>
      <w:proofErr w:type="spellEnd"/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район»</w:t>
      </w:r>
      <w:r w:rsidR="00595552" w:rsidRPr="00D238A8">
        <w:rPr>
          <w:rFonts w:ascii="Times New Roman" w:eastAsia="Calibri" w:hAnsi="Times New Roman" w:cs="Times New Roman"/>
          <w:sz w:val="28"/>
          <w:szCs w:val="28"/>
        </w:rPr>
        <w:t xml:space="preserve"> на праве</w:t>
      </w:r>
      <w:r w:rsidR="003A666B" w:rsidRPr="00D238A8">
        <w:rPr>
          <w:rFonts w:ascii="Times New Roman" w:eastAsia="Calibri" w:hAnsi="Times New Roman" w:cs="Times New Roman"/>
          <w:sz w:val="28"/>
          <w:szCs w:val="28"/>
        </w:rPr>
        <w:t xml:space="preserve"> хоз</w:t>
      </w:r>
      <w:r w:rsidR="00956E0B" w:rsidRPr="00D238A8">
        <w:rPr>
          <w:rFonts w:ascii="Times New Roman" w:eastAsia="Calibri" w:hAnsi="Times New Roman" w:cs="Times New Roman"/>
          <w:sz w:val="28"/>
          <w:szCs w:val="28"/>
        </w:rPr>
        <w:t>яйственное</w:t>
      </w:r>
      <w:r w:rsidR="003A666B" w:rsidRPr="00D238A8">
        <w:rPr>
          <w:rFonts w:ascii="Times New Roman" w:eastAsia="Calibri" w:hAnsi="Times New Roman" w:cs="Times New Roman"/>
          <w:sz w:val="28"/>
          <w:szCs w:val="28"/>
        </w:rPr>
        <w:t xml:space="preserve"> ведени</w:t>
      </w:r>
      <w:r w:rsidR="00595552" w:rsidRPr="00D238A8">
        <w:rPr>
          <w:rFonts w:ascii="Times New Roman" w:eastAsia="Calibri" w:hAnsi="Times New Roman" w:cs="Times New Roman"/>
          <w:sz w:val="28"/>
          <w:szCs w:val="28"/>
        </w:rPr>
        <w:t>я</w:t>
      </w: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 МУП «</w:t>
      </w:r>
      <w:proofErr w:type="spellStart"/>
      <w:r w:rsidRPr="00D238A8">
        <w:rPr>
          <w:rFonts w:ascii="Times New Roman" w:eastAsia="Calibri" w:hAnsi="Times New Roman" w:cs="Times New Roman"/>
          <w:sz w:val="28"/>
          <w:szCs w:val="28"/>
        </w:rPr>
        <w:t>Выгоничское</w:t>
      </w:r>
      <w:proofErr w:type="spellEnd"/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 коммунальное хозяйство»</w:t>
      </w:r>
      <w:r w:rsidR="00FA1A50" w:rsidRPr="00D238A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A1A50" w:rsidRPr="00D238A8" w:rsidRDefault="00FA1A50" w:rsidP="0070740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>- трансформаторная подстанция</w:t>
      </w:r>
      <w:r w:rsidR="00B258D3" w:rsidRPr="00D238A8">
        <w:rPr>
          <w:rFonts w:ascii="Times New Roman" w:eastAsia="Calibri" w:hAnsi="Times New Roman" w:cs="Times New Roman"/>
          <w:sz w:val="28"/>
          <w:szCs w:val="28"/>
        </w:rPr>
        <w:t xml:space="preserve"> ТП 407-3-662-03-ЭП, инвентарный номер 108510760303, балансовой стоимостью 4 361 249,18</w:t>
      </w:r>
    </w:p>
    <w:p w:rsidR="00D238A8" w:rsidRDefault="00D238A8" w:rsidP="0070740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408" w:rsidRPr="00D238A8" w:rsidRDefault="00595552" w:rsidP="0070740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>2</w:t>
      </w:r>
      <w:r w:rsidR="00707408" w:rsidRPr="00D238A8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подлежит опубликованию на сайте администрации </w:t>
      </w:r>
      <w:proofErr w:type="spellStart"/>
      <w:r w:rsidR="00707408" w:rsidRPr="00D238A8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="00707408" w:rsidRPr="00D238A8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r w:rsidR="00D238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 w:history="1">
        <w:r w:rsidR="00707408" w:rsidRPr="00D238A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707408" w:rsidRPr="00D238A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707408" w:rsidRPr="00D238A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707408" w:rsidRPr="00D238A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707408" w:rsidRPr="00D238A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D238A8">
        <w:rPr>
          <w:rFonts w:ascii="Times New Roman" w:eastAsia="Calibri" w:hAnsi="Times New Roman" w:cs="Times New Roman"/>
          <w:sz w:val="28"/>
          <w:szCs w:val="28"/>
        </w:rPr>
        <w:t>, в газете «Российская н</w:t>
      </w:r>
      <w:r w:rsidR="00707408" w:rsidRPr="00D238A8">
        <w:rPr>
          <w:rFonts w:ascii="Times New Roman" w:eastAsia="Calibri" w:hAnsi="Times New Roman" w:cs="Times New Roman"/>
          <w:sz w:val="28"/>
          <w:szCs w:val="28"/>
        </w:rPr>
        <w:t>ива» и вступает в силу со дня его официального опубликования.</w:t>
      </w:r>
    </w:p>
    <w:p w:rsidR="00707408" w:rsidRPr="00D238A8" w:rsidRDefault="00707408" w:rsidP="00707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552" w:rsidRPr="00D238A8" w:rsidRDefault="00707408" w:rsidP="00707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C37849" w:rsidRPr="00D238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37849" w:rsidRPr="00D238A8" w:rsidRDefault="00C37849" w:rsidP="00707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408" w:rsidRPr="00D238A8" w:rsidRDefault="00707408" w:rsidP="00707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7408" w:rsidRPr="00D238A8" w:rsidRDefault="00707408" w:rsidP="00707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D238A8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D238A8"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                                </w:t>
      </w:r>
      <w:proofErr w:type="spellStart"/>
      <w:r w:rsidRPr="00D238A8">
        <w:rPr>
          <w:rFonts w:ascii="Times New Roman" w:eastAsia="Calibri" w:hAnsi="Times New Roman" w:cs="Times New Roman"/>
          <w:sz w:val="28"/>
          <w:szCs w:val="28"/>
        </w:rPr>
        <w:t>С.В.Коршунов</w:t>
      </w:r>
      <w:proofErr w:type="spellEnd"/>
    </w:p>
    <w:p w:rsidR="00707408" w:rsidRPr="00D238A8" w:rsidRDefault="00707408" w:rsidP="00707408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</w:p>
    <w:p w:rsidR="00873CBB" w:rsidRPr="00D238A8" w:rsidRDefault="00873CBB" w:rsidP="00873CBB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D238A8" w:rsidRDefault="00873CBB" w:rsidP="00873CBB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5552" w:rsidRPr="00D238A8" w:rsidRDefault="00595552" w:rsidP="00873CBB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5552" w:rsidRPr="00D238A8" w:rsidRDefault="00595552" w:rsidP="00873CBB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5552" w:rsidRPr="00D238A8" w:rsidRDefault="00595552" w:rsidP="00873CBB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D238A8" w:rsidRDefault="00612D1A" w:rsidP="00873CB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0B14" w:rsidRPr="00D238A8" w:rsidRDefault="00B80B14">
      <w:bookmarkStart w:id="0" w:name="_GoBack"/>
      <w:bookmarkEnd w:id="0"/>
    </w:p>
    <w:sectPr w:rsidR="00B80B14" w:rsidRPr="00D2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7C"/>
    <w:rsid w:val="0018267C"/>
    <w:rsid w:val="00207E90"/>
    <w:rsid w:val="002F3800"/>
    <w:rsid w:val="003919A9"/>
    <w:rsid w:val="003A666B"/>
    <w:rsid w:val="003F25BF"/>
    <w:rsid w:val="00441B70"/>
    <w:rsid w:val="00595552"/>
    <w:rsid w:val="005C10AD"/>
    <w:rsid w:val="00612D1A"/>
    <w:rsid w:val="006254C5"/>
    <w:rsid w:val="006F5DC4"/>
    <w:rsid w:val="00707408"/>
    <w:rsid w:val="007312FD"/>
    <w:rsid w:val="00775DE1"/>
    <w:rsid w:val="007964E4"/>
    <w:rsid w:val="0083087B"/>
    <w:rsid w:val="00873CBB"/>
    <w:rsid w:val="00956E0B"/>
    <w:rsid w:val="00996649"/>
    <w:rsid w:val="009E555B"/>
    <w:rsid w:val="00A34859"/>
    <w:rsid w:val="00B258D3"/>
    <w:rsid w:val="00B80B14"/>
    <w:rsid w:val="00C37849"/>
    <w:rsid w:val="00CA3BB4"/>
    <w:rsid w:val="00D238A8"/>
    <w:rsid w:val="00DC0203"/>
    <w:rsid w:val="00E114F4"/>
    <w:rsid w:val="00FA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D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Grishina_N_V</dc:creator>
  <cp:keywords/>
  <dc:description/>
  <cp:lastModifiedBy>Лунёва Надежда Михайловна</cp:lastModifiedBy>
  <cp:revision>16</cp:revision>
  <cp:lastPrinted>2021-04-07T10:44:00Z</cp:lastPrinted>
  <dcterms:created xsi:type="dcterms:W3CDTF">2020-11-04T09:00:00Z</dcterms:created>
  <dcterms:modified xsi:type="dcterms:W3CDTF">2021-04-07T11:38:00Z</dcterms:modified>
</cp:coreProperties>
</file>