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1B" w:rsidRPr="001A576A" w:rsidRDefault="002D321B" w:rsidP="002D321B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57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2D321B" w:rsidRPr="00EB3170" w:rsidRDefault="002D321B" w:rsidP="00EB3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</w:t>
      </w:r>
      <w:r w:rsidRPr="001A57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ОБЛАСТ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Ь</w:t>
      </w:r>
    </w:p>
    <w:p w:rsidR="002D321B" w:rsidRPr="001A576A" w:rsidRDefault="002D321B" w:rsidP="002D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57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2D321B" w:rsidRPr="001A576A" w:rsidRDefault="00515672" w:rsidP="002D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5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_x0000_s1027" style="position:absolute;left:0;text-align:left;z-index:251658240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<v:stroke linestyle="thickThin"/>
          </v:line>
        </w:pict>
      </w:r>
    </w:p>
    <w:p w:rsidR="002D321B" w:rsidRDefault="002D321B" w:rsidP="002D3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ПОСТАНОВЛЕНИЕ</w:t>
      </w:r>
    </w:p>
    <w:p w:rsidR="002D321B" w:rsidRPr="00EB3170" w:rsidRDefault="002D321B" w:rsidP="002D321B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EB3170">
        <w:rPr>
          <w:rFonts w:ascii="Times New Roman" w:hAnsi="Times New Roman" w:cs="Times New Roman"/>
          <w:sz w:val="25"/>
          <w:szCs w:val="25"/>
        </w:rPr>
        <w:t>от 11.03 2024 г. № 132</w:t>
      </w:r>
    </w:p>
    <w:p w:rsidR="002D321B" w:rsidRPr="00EB3170" w:rsidRDefault="002D321B" w:rsidP="00EB3170">
      <w:pPr>
        <w:pStyle w:val="5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3170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EB3170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EB3170">
        <w:rPr>
          <w:rFonts w:ascii="Times New Roman" w:hAnsi="Times New Roman" w:cs="Times New Roman"/>
          <w:sz w:val="26"/>
          <w:szCs w:val="26"/>
        </w:rPr>
        <w:t xml:space="preserve">ыгоничи 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B3170">
        <w:rPr>
          <w:rFonts w:ascii="Times New Roman" w:eastAsia="Calibri" w:hAnsi="Times New Roman" w:cs="Times New Roman"/>
          <w:bCs/>
          <w:sz w:val="26"/>
          <w:szCs w:val="26"/>
        </w:rPr>
        <w:t>О проверке достоверности и полноты сведений,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EB3170">
        <w:rPr>
          <w:rFonts w:ascii="Times New Roman" w:eastAsia="Calibri" w:hAnsi="Times New Roman" w:cs="Times New Roman"/>
          <w:bCs/>
          <w:sz w:val="26"/>
          <w:szCs w:val="26"/>
        </w:rPr>
        <w:t>представляемых</w:t>
      </w:r>
      <w:proofErr w:type="gramEnd"/>
      <w:r w:rsidRPr="00EB3170">
        <w:rPr>
          <w:rFonts w:ascii="Times New Roman" w:eastAsia="Calibri" w:hAnsi="Times New Roman" w:cs="Times New Roman"/>
          <w:bCs/>
          <w:sz w:val="26"/>
          <w:szCs w:val="26"/>
        </w:rPr>
        <w:t xml:space="preserve"> гражданами, претендующими на замещение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B3170">
        <w:rPr>
          <w:rFonts w:ascii="Times New Roman" w:eastAsia="Calibri" w:hAnsi="Times New Roman" w:cs="Times New Roman"/>
          <w:bCs/>
          <w:sz w:val="26"/>
          <w:szCs w:val="26"/>
        </w:rPr>
        <w:t>должностей муниципальной службы, и лицами,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EB3170">
        <w:rPr>
          <w:rFonts w:ascii="Times New Roman" w:eastAsia="Calibri" w:hAnsi="Times New Roman" w:cs="Times New Roman"/>
          <w:bCs/>
          <w:sz w:val="26"/>
          <w:szCs w:val="26"/>
        </w:rPr>
        <w:t>замещающими</w:t>
      </w:r>
      <w:proofErr w:type="gramEnd"/>
      <w:r w:rsidRPr="00EB3170">
        <w:rPr>
          <w:rFonts w:ascii="Times New Roman" w:eastAsia="Calibri" w:hAnsi="Times New Roman" w:cs="Times New Roman"/>
          <w:bCs/>
          <w:sz w:val="26"/>
          <w:szCs w:val="26"/>
        </w:rPr>
        <w:t xml:space="preserve"> должности муниципальной службы,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B3170">
        <w:rPr>
          <w:rFonts w:ascii="Times New Roman" w:eastAsia="Calibri" w:hAnsi="Times New Roman" w:cs="Times New Roman"/>
          <w:bCs/>
          <w:sz w:val="26"/>
          <w:szCs w:val="26"/>
        </w:rPr>
        <w:t>и соблюдения ограничений лицами, замещающими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B3170">
        <w:rPr>
          <w:rFonts w:ascii="Times New Roman" w:eastAsia="Calibri" w:hAnsi="Times New Roman" w:cs="Times New Roman"/>
          <w:bCs/>
          <w:sz w:val="26"/>
          <w:szCs w:val="26"/>
        </w:rPr>
        <w:t>должности муниципальной службы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EB3170">
        <w:rPr>
          <w:rFonts w:ascii="Times New Roman" w:eastAsia="Calibri" w:hAnsi="Times New Roman" w:cs="Times New Roman"/>
          <w:bCs/>
          <w:sz w:val="26"/>
          <w:szCs w:val="26"/>
        </w:rPr>
        <w:t xml:space="preserve">в администрации </w:t>
      </w:r>
      <w:proofErr w:type="spellStart"/>
      <w:r w:rsidRPr="00EB3170">
        <w:rPr>
          <w:rFonts w:ascii="Times New Roman" w:eastAsia="Calibri" w:hAnsi="Times New Roman" w:cs="Times New Roman"/>
          <w:bCs/>
          <w:sz w:val="26"/>
          <w:szCs w:val="26"/>
        </w:rPr>
        <w:t>Выгоничского</w:t>
      </w:r>
      <w:proofErr w:type="spellEnd"/>
      <w:r w:rsidRPr="00EB3170">
        <w:rPr>
          <w:rFonts w:ascii="Times New Roman" w:eastAsia="Calibri" w:hAnsi="Times New Roman" w:cs="Times New Roman"/>
          <w:bCs/>
          <w:sz w:val="26"/>
          <w:szCs w:val="26"/>
        </w:rPr>
        <w:t xml:space="preserve">   района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D321B" w:rsidRPr="00EB3170" w:rsidRDefault="002D321B" w:rsidP="00EB31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B317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EB3170">
          <w:rPr>
            <w:rFonts w:ascii="Times New Roman" w:hAnsi="Times New Roman" w:cs="Times New Roman"/>
            <w:sz w:val="26"/>
            <w:szCs w:val="26"/>
          </w:rPr>
          <w:t>2008 г</w:t>
        </w:r>
      </w:smartTag>
      <w:r w:rsidRPr="00EB3170">
        <w:rPr>
          <w:rFonts w:ascii="Times New Roman" w:hAnsi="Times New Roman" w:cs="Times New Roman"/>
          <w:sz w:val="26"/>
          <w:szCs w:val="26"/>
        </w:rPr>
        <w:t>. № 273-ФЗ "О противодействии коррупции", руководствуясь указами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от 2 апреля 2013 года № 309 «О</w:t>
      </w:r>
      <w:proofErr w:type="gramEnd"/>
      <w:r w:rsidRPr="00EB317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B3170">
        <w:rPr>
          <w:rFonts w:ascii="Times New Roman" w:hAnsi="Times New Roman" w:cs="Times New Roman"/>
          <w:sz w:val="26"/>
          <w:szCs w:val="26"/>
        </w:rPr>
        <w:t>мерах</w:t>
      </w:r>
      <w:proofErr w:type="gramEnd"/>
      <w:r w:rsidRPr="00EB3170">
        <w:rPr>
          <w:rFonts w:ascii="Times New Roman" w:hAnsi="Times New Roman" w:cs="Times New Roman"/>
          <w:sz w:val="26"/>
          <w:szCs w:val="26"/>
        </w:rPr>
        <w:t xml:space="preserve"> по реализации отдельных положений Федерального закона «О противодействии коррупции»</w:t>
      </w:r>
      <w:r w:rsidRPr="00EB317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D2335">
        <w:rPr>
          <w:rFonts w:ascii="Times New Roman" w:eastAsia="Calibri" w:hAnsi="Times New Roman" w:cs="Times New Roman"/>
          <w:b/>
          <w:sz w:val="26"/>
          <w:szCs w:val="26"/>
        </w:rPr>
        <w:t>постановляю:</w:t>
      </w:r>
    </w:p>
    <w:p w:rsidR="002D321B" w:rsidRPr="00EB3170" w:rsidRDefault="002D321B" w:rsidP="000D2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3170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gramStart"/>
      <w:r w:rsidRPr="00EB3170">
        <w:rPr>
          <w:rFonts w:ascii="Times New Roman" w:eastAsia="Calibri" w:hAnsi="Times New Roman" w:cs="Times New Roman"/>
          <w:sz w:val="26"/>
          <w:szCs w:val="26"/>
        </w:rPr>
        <w:t xml:space="preserve">Утвердить прилагаемое </w:t>
      </w:r>
      <w:hyperlink w:anchor="Par43" w:history="1">
        <w:r w:rsidRPr="00EB3170">
          <w:rPr>
            <w:rFonts w:ascii="Times New Roman" w:eastAsia="Calibri" w:hAnsi="Times New Roman" w:cs="Times New Roman"/>
            <w:sz w:val="26"/>
            <w:szCs w:val="26"/>
          </w:rPr>
          <w:t>Положение</w:t>
        </w:r>
      </w:hyperlink>
      <w:r w:rsidRPr="00EB3170">
        <w:rPr>
          <w:rFonts w:ascii="Times New Roman" w:eastAsia="Calibri" w:hAnsi="Times New Roman" w:cs="Times New Roman"/>
          <w:sz w:val="26"/>
          <w:szCs w:val="26"/>
        </w:rPr>
        <w:t xml:space="preserve"> о проверке достоверности и полноты сведений, представляемых гражданами, претендующими на замещение </w:t>
      </w:r>
      <w:r w:rsidRPr="00EB3170">
        <w:rPr>
          <w:rFonts w:ascii="Times New Roman" w:eastAsia="Calibri" w:hAnsi="Times New Roman" w:cs="Times New Roman"/>
          <w:bCs/>
          <w:sz w:val="26"/>
          <w:szCs w:val="26"/>
        </w:rPr>
        <w:t xml:space="preserve">должностей муниципальной службы, и лицами, замещающими должности муниципальной службы, и соблюдения ограничений лицами, замещающими должности муниципальной службы в администрации </w:t>
      </w:r>
      <w:proofErr w:type="spellStart"/>
      <w:r w:rsidRPr="00EB3170">
        <w:rPr>
          <w:rFonts w:ascii="Times New Roman" w:eastAsia="Calibri" w:hAnsi="Times New Roman" w:cs="Times New Roman"/>
          <w:bCs/>
          <w:sz w:val="26"/>
          <w:szCs w:val="26"/>
        </w:rPr>
        <w:t>Выгоничского</w:t>
      </w:r>
      <w:proofErr w:type="spellEnd"/>
      <w:r w:rsidRPr="00EB3170">
        <w:rPr>
          <w:rFonts w:ascii="Times New Roman" w:eastAsia="Calibri" w:hAnsi="Times New Roman" w:cs="Times New Roman"/>
          <w:bCs/>
          <w:sz w:val="26"/>
          <w:szCs w:val="26"/>
        </w:rPr>
        <w:t xml:space="preserve">   района</w:t>
      </w:r>
      <w:r w:rsidRPr="00EB317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EB3170" w:rsidRPr="000D2335" w:rsidRDefault="00EB3170" w:rsidP="000D2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D2335">
        <w:rPr>
          <w:rFonts w:ascii="Times New Roman" w:hAnsi="Times New Roman" w:cs="Times New Roman"/>
          <w:sz w:val="26"/>
          <w:szCs w:val="26"/>
        </w:rPr>
        <w:t xml:space="preserve">2.Признать утратившими силу постановление  администрации </w:t>
      </w:r>
      <w:proofErr w:type="spellStart"/>
      <w:r w:rsidRPr="000D2335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0D2335">
        <w:rPr>
          <w:rFonts w:ascii="Times New Roman" w:hAnsi="Times New Roman" w:cs="Times New Roman"/>
          <w:sz w:val="26"/>
          <w:szCs w:val="26"/>
        </w:rPr>
        <w:t xml:space="preserve"> района от 19.01. </w:t>
      </w:r>
      <w:smartTag w:uri="urn:schemas-microsoft-com:office:smarttags" w:element="metricconverter">
        <w:smartTagPr>
          <w:attr w:name="ProductID" w:val="2010 г"/>
        </w:smartTagPr>
        <w:r w:rsidRPr="000D2335">
          <w:rPr>
            <w:rFonts w:ascii="Times New Roman" w:hAnsi="Times New Roman" w:cs="Times New Roman"/>
            <w:sz w:val="26"/>
            <w:szCs w:val="26"/>
          </w:rPr>
          <w:t>2010 г</w:t>
        </w:r>
      </w:smartTag>
      <w:r w:rsidRPr="000D2335">
        <w:rPr>
          <w:rFonts w:ascii="Times New Roman" w:hAnsi="Times New Roman" w:cs="Times New Roman"/>
          <w:sz w:val="26"/>
          <w:szCs w:val="26"/>
        </w:rPr>
        <w:t>. № 19  «</w:t>
      </w:r>
      <w:r w:rsidRPr="000D2335">
        <w:rPr>
          <w:rStyle w:val="FontStyle14"/>
          <w:b w:val="0"/>
          <w:sz w:val="26"/>
          <w:szCs w:val="26"/>
        </w:rPr>
        <w:t xml:space="preserve">О проверке достоверности и полноты сведений, представляемых гражданами, претендующими на замещения муниципальных должностей муниципального  </w:t>
      </w:r>
      <w:r w:rsidRPr="000D2335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spellStart"/>
      <w:r w:rsidRPr="000D2335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Pr="000D2335">
        <w:rPr>
          <w:rStyle w:val="FontStyle14"/>
          <w:b w:val="0"/>
          <w:sz w:val="26"/>
          <w:szCs w:val="26"/>
        </w:rPr>
        <w:t xml:space="preserve"> район, и лицами, замещающими    муниципальные  должности муниципальной службы </w:t>
      </w:r>
      <w:proofErr w:type="spellStart"/>
      <w:r w:rsidRPr="000D2335">
        <w:rPr>
          <w:rStyle w:val="FontStyle14"/>
          <w:b w:val="0"/>
          <w:sz w:val="26"/>
          <w:szCs w:val="26"/>
        </w:rPr>
        <w:t>Выгоничского</w:t>
      </w:r>
      <w:proofErr w:type="spellEnd"/>
      <w:r w:rsidRPr="000D2335">
        <w:rPr>
          <w:rStyle w:val="FontStyle14"/>
          <w:b w:val="0"/>
          <w:sz w:val="26"/>
          <w:szCs w:val="26"/>
        </w:rPr>
        <w:t xml:space="preserve"> района, и соблюдения ограни</w:t>
      </w:r>
      <w:r w:rsidRPr="000D2335">
        <w:rPr>
          <w:rStyle w:val="FontStyle14"/>
          <w:b w:val="0"/>
          <w:sz w:val="26"/>
          <w:szCs w:val="26"/>
        </w:rPr>
        <w:softHyphen/>
        <w:t>чений лицами, замещающими    муниципальные должности муниципального  района».</w:t>
      </w:r>
      <w:proofErr w:type="gramEnd"/>
    </w:p>
    <w:p w:rsidR="002D321B" w:rsidRPr="00EB3170" w:rsidRDefault="00EB3170" w:rsidP="000D2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Par43"/>
      <w:bookmarkEnd w:id="0"/>
      <w:r w:rsidRPr="00EB3170">
        <w:rPr>
          <w:rFonts w:ascii="Times New Roman" w:eastAsia="Calibri" w:hAnsi="Times New Roman" w:cs="Times New Roman"/>
          <w:sz w:val="26"/>
          <w:szCs w:val="26"/>
        </w:rPr>
        <w:t>3</w:t>
      </w:r>
      <w:r w:rsidR="002D321B" w:rsidRPr="00EB3170">
        <w:rPr>
          <w:rFonts w:ascii="Times New Roman" w:eastAsia="Calibri" w:hAnsi="Times New Roman" w:cs="Times New Roman"/>
          <w:sz w:val="26"/>
          <w:szCs w:val="26"/>
        </w:rPr>
        <w:t xml:space="preserve">. Настоящее постановление довести до сведения муниципальных служащих администрации </w:t>
      </w:r>
      <w:proofErr w:type="spellStart"/>
      <w:r w:rsidR="002D321B" w:rsidRPr="00EB3170">
        <w:rPr>
          <w:rFonts w:ascii="Times New Roman" w:eastAsia="Calibri" w:hAnsi="Times New Roman" w:cs="Times New Roman"/>
          <w:sz w:val="26"/>
          <w:szCs w:val="26"/>
        </w:rPr>
        <w:t>Выгоничского</w:t>
      </w:r>
      <w:proofErr w:type="spellEnd"/>
      <w:r w:rsidR="002D321B" w:rsidRPr="00EB3170">
        <w:rPr>
          <w:rFonts w:ascii="Times New Roman" w:eastAsia="Calibri" w:hAnsi="Times New Roman" w:cs="Times New Roman"/>
          <w:sz w:val="26"/>
          <w:szCs w:val="26"/>
        </w:rPr>
        <w:t xml:space="preserve"> района, опубликовать в Информационном бюллетене </w:t>
      </w:r>
      <w:proofErr w:type="spellStart"/>
      <w:r w:rsidR="002D321B" w:rsidRPr="00EB3170">
        <w:rPr>
          <w:rFonts w:ascii="Times New Roman" w:eastAsia="Calibri" w:hAnsi="Times New Roman" w:cs="Times New Roman"/>
          <w:sz w:val="26"/>
          <w:szCs w:val="26"/>
        </w:rPr>
        <w:t>Выгоничского</w:t>
      </w:r>
      <w:proofErr w:type="spellEnd"/>
      <w:r w:rsidR="002D321B" w:rsidRPr="00EB3170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 Брянской области и разместить на официальном сайте администрации </w:t>
      </w:r>
      <w:proofErr w:type="spellStart"/>
      <w:r w:rsidR="002D321B" w:rsidRPr="00EB3170">
        <w:rPr>
          <w:rFonts w:ascii="Times New Roman" w:eastAsia="Calibri" w:hAnsi="Times New Roman" w:cs="Times New Roman"/>
          <w:sz w:val="26"/>
          <w:szCs w:val="26"/>
        </w:rPr>
        <w:t>Выгоничского</w:t>
      </w:r>
      <w:proofErr w:type="spellEnd"/>
      <w:r w:rsidR="002D321B" w:rsidRPr="00EB3170">
        <w:rPr>
          <w:rFonts w:ascii="Times New Roman" w:eastAsia="Calibri" w:hAnsi="Times New Roman" w:cs="Times New Roman"/>
          <w:sz w:val="26"/>
          <w:szCs w:val="26"/>
        </w:rPr>
        <w:t xml:space="preserve">  района в сети «Интернет».</w:t>
      </w:r>
    </w:p>
    <w:p w:rsidR="002D321B" w:rsidRPr="00EB3170" w:rsidRDefault="002D321B" w:rsidP="000D2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B317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proofErr w:type="gramStart"/>
      <w:r w:rsidRPr="00EB3170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EB3170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D321B" w:rsidRPr="00EB3170" w:rsidRDefault="002D321B" w:rsidP="00EB3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2D321B" w:rsidRPr="00EB3170" w:rsidRDefault="002D321B" w:rsidP="00EB317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FF5564" w:rsidRPr="00EB3170" w:rsidRDefault="00FF5564" w:rsidP="00EB317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D321B" w:rsidRPr="000D2335" w:rsidRDefault="002D321B" w:rsidP="00EB31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2335">
        <w:rPr>
          <w:rFonts w:ascii="Times New Roman" w:hAnsi="Times New Roman" w:cs="Times New Roman"/>
          <w:sz w:val="26"/>
          <w:szCs w:val="26"/>
        </w:rPr>
        <w:t xml:space="preserve">Глава администрации района                                              С.Н. </w:t>
      </w:r>
      <w:proofErr w:type="spellStart"/>
      <w:r w:rsidRPr="000D2335">
        <w:rPr>
          <w:rFonts w:ascii="Times New Roman" w:hAnsi="Times New Roman" w:cs="Times New Roman"/>
          <w:sz w:val="26"/>
          <w:szCs w:val="26"/>
        </w:rPr>
        <w:t>Чепиков</w:t>
      </w:r>
      <w:proofErr w:type="spellEnd"/>
    </w:p>
    <w:p w:rsidR="00FF5564" w:rsidRPr="00A250F1" w:rsidRDefault="00FF5564" w:rsidP="000E00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321B" w:rsidRPr="007F39BF" w:rsidRDefault="00515672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hyperlink w:anchor="Par43" w:history="1">
        <w:r w:rsidR="002D321B" w:rsidRPr="007F39BF">
          <w:rPr>
            <w:rFonts w:ascii="Times New Roman" w:eastAsia="Calibri" w:hAnsi="Times New Roman" w:cs="Times New Roman"/>
            <w:b/>
          </w:rPr>
          <w:t>ПОЛОЖЕНИЕ</w:t>
        </w:r>
      </w:hyperlink>
      <w:r w:rsidR="002D321B" w:rsidRPr="007F39BF">
        <w:rPr>
          <w:rFonts w:ascii="Times New Roman" w:eastAsia="Calibri" w:hAnsi="Times New Roman" w:cs="Times New Roman"/>
          <w:b/>
        </w:rPr>
        <w:t xml:space="preserve"> </w:t>
      </w:r>
    </w:p>
    <w:p w:rsidR="002D321B" w:rsidRPr="007F39BF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proofErr w:type="gramStart"/>
      <w:r w:rsidRPr="007F39BF">
        <w:rPr>
          <w:rFonts w:ascii="Times New Roman" w:eastAsia="Calibri" w:hAnsi="Times New Roman" w:cs="Times New Roman"/>
          <w:b/>
        </w:rPr>
        <w:t xml:space="preserve">О ПРОВЕРКЕ ДОСТОВЕРНОСТИ И ПОЛНОТЫ СВЕДЕНИЙ, ПРЕДСТАВЛЯЕМЫХ ГРАЖДАНАМИ, ПРЕТЕНДУЮЩИМИ НА ЗАМЕЩЕНИЕ </w:t>
      </w:r>
      <w:r w:rsidRPr="007F39BF">
        <w:rPr>
          <w:rFonts w:ascii="Times New Roman" w:eastAsia="Calibri" w:hAnsi="Times New Roman" w:cs="Times New Roman"/>
          <w:b/>
          <w:bCs/>
        </w:rPr>
        <w:t xml:space="preserve">ДОЛЖНОСТЕЙ МУНИЦИПАЛЬНОЙ СЛУЖБЫ, И ЛИЦАМИ, ЗАМЕЩАЮЩИМИ ДОЛЖНОСТИ МУНИЦИПАЛЬНОЙ СЛУЖБЫ, И СОБЛЮДЕНИЯ ОГРАНИЧЕНИЙ ЛИЦАМИ, ЗАМЕЩАЮЩИМИ ДОЛЖНОСТИ МУНИЦИПАЛЬНОЙ СЛУЖБЫ В АДМИНИСТРАЦИИ </w:t>
      </w:r>
      <w:r w:rsidR="00BC10C2" w:rsidRPr="007F39BF">
        <w:rPr>
          <w:rFonts w:ascii="Times New Roman" w:eastAsia="Calibri" w:hAnsi="Times New Roman" w:cs="Times New Roman"/>
          <w:b/>
          <w:bCs/>
        </w:rPr>
        <w:t>ВЫГОНИЧСКОГО</w:t>
      </w:r>
      <w:r w:rsidRPr="007F39BF">
        <w:rPr>
          <w:rFonts w:ascii="Times New Roman" w:eastAsia="Calibri" w:hAnsi="Times New Roman" w:cs="Times New Roman"/>
          <w:b/>
          <w:bCs/>
        </w:rPr>
        <w:t xml:space="preserve"> РАЙОНА</w:t>
      </w:r>
      <w:proofErr w:type="gramEnd"/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Par57"/>
      <w:bookmarkEnd w:id="1"/>
      <w:r w:rsidRPr="00443686">
        <w:rPr>
          <w:rFonts w:ascii="Times New Roman" w:eastAsia="Calibri" w:hAnsi="Times New Roman" w:cs="Times New Roman"/>
          <w:sz w:val="26"/>
          <w:szCs w:val="26"/>
        </w:rPr>
        <w:t>1. Настоящим Положением определяется порядок осуществления проверки: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Par58"/>
      <w:bookmarkEnd w:id="2"/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r w:rsidRPr="00A250F1">
        <w:rPr>
          <w:rFonts w:ascii="Times New Roman" w:eastAsia="Calibri" w:hAnsi="Times New Roman" w:cs="Times New Roman"/>
          <w:sz w:val="26"/>
          <w:szCs w:val="26"/>
        </w:rPr>
        <w:t>действующим законодательством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гражданами, претендующими на замещение должностей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(далее - граждане), на отчетную дату и лицами, замещающими указанные должности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(далее - лица, замещающие должности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), за отчетный период и за два года, предшествующие отчетному периоду;</w:t>
      </w:r>
      <w:proofErr w:type="gramEnd"/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б) достоверности и полноты сведений, представленных гражданами при назначении на должностей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нормативными правов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ыми актами Российской Федерации, Брянской области, муниципальными правовыми актами </w:t>
      </w:r>
      <w:r w:rsidRPr="00443686">
        <w:rPr>
          <w:rFonts w:ascii="Times New Roman" w:eastAsia="Calibri" w:hAnsi="Times New Roman" w:cs="Times New Roman"/>
          <w:sz w:val="26"/>
          <w:szCs w:val="26"/>
        </w:rPr>
        <w:t>(далее - сведения, представляемые гражданами в соответствии с нормативными правовыми актами Российской Федерации);</w:t>
      </w:r>
      <w:proofErr w:type="gramEnd"/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в) соблюдения лицами, замещающими должности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федеральными законами (далее - установленные ограничения).</w:t>
      </w:r>
      <w:proofErr w:type="gramEnd"/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2. Проверка осуществляется </w:t>
      </w:r>
      <w:r w:rsidR="00BC10C2">
        <w:rPr>
          <w:rFonts w:ascii="Times New Roman" w:eastAsia="Calibri" w:hAnsi="Times New Roman" w:cs="Times New Roman"/>
          <w:sz w:val="26"/>
          <w:szCs w:val="26"/>
        </w:rPr>
        <w:t xml:space="preserve">отделом организационно-контрольной и кадровой работы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по решению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главы администрации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или </w:t>
      </w:r>
      <w:r w:rsidRPr="00A250F1">
        <w:rPr>
          <w:rFonts w:ascii="Times New Roman" w:eastAsia="Calibri" w:hAnsi="Times New Roman" w:cs="Times New Roman"/>
          <w:sz w:val="26"/>
          <w:szCs w:val="26"/>
        </w:rPr>
        <w:t>должностного лица, уполномоченного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назначать (представлять к назначению) гражданина на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 или назначившего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лицо, замещающее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на соответствующую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="00FF556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Решение принимается отдельно в отношении каждого гражданина или лица, замещающего </w:t>
      </w:r>
      <w:r w:rsidRPr="00A250F1">
        <w:rPr>
          <w:rFonts w:ascii="Times New Roman" w:eastAsia="Calibri" w:hAnsi="Times New Roman" w:cs="Times New Roman"/>
          <w:sz w:val="26"/>
          <w:szCs w:val="26"/>
        </w:rPr>
        <w:t>должность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и оформляется в письменной форме.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3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Основанием для осуществления проверки, предусмотренной </w:t>
      </w:r>
      <w:hyperlink w:anchor="Par57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>пунктом 1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б</w:t>
      </w:r>
      <w:r w:rsidRPr="00443686">
        <w:rPr>
          <w:rFonts w:ascii="Times New Roman" w:eastAsia="Calibri" w:hAnsi="Times New Roman" w:cs="Times New Roman"/>
          <w:sz w:val="26"/>
          <w:szCs w:val="26"/>
        </w:rPr>
        <w:t>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в</w:t>
      </w:r>
      <w:r w:rsidRPr="00443686">
        <w:rPr>
          <w:rFonts w:ascii="Times New Roman" w:eastAsia="Calibri" w:hAnsi="Times New Roman" w:cs="Times New Roman"/>
          <w:sz w:val="26"/>
          <w:szCs w:val="26"/>
        </w:rPr>
        <w:t>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г</w:t>
      </w:r>
      <w:r w:rsidRPr="00443686">
        <w:rPr>
          <w:rFonts w:ascii="Times New Roman" w:eastAsia="Calibri" w:hAnsi="Times New Roman" w:cs="Times New Roman"/>
          <w:sz w:val="26"/>
          <w:szCs w:val="26"/>
        </w:rPr>
        <w:t>) Общественной палатой Российской Федерации;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A250F1">
        <w:rPr>
          <w:rFonts w:ascii="Times New Roman" w:eastAsia="Calibri" w:hAnsi="Times New Roman" w:cs="Times New Roman"/>
          <w:sz w:val="26"/>
          <w:szCs w:val="26"/>
        </w:rPr>
        <w:lastRenderedPageBreak/>
        <w:t>д</w:t>
      </w:r>
      <w:proofErr w:type="spellEnd"/>
      <w:r w:rsidRPr="00A250F1">
        <w:rPr>
          <w:rFonts w:ascii="Times New Roman" w:eastAsia="Calibri" w:hAnsi="Times New Roman" w:cs="Times New Roman"/>
          <w:sz w:val="26"/>
          <w:szCs w:val="26"/>
        </w:rPr>
        <w:t>)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общероссийскими средствами массовой информации.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4</w:t>
      </w:r>
      <w:r w:rsidRPr="00443686">
        <w:rPr>
          <w:rFonts w:ascii="Times New Roman" w:eastAsia="Calibri" w:hAnsi="Times New Roman" w:cs="Times New Roman"/>
          <w:sz w:val="26"/>
          <w:szCs w:val="26"/>
        </w:rPr>
        <w:t>. Информация анонимного характера не может служить основанием для проверки.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5</w:t>
      </w:r>
      <w:r w:rsidRPr="00443686">
        <w:rPr>
          <w:rFonts w:ascii="Times New Roman" w:eastAsia="Calibri" w:hAnsi="Times New Roman" w:cs="Times New Roman"/>
          <w:sz w:val="26"/>
          <w:szCs w:val="26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6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При осуществлении проверки начальник </w:t>
      </w:r>
      <w:r w:rsidR="00A57CF4">
        <w:rPr>
          <w:rFonts w:ascii="Times New Roman" w:eastAsia="Calibri" w:hAnsi="Times New Roman" w:cs="Times New Roman"/>
          <w:sz w:val="26"/>
          <w:szCs w:val="26"/>
        </w:rPr>
        <w:t>отдела организационно-контрольной и кадровой работы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или уполномоченные им должностные лица </w:t>
      </w:r>
      <w:r w:rsidR="00A57CF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250F1">
        <w:rPr>
          <w:rFonts w:ascii="Times New Roman" w:eastAsia="Calibri" w:hAnsi="Times New Roman" w:cs="Times New Roman"/>
          <w:sz w:val="26"/>
          <w:szCs w:val="26"/>
        </w:rPr>
        <w:t>отдела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вправе: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а) по согласованию с </w:t>
      </w:r>
      <w:r w:rsidRPr="00A250F1">
        <w:rPr>
          <w:rFonts w:ascii="Times New Roman" w:eastAsia="Calibri" w:hAnsi="Times New Roman" w:cs="Times New Roman"/>
          <w:sz w:val="26"/>
          <w:szCs w:val="26"/>
        </w:rPr>
        <w:t>главой администрации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проводить собеседование с гражданином или лицом, замещающим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б) изучать представленные гражданином или лицом, замещающим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в) получать от гражданина или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пояснения по представленным им сведениям о доходах, об имуществе и обязательствах имущественного характера и материалам;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Par93"/>
      <w:bookmarkEnd w:id="3"/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</w:t>
      </w:r>
      <w:proofErr w:type="gram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>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государственную должность Российской Федерации,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</w:t>
      </w:r>
      <w:proofErr w:type="gram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о соблюдении лицом, замещающим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муниципальной службы </w:t>
      </w:r>
      <w:r w:rsidRPr="00443686">
        <w:rPr>
          <w:rFonts w:ascii="Times New Roman" w:eastAsia="Calibri" w:hAnsi="Times New Roman" w:cs="Times New Roman"/>
          <w:sz w:val="26"/>
          <w:szCs w:val="26"/>
        </w:rPr>
        <w:t>Российской Федерации, установленных ограничений;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443686">
        <w:rPr>
          <w:rFonts w:ascii="Times New Roman" w:eastAsia="Calibri" w:hAnsi="Times New Roman" w:cs="Times New Roman"/>
          <w:sz w:val="26"/>
          <w:szCs w:val="26"/>
        </w:rPr>
        <w:t>д</w:t>
      </w:r>
      <w:proofErr w:type="spellEnd"/>
      <w:r w:rsidRPr="00443686">
        <w:rPr>
          <w:rFonts w:ascii="Times New Roman" w:eastAsia="Calibri" w:hAnsi="Times New Roman" w:cs="Times New Roman"/>
          <w:sz w:val="26"/>
          <w:szCs w:val="26"/>
        </w:rPr>
        <w:t>) наводить справки у физических лиц и получать от них информацию с их согласия;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е) осуществлять анализ сведений, представленных гражданином или лицом, замещающим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в соответствии с </w:t>
      </w:r>
      <w:hyperlink r:id="rId5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>законодательством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 о противодействии коррупции.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7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В запросе, предусмотренном </w:t>
      </w:r>
      <w:hyperlink w:anchor="Par93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 xml:space="preserve">подпунктом "г" пункта </w:t>
        </w:r>
        <w:r w:rsidRPr="00A250F1">
          <w:rPr>
            <w:rFonts w:ascii="Times New Roman" w:eastAsia="Calibri" w:hAnsi="Times New Roman" w:cs="Times New Roman"/>
            <w:sz w:val="26"/>
            <w:szCs w:val="26"/>
          </w:rPr>
          <w:t>6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Положения, указываются: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>б) нормативный правовой акт, на основании которого направляется запрос;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его супруги (супруга) и несовершеннолетних детей, сведения о доходах, об имуществе и обязательствах </w:t>
      </w:r>
      <w:r w:rsidRPr="00443686">
        <w:rPr>
          <w:rFonts w:ascii="Times New Roman" w:eastAsia="Calibri" w:hAnsi="Times New Roman" w:cs="Times New Roman"/>
          <w:sz w:val="26"/>
          <w:szCs w:val="26"/>
        </w:rPr>
        <w:lastRenderedPageBreak/>
        <w:t>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</w:t>
      </w:r>
      <w:proofErr w:type="gram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полнота и </w:t>
      </w:r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>достоверность</w:t>
      </w:r>
      <w:proofErr w:type="gram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которых проверяются, либо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в отношении которого имеются сведения о несоблюдении им установленных ограничений;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>г) содержание и объем сведений, подлежащих проверке;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443686">
        <w:rPr>
          <w:rFonts w:ascii="Times New Roman" w:eastAsia="Calibri" w:hAnsi="Times New Roman" w:cs="Times New Roman"/>
          <w:sz w:val="26"/>
          <w:szCs w:val="26"/>
        </w:rPr>
        <w:t>д</w:t>
      </w:r>
      <w:proofErr w:type="spellEnd"/>
      <w:r w:rsidRPr="00443686">
        <w:rPr>
          <w:rFonts w:ascii="Times New Roman" w:eastAsia="Calibri" w:hAnsi="Times New Roman" w:cs="Times New Roman"/>
          <w:sz w:val="26"/>
          <w:szCs w:val="26"/>
        </w:rPr>
        <w:t>) срок представления запрашиваемых сведений;</w:t>
      </w:r>
    </w:p>
    <w:p w:rsidR="002D321B" w:rsidRPr="00443686" w:rsidRDefault="00A57CF4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е) </w:t>
      </w:r>
      <w:r w:rsidR="002D321B" w:rsidRPr="00443686">
        <w:rPr>
          <w:rFonts w:ascii="Times New Roman" w:eastAsia="Calibri" w:hAnsi="Times New Roman" w:cs="Times New Roman"/>
          <w:sz w:val="26"/>
          <w:szCs w:val="26"/>
        </w:rPr>
        <w:t xml:space="preserve">фамилия, инициалы и номер телефона </w:t>
      </w:r>
      <w:r w:rsidR="002D321B" w:rsidRPr="00A250F1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r w:rsidR="002D321B" w:rsidRPr="00443686">
        <w:rPr>
          <w:rFonts w:ascii="Times New Roman" w:eastAsia="Calibri" w:hAnsi="Times New Roman" w:cs="Times New Roman"/>
          <w:sz w:val="26"/>
          <w:szCs w:val="26"/>
        </w:rPr>
        <w:t xml:space="preserve"> служащего, подготовившего запрос;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>ж) другие необходимые сведения.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8</w:t>
      </w:r>
      <w:r w:rsidRPr="00443686">
        <w:rPr>
          <w:rFonts w:ascii="Times New Roman" w:eastAsia="Calibri" w:hAnsi="Times New Roman" w:cs="Times New Roman"/>
          <w:sz w:val="26"/>
          <w:szCs w:val="26"/>
        </w:rPr>
        <w:t>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9. Начальник </w:t>
      </w:r>
      <w:r w:rsidR="000E00AE">
        <w:rPr>
          <w:rFonts w:ascii="Times New Roman" w:eastAsia="Calibri" w:hAnsi="Times New Roman" w:cs="Times New Roman"/>
          <w:sz w:val="26"/>
          <w:szCs w:val="26"/>
        </w:rPr>
        <w:t xml:space="preserve"> отдела организационно-контрольной и кадровой работы </w:t>
      </w:r>
      <w:r w:rsidRPr="00443686">
        <w:rPr>
          <w:rFonts w:ascii="Times New Roman" w:eastAsia="Calibri" w:hAnsi="Times New Roman" w:cs="Times New Roman"/>
          <w:sz w:val="26"/>
          <w:szCs w:val="26"/>
        </w:rPr>
        <w:t>обеспечивает: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а) уведомление в письменной форме гражданина или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о начале в отношении его проверки - в течение двух рабочих дней со дня получения соответствующего решения;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Par115"/>
      <w:bookmarkEnd w:id="4"/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б) проведение в случае обращения гражданина или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а при наличии уважительной</w:t>
      </w:r>
      <w:proofErr w:type="gram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причины - в срок, согласованный с гражданином или лицом, замещающим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10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По окончании проверки </w:t>
      </w:r>
      <w:r w:rsidR="000E00AE">
        <w:rPr>
          <w:rFonts w:ascii="Times New Roman" w:eastAsia="Calibri" w:hAnsi="Times New Roman" w:cs="Times New Roman"/>
          <w:sz w:val="26"/>
          <w:szCs w:val="26"/>
        </w:rPr>
        <w:t xml:space="preserve"> отдел организационно-контрольной и кадровой работы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обязан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ознакомить гражданина или лицо, замещающее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с результатами проверки с соблюдением </w:t>
      </w:r>
      <w:hyperlink r:id="rId6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>законодательства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 о государственной тайне.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5" w:name="Par117"/>
      <w:bookmarkEnd w:id="5"/>
      <w:r w:rsidRPr="00A250F1">
        <w:rPr>
          <w:rFonts w:ascii="Times New Roman" w:eastAsia="Calibri" w:hAnsi="Times New Roman" w:cs="Times New Roman"/>
          <w:sz w:val="26"/>
          <w:szCs w:val="26"/>
        </w:rPr>
        <w:t>11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Гражданин или лицо, замещающее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вправе: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а) давать пояснения в письменной форме: в ходе проверки; по вопросам, указанным в </w:t>
      </w:r>
      <w:hyperlink w:anchor="Par115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 xml:space="preserve">подпункте "б" пункта </w:t>
        </w:r>
        <w:r w:rsidRPr="00A250F1">
          <w:rPr>
            <w:rFonts w:ascii="Times New Roman" w:eastAsia="Calibri" w:hAnsi="Times New Roman" w:cs="Times New Roman"/>
            <w:sz w:val="26"/>
            <w:szCs w:val="26"/>
          </w:rPr>
          <w:t>9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Положения; по результатам проверки;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>б) представлять дополнительные материалы и давать по ним пояснения в письменной форме;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в) обращаться </w:t>
      </w:r>
      <w:r w:rsidRPr="00A250F1">
        <w:rPr>
          <w:rFonts w:ascii="Times New Roman" w:eastAsia="Calibri" w:hAnsi="Times New Roman" w:cs="Times New Roman"/>
          <w:sz w:val="26"/>
          <w:szCs w:val="26"/>
        </w:rPr>
        <w:t>к главе администрации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с подлежащим удовлетворению ходатайством о проведении с ним беседы по вопросам, указанным в </w:t>
      </w:r>
      <w:hyperlink w:anchor="Par115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 xml:space="preserve">подпункте "б" пункта </w:t>
        </w:r>
        <w:r w:rsidRPr="00A250F1">
          <w:rPr>
            <w:rFonts w:ascii="Times New Roman" w:eastAsia="Calibri" w:hAnsi="Times New Roman" w:cs="Times New Roman"/>
            <w:sz w:val="26"/>
            <w:szCs w:val="26"/>
          </w:rPr>
          <w:t>9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12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Пояснения, указанные в </w:t>
      </w:r>
      <w:hyperlink w:anchor="Par117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>пункте 1</w:t>
        </w:r>
        <w:r w:rsidRPr="00A250F1">
          <w:rPr>
            <w:rFonts w:ascii="Times New Roman" w:eastAsia="Calibri" w:hAnsi="Times New Roman" w:cs="Times New Roman"/>
            <w:sz w:val="26"/>
            <w:szCs w:val="26"/>
          </w:rPr>
          <w:t>1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Положения, приобщаются к материалам проверки.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13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На период проведения проверки лицо, замещающее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На период отстранения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муниципальной </w:t>
      </w:r>
      <w:r w:rsidRPr="00A250F1">
        <w:rPr>
          <w:rFonts w:ascii="Times New Roman" w:eastAsia="Calibri" w:hAnsi="Times New Roman" w:cs="Times New Roman"/>
          <w:sz w:val="26"/>
          <w:szCs w:val="26"/>
        </w:rPr>
        <w:lastRenderedPageBreak/>
        <w:t>службы,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от замещаемой должности денежное содержание по замещаемой им должности сохраняется.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14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Начальник </w:t>
      </w:r>
      <w:r w:rsidR="000E00AE">
        <w:rPr>
          <w:rFonts w:ascii="Times New Roman" w:eastAsia="Calibri" w:hAnsi="Times New Roman" w:cs="Times New Roman"/>
          <w:sz w:val="26"/>
          <w:szCs w:val="26"/>
        </w:rPr>
        <w:t xml:space="preserve"> отдела организационно-контрольной и кадровой работы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представляет лицу, принявшему решение о проведении проверки, доклад о ее результатах.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15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По результатам проверки должностному лицу, уполномоченному назначать (представлять к назначению) гражданина на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муниципальной службы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или назначившему лицо, замещающее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на соответствующую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в установленном порядке представляется доклад. При этом в докладе должно содержаться одно из следующих предложений: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а) о назначении (представлении к назначению) гражданина на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б) об отказе гражданину в назначении (представлении к назначению) на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в) об отсутствии оснований для применения к лицу, замещающему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мер юридической ответственности;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г) о применении к лицу, замещающему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мер юридической ответственности;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443686">
        <w:rPr>
          <w:rFonts w:ascii="Times New Roman" w:eastAsia="Calibri" w:hAnsi="Times New Roman" w:cs="Times New Roman"/>
          <w:sz w:val="26"/>
          <w:szCs w:val="26"/>
        </w:rPr>
        <w:t>д</w:t>
      </w:r>
      <w:proofErr w:type="spell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) о представлении материалов проверки в </w:t>
      </w:r>
      <w:r w:rsidRPr="00A250F1">
        <w:rPr>
          <w:rFonts w:ascii="Times New Roman" w:eastAsia="Calibri" w:hAnsi="Times New Roman" w:cs="Times New Roman"/>
          <w:sz w:val="26"/>
          <w:szCs w:val="26"/>
        </w:rPr>
        <w:t>государственные органы в соответствии с законодательством Российской Федерации</w:t>
      </w:r>
      <w:r w:rsidRPr="0044368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16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Сведения о результатах проверки с письменного согласия лица, принявшего решение о ее проведении, предоставляются </w:t>
      </w:r>
      <w:r w:rsidR="000E00AE">
        <w:rPr>
          <w:rFonts w:ascii="Times New Roman" w:eastAsia="Calibri" w:hAnsi="Times New Roman" w:cs="Times New Roman"/>
          <w:sz w:val="26"/>
          <w:szCs w:val="26"/>
        </w:rPr>
        <w:t xml:space="preserve">в отдел организационно-контрольной и кадровой работы 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с одновременным уведомлением об этом гражданина или лица, замещающего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</w:t>
      </w:r>
      <w:proofErr w:type="gramEnd"/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партиями,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17</w:t>
      </w:r>
      <w:r w:rsidRPr="00443686">
        <w:rPr>
          <w:rFonts w:ascii="Times New Roman" w:eastAsia="Calibri" w:hAnsi="Times New Roman" w:cs="Times New Roman"/>
          <w:sz w:val="26"/>
          <w:szCs w:val="26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18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Должностное лицо, уполномоченное назначать (представлять к назначению) гражданина на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муниципальной службы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или назначившее лицо, замещающее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, на соответствующую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рассмотрев доклад и соответствующее пр</w:t>
      </w:r>
      <w:r w:rsidRPr="00A250F1">
        <w:rPr>
          <w:rFonts w:ascii="Times New Roman" w:eastAsia="Calibri" w:hAnsi="Times New Roman" w:cs="Times New Roman"/>
          <w:sz w:val="26"/>
          <w:szCs w:val="26"/>
        </w:rPr>
        <w:t>едложение, указанные в пункте 15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Положения, принимает одно из следующих решений: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а) назначить (представить к назначению) гражданина на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б) отказать гражданину в назначении (представлении к назначению) 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в) применить к лицу, замещающему должность </w:t>
      </w:r>
      <w:r w:rsidRPr="00A250F1">
        <w:rPr>
          <w:rFonts w:ascii="Times New Roman" w:eastAsia="Calibri" w:hAnsi="Times New Roman" w:cs="Times New Roman"/>
          <w:sz w:val="26"/>
          <w:szCs w:val="26"/>
        </w:rPr>
        <w:t>муниципальной службы</w:t>
      </w:r>
      <w:r w:rsidRPr="00443686">
        <w:rPr>
          <w:rFonts w:ascii="Times New Roman" w:eastAsia="Calibri" w:hAnsi="Times New Roman" w:cs="Times New Roman"/>
          <w:sz w:val="26"/>
          <w:szCs w:val="26"/>
        </w:rPr>
        <w:t>, м</w:t>
      </w:r>
      <w:r w:rsidRPr="00A250F1">
        <w:rPr>
          <w:rFonts w:ascii="Times New Roman" w:eastAsia="Calibri" w:hAnsi="Times New Roman" w:cs="Times New Roman"/>
          <w:sz w:val="26"/>
          <w:szCs w:val="26"/>
        </w:rPr>
        <w:t>еры юридической ответственности.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6" w:name="Par140"/>
      <w:bookmarkEnd w:id="6"/>
      <w:r w:rsidRPr="00A250F1">
        <w:rPr>
          <w:rFonts w:ascii="Times New Roman" w:eastAsia="Calibri" w:hAnsi="Times New Roman" w:cs="Times New Roman"/>
          <w:sz w:val="26"/>
          <w:szCs w:val="26"/>
        </w:rPr>
        <w:lastRenderedPageBreak/>
        <w:t>19</w:t>
      </w:r>
      <w:r w:rsidRPr="00443686">
        <w:rPr>
          <w:rFonts w:ascii="Times New Roman" w:eastAsia="Calibri" w:hAnsi="Times New Roman" w:cs="Times New Roman"/>
          <w:sz w:val="26"/>
          <w:szCs w:val="26"/>
        </w:rPr>
        <w:t>. Подлинники справок о доходах, об имуществе и обязатель</w:t>
      </w:r>
      <w:r w:rsidRPr="00A250F1">
        <w:rPr>
          <w:rFonts w:ascii="Times New Roman" w:eastAsia="Calibri" w:hAnsi="Times New Roman" w:cs="Times New Roman"/>
          <w:sz w:val="26"/>
          <w:szCs w:val="26"/>
        </w:rPr>
        <w:t xml:space="preserve">ствах имущественного характера </w:t>
      </w:r>
      <w:r w:rsidRPr="00443686">
        <w:rPr>
          <w:rFonts w:ascii="Times New Roman" w:eastAsia="Calibri" w:hAnsi="Times New Roman" w:cs="Times New Roman"/>
          <w:sz w:val="26"/>
          <w:szCs w:val="26"/>
        </w:rPr>
        <w:t>по окончании календарн</w:t>
      </w:r>
      <w:r w:rsidRPr="00A250F1">
        <w:rPr>
          <w:rFonts w:ascii="Times New Roman" w:eastAsia="Calibri" w:hAnsi="Times New Roman" w:cs="Times New Roman"/>
          <w:sz w:val="26"/>
          <w:szCs w:val="26"/>
        </w:rPr>
        <w:t>ого года направляются в кадровую службу администрации либо ее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соответствующих </w:t>
      </w:r>
      <w:r w:rsidRPr="00A250F1">
        <w:rPr>
          <w:rFonts w:ascii="Times New Roman" w:eastAsia="Calibri" w:hAnsi="Times New Roman" w:cs="Times New Roman"/>
          <w:sz w:val="26"/>
          <w:szCs w:val="26"/>
        </w:rPr>
        <w:t>отраслевых о</w:t>
      </w:r>
      <w:r w:rsidRPr="00443686">
        <w:rPr>
          <w:rFonts w:ascii="Times New Roman" w:eastAsia="Calibri" w:hAnsi="Times New Roman" w:cs="Times New Roman"/>
          <w:sz w:val="26"/>
          <w:szCs w:val="26"/>
        </w:rPr>
        <w:t>рганов для приобщения к личным делам.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250F1">
        <w:rPr>
          <w:rFonts w:ascii="Times New Roman" w:eastAsia="Calibri" w:hAnsi="Times New Roman" w:cs="Times New Roman"/>
          <w:sz w:val="26"/>
          <w:szCs w:val="26"/>
        </w:rPr>
        <w:t>20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. Копии справок, указанных в </w:t>
      </w:r>
      <w:hyperlink w:anchor="Par140" w:history="1">
        <w:r w:rsidRPr="00443686">
          <w:rPr>
            <w:rFonts w:ascii="Times New Roman" w:eastAsia="Calibri" w:hAnsi="Times New Roman" w:cs="Times New Roman"/>
            <w:sz w:val="26"/>
            <w:szCs w:val="26"/>
          </w:rPr>
          <w:t xml:space="preserve">пункте </w:t>
        </w:r>
        <w:r w:rsidRPr="00A250F1">
          <w:rPr>
            <w:rFonts w:ascii="Times New Roman" w:eastAsia="Calibri" w:hAnsi="Times New Roman" w:cs="Times New Roman"/>
            <w:sz w:val="26"/>
            <w:szCs w:val="26"/>
          </w:rPr>
          <w:t>19</w:t>
        </w:r>
      </w:hyperlink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Положения, и материалы проверки хранятся в </w:t>
      </w:r>
      <w:r w:rsidR="000E00AE">
        <w:rPr>
          <w:rFonts w:ascii="Times New Roman" w:eastAsia="Calibri" w:hAnsi="Times New Roman" w:cs="Times New Roman"/>
          <w:sz w:val="26"/>
          <w:szCs w:val="26"/>
        </w:rPr>
        <w:t xml:space="preserve"> отделе организационно-контрольной и кадровой работы</w:t>
      </w:r>
      <w:r w:rsidRPr="00443686">
        <w:rPr>
          <w:rFonts w:ascii="Times New Roman" w:eastAsia="Calibri" w:hAnsi="Times New Roman" w:cs="Times New Roman"/>
          <w:sz w:val="26"/>
          <w:szCs w:val="26"/>
        </w:rPr>
        <w:t xml:space="preserve"> в течение трех лет со дня ее окончания, после чего передаются в архив.</w:t>
      </w: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D321B" w:rsidRPr="00443686" w:rsidRDefault="002D321B" w:rsidP="000E0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D321B" w:rsidRPr="00A250F1" w:rsidRDefault="002D321B" w:rsidP="000E00A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F37" w:rsidRDefault="00D66C98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0E00AE">
      <w:pPr>
        <w:spacing w:after="0" w:line="240" w:lineRule="auto"/>
      </w:pPr>
    </w:p>
    <w:p w:rsidR="00FF5564" w:rsidRDefault="00FF5564" w:rsidP="007F39BF">
      <w:pPr>
        <w:spacing w:after="0" w:line="240" w:lineRule="auto"/>
        <w:jc w:val="both"/>
      </w:pPr>
    </w:p>
    <w:p w:rsidR="007F39BF" w:rsidRPr="007F39BF" w:rsidRDefault="00FF5564" w:rsidP="007F3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F39BF">
        <w:rPr>
          <w:rFonts w:ascii="Times New Roman" w:hAnsi="Times New Roman" w:cs="Times New Roman"/>
          <w:sz w:val="28"/>
          <w:szCs w:val="28"/>
        </w:rPr>
        <w:t xml:space="preserve">Ознакомление с  постановлением  администрации </w:t>
      </w:r>
      <w:proofErr w:type="spellStart"/>
      <w:r w:rsidRPr="007F39B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39BF">
        <w:rPr>
          <w:rFonts w:ascii="Times New Roman" w:hAnsi="Times New Roman" w:cs="Times New Roman"/>
          <w:sz w:val="28"/>
          <w:szCs w:val="28"/>
        </w:rPr>
        <w:t xml:space="preserve"> района от  11.03 2024 г. № 132 </w:t>
      </w:r>
      <w:r w:rsidR="007F39BF" w:rsidRPr="007F39BF">
        <w:rPr>
          <w:rFonts w:ascii="Times New Roman" w:hAnsi="Times New Roman" w:cs="Times New Roman"/>
          <w:sz w:val="28"/>
          <w:szCs w:val="28"/>
        </w:rPr>
        <w:t>«</w:t>
      </w:r>
      <w:r w:rsidR="007F39BF" w:rsidRPr="007F39BF">
        <w:rPr>
          <w:rFonts w:ascii="Times New Roman" w:eastAsia="Calibri" w:hAnsi="Times New Roman" w:cs="Times New Roman"/>
          <w:bCs/>
          <w:sz w:val="28"/>
          <w:szCs w:val="28"/>
        </w:rPr>
        <w:t>О проверке достоверности и полноты сведений,</w:t>
      </w:r>
    </w:p>
    <w:p w:rsidR="007F39BF" w:rsidRPr="007F39BF" w:rsidRDefault="007F39BF" w:rsidP="007F3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7F39BF">
        <w:rPr>
          <w:rFonts w:ascii="Times New Roman" w:eastAsia="Calibri" w:hAnsi="Times New Roman" w:cs="Times New Roman"/>
          <w:bCs/>
          <w:sz w:val="28"/>
          <w:szCs w:val="28"/>
        </w:rPr>
        <w:t>представляемых гражданами, претендующими на замещение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7F39BF">
        <w:rPr>
          <w:rFonts w:ascii="Times New Roman" w:eastAsia="Calibri" w:hAnsi="Times New Roman" w:cs="Times New Roman"/>
          <w:bCs/>
          <w:sz w:val="28"/>
          <w:szCs w:val="28"/>
        </w:rPr>
        <w:t>должностей муниципальной службы, и лицами,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7F39BF">
        <w:rPr>
          <w:rFonts w:ascii="Times New Roman" w:eastAsia="Calibri" w:hAnsi="Times New Roman" w:cs="Times New Roman"/>
          <w:bCs/>
          <w:sz w:val="28"/>
          <w:szCs w:val="28"/>
        </w:rPr>
        <w:t>замещающими должности муниципальной службы,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7F39BF">
        <w:rPr>
          <w:rFonts w:ascii="Times New Roman" w:eastAsia="Calibri" w:hAnsi="Times New Roman" w:cs="Times New Roman"/>
          <w:bCs/>
          <w:sz w:val="28"/>
          <w:szCs w:val="28"/>
        </w:rPr>
        <w:t>и соблюдения ограничений лицами, замещающими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F39BF">
        <w:rPr>
          <w:rFonts w:ascii="Times New Roman" w:eastAsia="Calibri" w:hAnsi="Times New Roman" w:cs="Times New Roman"/>
          <w:bCs/>
          <w:sz w:val="28"/>
          <w:szCs w:val="28"/>
        </w:rPr>
        <w:t>должности муниципальной службы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7F39BF">
        <w:rPr>
          <w:rFonts w:ascii="Times New Roman" w:eastAsia="Calibri" w:hAnsi="Times New Roman" w:cs="Times New Roman"/>
          <w:bCs/>
          <w:sz w:val="28"/>
          <w:szCs w:val="28"/>
        </w:rPr>
        <w:t xml:space="preserve">в администрации </w:t>
      </w:r>
      <w:proofErr w:type="spellStart"/>
      <w:r w:rsidRPr="007F39BF">
        <w:rPr>
          <w:rFonts w:ascii="Times New Roman" w:eastAsia="Calibri" w:hAnsi="Times New Roman" w:cs="Times New Roman"/>
          <w:bCs/>
          <w:sz w:val="28"/>
          <w:szCs w:val="28"/>
        </w:rPr>
        <w:t>Выгоничского</w:t>
      </w:r>
      <w:proofErr w:type="spellEnd"/>
      <w:r w:rsidRPr="007F39BF">
        <w:rPr>
          <w:rFonts w:ascii="Times New Roman" w:eastAsia="Calibri" w:hAnsi="Times New Roman" w:cs="Times New Roman"/>
          <w:bCs/>
          <w:sz w:val="28"/>
          <w:szCs w:val="28"/>
        </w:rPr>
        <w:t xml:space="preserve">   района</w:t>
      </w:r>
      <w:r>
        <w:rPr>
          <w:rFonts w:ascii="Times New Roman" w:eastAsia="Calibri" w:hAnsi="Times New Roman" w:cs="Times New Roman"/>
          <w:bCs/>
          <w:sz w:val="28"/>
          <w:szCs w:val="28"/>
        </w:rPr>
        <w:t>».</w:t>
      </w:r>
      <w:proofErr w:type="gramEnd"/>
    </w:p>
    <w:p w:rsidR="00FF5564" w:rsidRDefault="00FF5564" w:rsidP="00FF556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4111"/>
        <w:gridCol w:w="2126"/>
      </w:tblGrid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rPr>
          <w:trHeight w:val="335"/>
        </w:trPr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RPr="00FF5564" w:rsidTr="00A813C9">
        <w:tc>
          <w:tcPr>
            <w:tcW w:w="675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Pr="00FF5564" w:rsidRDefault="00FF5564" w:rsidP="00A81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564" w:rsidTr="00A813C9">
        <w:tc>
          <w:tcPr>
            <w:tcW w:w="675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</w:tr>
      <w:tr w:rsidR="00FF5564" w:rsidTr="00A813C9">
        <w:tc>
          <w:tcPr>
            <w:tcW w:w="675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</w:tr>
      <w:tr w:rsidR="00FF5564" w:rsidTr="00A813C9">
        <w:tc>
          <w:tcPr>
            <w:tcW w:w="675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</w:tr>
      <w:tr w:rsidR="00FF5564" w:rsidTr="00A813C9">
        <w:tc>
          <w:tcPr>
            <w:tcW w:w="675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FF5564" w:rsidRDefault="00FF5564" w:rsidP="00A813C9">
            <w:pPr>
              <w:rPr>
                <w:sz w:val="28"/>
                <w:szCs w:val="28"/>
              </w:rPr>
            </w:pPr>
          </w:p>
        </w:tc>
      </w:tr>
    </w:tbl>
    <w:p w:rsidR="00FF5564" w:rsidRDefault="00FF5564" w:rsidP="00FF5564">
      <w:pPr>
        <w:rPr>
          <w:sz w:val="28"/>
          <w:szCs w:val="28"/>
        </w:rPr>
      </w:pPr>
    </w:p>
    <w:p w:rsidR="00FF5564" w:rsidRDefault="00FF5564" w:rsidP="00FF5564"/>
    <w:p w:rsidR="00FF5564" w:rsidRDefault="00FF5564" w:rsidP="000E00AE">
      <w:pPr>
        <w:spacing w:after="0" w:line="240" w:lineRule="auto"/>
      </w:pPr>
    </w:p>
    <w:sectPr w:rsidR="00FF5564" w:rsidSect="00FF556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21B"/>
    <w:rsid w:val="000D2335"/>
    <w:rsid w:val="000E00AE"/>
    <w:rsid w:val="000F79A5"/>
    <w:rsid w:val="00153906"/>
    <w:rsid w:val="002D321B"/>
    <w:rsid w:val="002E667D"/>
    <w:rsid w:val="003E3D73"/>
    <w:rsid w:val="00402965"/>
    <w:rsid w:val="00515672"/>
    <w:rsid w:val="007F39BF"/>
    <w:rsid w:val="00A57CF4"/>
    <w:rsid w:val="00BC10C2"/>
    <w:rsid w:val="00D66C98"/>
    <w:rsid w:val="00EB3170"/>
    <w:rsid w:val="00ED193C"/>
    <w:rsid w:val="00FF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locked/>
    <w:rsid w:val="002D321B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321B"/>
    <w:pPr>
      <w:shd w:val="clear" w:color="auto" w:fill="FFFFFF"/>
      <w:spacing w:after="240" w:line="322" w:lineRule="exact"/>
    </w:pPr>
    <w:rPr>
      <w:sz w:val="28"/>
      <w:szCs w:val="28"/>
    </w:rPr>
  </w:style>
  <w:style w:type="paragraph" w:customStyle="1" w:styleId="ConsPlusTitle">
    <w:name w:val="ConsPlusTitle"/>
    <w:rsid w:val="00FF55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59"/>
    <w:rsid w:val="00FF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EB3170"/>
    <w:pPr>
      <w:widowControl w:val="0"/>
      <w:autoSpaceDE w:val="0"/>
      <w:autoSpaceDN w:val="0"/>
      <w:adjustRightInd w:val="0"/>
      <w:spacing w:after="0" w:line="312" w:lineRule="exact"/>
      <w:ind w:hanging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B3170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B3170"/>
    <w:pPr>
      <w:widowControl w:val="0"/>
      <w:autoSpaceDE w:val="0"/>
      <w:autoSpaceDN w:val="0"/>
      <w:adjustRightInd w:val="0"/>
      <w:spacing w:after="0" w:line="324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EB3170"/>
    <w:rPr>
      <w:rFonts w:ascii="Times New Roman" w:hAnsi="Times New Roman" w:cs="Times New Roman" w:hint="default"/>
      <w:b/>
      <w:bCs/>
      <w:spacing w:val="10"/>
      <w:sz w:val="40"/>
      <w:szCs w:val="40"/>
    </w:rPr>
  </w:style>
  <w:style w:type="character" w:customStyle="1" w:styleId="FontStyle12">
    <w:name w:val="Font Style12"/>
    <w:rsid w:val="00EB3170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BC202096C9FB3A06A4D02F3C7FC87646F89DC0A44C68DDEB6FF37C4F1D2T1L" TargetMode="External"/><Relationship Id="rId5" Type="http://schemas.openxmlformats.org/officeDocument/2006/relationships/hyperlink" Target="consultantplus://offline/ref=7BC202096C9FB3A06A4D02F3C7FC87646F8BD80F40CD8DDEB6FF37C4F121CB1DCBE3B9A8DBT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08BF0-2A98-4706-BB02-855138B2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Borisova-LA</cp:lastModifiedBy>
  <cp:revision>4</cp:revision>
  <cp:lastPrinted>2024-03-26T12:56:00Z</cp:lastPrinted>
  <dcterms:created xsi:type="dcterms:W3CDTF">2024-03-21T07:25:00Z</dcterms:created>
  <dcterms:modified xsi:type="dcterms:W3CDTF">2024-03-26T12:56:00Z</dcterms:modified>
</cp:coreProperties>
</file>