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C3" w:rsidRPr="00EF001B" w:rsidRDefault="001611C1" w:rsidP="006967C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67C3" w:rsidRPr="00EF001B" w:rsidRDefault="006967C3" w:rsidP="006967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F001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967C3" w:rsidRPr="00EF001B" w:rsidRDefault="006967C3" w:rsidP="006967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F001B">
        <w:rPr>
          <w:rFonts w:ascii="Times New Roman" w:eastAsia="Times New Roman" w:hAnsi="Times New Roman" w:cs="Times New Roman"/>
          <w:sz w:val="28"/>
          <w:szCs w:val="24"/>
        </w:rPr>
        <w:t>БРЯНСКАЯ  ОБЛАСТЬ</w:t>
      </w:r>
    </w:p>
    <w:p w:rsidR="006967C3" w:rsidRDefault="006967C3" w:rsidP="006967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F001B">
        <w:rPr>
          <w:rFonts w:ascii="Times New Roman" w:eastAsia="Times New Roman" w:hAnsi="Times New Roman" w:cs="Times New Roman"/>
          <w:sz w:val="28"/>
          <w:szCs w:val="24"/>
        </w:rPr>
        <w:t xml:space="preserve">ВЫГОНИЧСКИЙ </w:t>
      </w:r>
      <w:r w:rsidR="00901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F001B">
        <w:rPr>
          <w:rFonts w:ascii="Times New Roman" w:eastAsia="Times New Roman" w:hAnsi="Times New Roman" w:cs="Times New Roman"/>
          <w:sz w:val="28"/>
          <w:szCs w:val="24"/>
        </w:rPr>
        <w:t>РАЙОННЫЙ  СОВЕТ  НАРОДНЫХ ДЕПУТАТОВ</w:t>
      </w:r>
    </w:p>
    <w:p w:rsidR="006967C3" w:rsidRPr="00EF001B" w:rsidRDefault="006967C3" w:rsidP="006967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шестого созыва</w:t>
      </w:r>
    </w:p>
    <w:p w:rsidR="006967C3" w:rsidRPr="00EF001B" w:rsidRDefault="006967C3" w:rsidP="006967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6967C3" w:rsidRPr="00EF001B" w:rsidRDefault="006967C3" w:rsidP="006967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001B">
        <w:rPr>
          <w:rFonts w:ascii="Times New Roman" w:eastAsia="Times New Roman" w:hAnsi="Times New Roman" w:cs="Times New Roman"/>
          <w:sz w:val="28"/>
          <w:szCs w:val="24"/>
        </w:rPr>
        <w:t>РЕШЕНИЕ</w:t>
      </w:r>
      <w:r w:rsidRPr="00EF00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67C3" w:rsidRDefault="006967C3" w:rsidP="006967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67C3" w:rsidRPr="00EF001B" w:rsidRDefault="006967C3" w:rsidP="00696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967C3" w:rsidRPr="00EB4DD2" w:rsidRDefault="006967C3" w:rsidP="006967C3">
      <w:pPr>
        <w:tabs>
          <w:tab w:val="left" w:pos="7365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от </w:t>
      </w:r>
      <w:r w:rsidR="001611C1">
        <w:rPr>
          <w:rFonts w:ascii="Times New Roman" w:eastAsia="Times New Roman" w:hAnsi="Times New Roman" w:cs="Times New Roman"/>
          <w:sz w:val="28"/>
          <w:szCs w:val="24"/>
        </w:rPr>
        <w:t xml:space="preserve">  11.</w:t>
      </w:r>
      <w:bookmarkStart w:id="0" w:name="_GoBack"/>
      <w:bookmarkEnd w:id="0"/>
      <w:r w:rsidR="00246682">
        <w:rPr>
          <w:rFonts w:ascii="Times New Roman" w:eastAsia="Times New Roman" w:hAnsi="Times New Roman" w:cs="Times New Roman"/>
          <w:sz w:val="28"/>
          <w:szCs w:val="24"/>
        </w:rPr>
        <w:t xml:space="preserve">02.2021г. </w:t>
      </w:r>
      <w:r w:rsidR="00660A38">
        <w:rPr>
          <w:rFonts w:ascii="Times New Roman" w:eastAsia="Times New Roman" w:hAnsi="Times New Roman" w:cs="Times New Roman"/>
          <w:sz w:val="28"/>
          <w:szCs w:val="24"/>
        </w:rPr>
        <w:t>№</w:t>
      </w:r>
      <w:r w:rsidR="001611C1">
        <w:rPr>
          <w:rFonts w:ascii="Times New Roman" w:eastAsia="Times New Roman" w:hAnsi="Times New Roman" w:cs="Times New Roman"/>
          <w:sz w:val="28"/>
          <w:szCs w:val="24"/>
        </w:rPr>
        <w:t xml:space="preserve"> 118</w:t>
      </w:r>
    </w:p>
    <w:p w:rsidR="006967C3" w:rsidRPr="00EF001B" w:rsidRDefault="006967C3" w:rsidP="006967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EF001B">
        <w:rPr>
          <w:rFonts w:ascii="Times New Roman" w:eastAsia="Times New Roman" w:hAnsi="Times New Roman" w:cs="Times New Roman"/>
          <w:sz w:val="28"/>
          <w:szCs w:val="24"/>
        </w:rPr>
        <w:t>п. Выгоничи</w:t>
      </w:r>
    </w:p>
    <w:p w:rsidR="006967C3" w:rsidRDefault="006967C3" w:rsidP="006967C3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A8601C" w:rsidRPr="00EF001B" w:rsidRDefault="00A8601C" w:rsidP="006967C3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6967C3" w:rsidRPr="00E56FED" w:rsidRDefault="006967C3" w:rsidP="00E56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О принятии в </w:t>
      </w:r>
      <w:r w:rsidR="00002443">
        <w:rPr>
          <w:rFonts w:ascii="Times New Roman" w:eastAsia="Times New Roman" w:hAnsi="Times New Roman" w:cs="Times New Roman"/>
          <w:sz w:val="28"/>
          <w:szCs w:val="28"/>
        </w:rPr>
        <w:t xml:space="preserve">муниципальную 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собственность </w:t>
      </w:r>
    </w:p>
    <w:p w:rsidR="006967C3" w:rsidRPr="00E56FED" w:rsidRDefault="006967C3" w:rsidP="00E56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6FED">
        <w:rPr>
          <w:rFonts w:ascii="Times New Roman" w:eastAsia="Times New Roman" w:hAnsi="Times New Roman" w:cs="Times New Roman"/>
          <w:sz w:val="28"/>
          <w:szCs w:val="28"/>
        </w:rPr>
        <w:t>МО «</w:t>
      </w:r>
      <w:proofErr w:type="spellStart"/>
      <w:r w:rsidRPr="00E56FED">
        <w:rPr>
          <w:rFonts w:ascii="Times New Roman" w:eastAsia="Times New Roman" w:hAnsi="Times New Roman" w:cs="Times New Roman"/>
          <w:sz w:val="28"/>
          <w:szCs w:val="28"/>
        </w:rPr>
        <w:t>Выгоничский</w:t>
      </w:r>
      <w:proofErr w:type="spellEnd"/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район» </w:t>
      </w:r>
    </w:p>
    <w:p w:rsidR="006967C3" w:rsidRPr="00E56FED" w:rsidRDefault="00434BFA" w:rsidP="00E56F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недвижимое имущество (</w:t>
      </w:r>
      <w:r w:rsidR="00824ADD" w:rsidRPr="00E56FED">
        <w:rPr>
          <w:rFonts w:ascii="Times New Roman" w:eastAsia="Times New Roman" w:hAnsi="Times New Roman" w:cs="Times New Roman"/>
          <w:sz w:val="28"/>
          <w:szCs w:val="28"/>
        </w:rPr>
        <w:t>объекты во</w:t>
      </w:r>
      <w:r w:rsidR="00A8601C" w:rsidRPr="00E56FE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824ADD" w:rsidRPr="00E56FED">
        <w:rPr>
          <w:rFonts w:ascii="Times New Roman" w:eastAsia="Times New Roman" w:hAnsi="Times New Roman" w:cs="Times New Roman"/>
          <w:sz w:val="28"/>
          <w:szCs w:val="28"/>
        </w:rPr>
        <w:t>оснабжения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9010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67C3" w:rsidRPr="00E56FED" w:rsidRDefault="006967C3" w:rsidP="00E5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67C3" w:rsidRPr="00E56FED" w:rsidRDefault="006967C3" w:rsidP="00E56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01C" w:rsidRPr="00E56FED" w:rsidRDefault="00A8601C" w:rsidP="00E56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         В соответствии со ст. 218 Гражданского кодекса РФ, п. 3 ст. 15, ст. 50 Федерального закона от 06.10.2003 № 131-ФЗ «Об общих принципах орган</w:t>
      </w:r>
      <w:r w:rsidRPr="00E56FED">
        <w:rPr>
          <w:rFonts w:ascii="Times New Roman" w:eastAsia="Calibri" w:hAnsi="Times New Roman" w:cs="Times New Roman"/>
          <w:sz w:val="28"/>
          <w:szCs w:val="28"/>
        </w:rPr>
        <w:t>и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зации местного самоуправления в Российской Федерации», ст. 56, 57 устава </w:t>
      </w:r>
      <w:proofErr w:type="spellStart"/>
      <w:r w:rsidRPr="00E56FE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района и Положением «О владении, пользовании и распор</w:t>
      </w:r>
      <w:r w:rsidRPr="00E56FED">
        <w:rPr>
          <w:rFonts w:ascii="Times New Roman" w:eastAsia="Calibri" w:hAnsi="Times New Roman" w:cs="Times New Roman"/>
          <w:sz w:val="28"/>
          <w:szCs w:val="28"/>
        </w:rPr>
        <w:t>я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жении (управлении) муниципальным имуществом </w:t>
      </w:r>
      <w:proofErr w:type="spellStart"/>
      <w:r w:rsidRPr="00E56FE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района»  и на</w:t>
      </w:r>
      <w:r w:rsidR="0096454F">
        <w:rPr>
          <w:rFonts w:ascii="Times New Roman" w:eastAsia="Calibri" w:hAnsi="Times New Roman" w:cs="Times New Roman"/>
          <w:sz w:val="28"/>
          <w:szCs w:val="28"/>
        </w:rPr>
        <w:t xml:space="preserve"> основании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4BFA">
        <w:rPr>
          <w:rFonts w:ascii="Times New Roman" w:eastAsia="Calibri" w:hAnsi="Times New Roman" w:cs="Times New Roman"/>
          <w:sz w:val="28"/>
          <w:szCs w:val="28"/>
        </w:rPr>
        <w:t>решения</w:t>
      </w:r>
      <w:r w:rsidR="000024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02443">
        <w:rPr>
          <w:rFonts w:ascii="Times New Roman" w:eastAsia="Calibri" w:hAnsi="Times New Roman" w:cs="Times New Roman"/>
          <w:sz w:val="28"/>
          <w:szCs w:val="28"/>
        </w:rPr>
        <w:t>Кокинского</w:t>
      </w:r>
      <w:proofErr w:type="spellEnd"/>
      <w:r w:rsidR="00002443">
        <w:rPr>
          <w:rFonts w:ascii="Times New Roman" w:eastAsia="Calibri" w:hAnsi="Times New Roman" w:cs="Times New Roman"/>
          <w:sz w:val="28"/>
          <w:szCs w:val="28"/>
        </w:rPr>
        <w:t xml:space="preserve"> сельского Совета народных депутатов</w:t>
      </w:r>
      <w:r w:rsidR="00434BFA">
        <w:rPr>
          <w:rFonts w:ascii="Times New Roman" w:eastAsia="Calibri" w:hAnsi="Times New Roman" w:cs="Times New Roman"/>
          <w:sz w:val="28"/>
          <w:szCs w:val="28"/>
        </w:rPr>
        <w:t xml:space="preserve"> «О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4BFA">
        <w:rPr>
          <w:rFonts w:ascii="Times New Roman" w:eastAsia="Calibri" w:hAnsi="Times New Roman" w:cs="Times New Roman"/>
          <w:sz w:val="28"/>
          <w:szCs w:val="28"/>
        </w:rPr>
        <w:t>передаче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4BFA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имущества в собственность </w:t>
      </w:r>
      <w:r w:rsidR="00434BFA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 w:rsidR="00434BFA">
        <w:rPr>
          <w:rFonts w:ascii="Times New Roman" w:eastAsia="Calibri" w:hAnsi="Times New Roman" w:cs="Times New Roman"/>
          <w:sz w:val="28"/>
          <w:szCs w:val="28"/>
        </w:rPr>
        <w:t>Выг</w:t>
      </w:r>
      <w:r w:rsidR="00434BFA">
        <w:rPr>
          <w:rFonts w:ascii="Times New Roman" w:eastAsia="Calibri" w:hAnsi="Times New Roman" w:cs="Times New Roman"/>
          <w:sz w:val="28"/>
          <w:szCs w:val="28"/>
        </w:rPr>
        <w:t>о</w:t>
      </w:r>
      <w:r w:rsidR="00434BFA">
        <w:rPr>
          <w:rFonts w:ascii="Times New Roman" w:eastAsia="Calibri" w:hAnsi="Times New Roman" w:cs="Times New Roman"/>
          <w:sz w:val="28"/>
          <w:szCs w:val="28"/>
        </w:rPr>
        <w:t>ничского</w:t>
      </w:r>
      <w:proofErr w:type="spellEnd"/>
      <w:r w:rsidR="00434BFA">
        <w:rPr>
          <w:rFonts w:ascii="Times New Roman" w:eastAsia="Calibri" w:hAnsi="Times New Roman" w:cs="Times New Roman"/>
          <w:sz w:val="28"/>
          <w:szCs w:val="28"/>
        </w:rPr>
        <w:t xml:space="preserve"> района Брянской области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434BFA">
        <w:rPr>
          <w:rFonts w:ascii="Times New Roman" w:eastAsia="Calibri" w:hAnsi="Times New Roman" w:cs="Times New Roman"/>
          <w:sz w:val="28"/>
          <w:szCs w:val="28"/>
        </w:rPr>
        <w:t xml:space="preserve">№ 79 от 26.01.2021 г., </w:t>
      </w:r>
      <w:proofErr w:type="spellStart"/>
      <w:r w:rsidRPr="00E56FED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ра</w:t>
      </w:r>
      <w:r w:rsidRPr="00E56FED">
        <w:rPr>
          <w:rFonts w:ascii="Times New Roman" w:eastAsia="Calibri" w:hAnsi="Times New Roman" w:cs="Times New Roman"/>
          <w:sz w:val="28"/>
          <w:szCs w:val="28"/>
        </w:rPr>
        <w:t>й</w:t>
      </w:r>
      <w:r w:rsidRPr="00E56FED">
        <w:rPr>
          <w:rFonts w:ascii="Times New Roman" w:eastAsia="Calibri" w:hAnsi="Times New Roman" w:cs="Times New Roman"/>
          <w:sz w:val="28"/>
          <w:szCs w:val="28"/>
        </w:rPr>
        <w:t>онный Совет народных депутатов</w:t>
      </w:r>
    </w:p>
    <w:p w:rsidR="00A8601C" w:rsidRPr="00E56FED" w:rsidRDefault="00A8601C" w:rsidP="00E56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601C" w:rsidRPr="00246682" w:rsidRDefault="00A8601C" w:rsidP="00E56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682"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E56FED" w:rsidRPr="00E56FED" w:rsidRDefault="00E56FED" w:rsidP="00E56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4BFA" w:rsidRPr="00E56FED" w:rsidRDefault="00A8601C" w:rsidP="00434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6FED">
        <w:rPr>
          <w:rFonts w:ascii="Times New Roman" w:eastAsia="Calibri" w:hAnsi="Times New Roman" w:cs="Times New Roman"/>
          <w:sz w:val="28"/>
          <w:szCs w:val="28"/>
        </w:rPr>
        <w:t>1. Принять в муниципальную собственность МО «</w:t>
      </w:r>
      <w:proofErr w:type="spellStart"/>
      <w:r w:rsidRPr="00E56FED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муниц</w:t>
      </w:r>
      <w:r w:rsidRPr="00E56FED">
        <w:rPr>
          <w:rFonts w:ascii="Times New Roman" w:eastAsia="Calibri" w:hAnsi="Times New Roman" w:cs="Times New Roman"/>
          <w:sz w:val="28"/>
          <w:szCs w:val="28"/>
        </w:rPr>
        <w:t>и</w:t>
      </w:r>
      <w:r w:rsidRPr="00E56FED">
        <w:rPr>
          <w:rFonts w:ascii="Times New Roman" w:eastAsia="Calibri" w:hAnsi="Times New Roman" w:cs="Times New Roman"/>
          <w:sz w:val="28"/>
          <w:szCs w:val="28"/>
        </w:rPr>
        <w:t>пальный район»</w:t>
      </w:r>
      <w:r w:rsidR="00E56FED">
        <w:rPr>
          <w:rFonts w:ascii="Times New Roman" w:eastAsia="Calibri" w:hAnsi="Times New Roman" w:cs="Times New Roman"/>
          <w:sz w:val="28"/>
          <w:szCs w:val="28"/>
        </w:rPr>
        <w:t xml:space="preserve"> недвижимое иму</w:t>
      </w:r>
      <w:r w:rsidR="00434BFA">
        <w:rPr>
          <w:rFonts w:ascii="Times New Roman" w:eastAsia="Calibri" w:hAnsi="Times New Roman" w:cs="Times New Roman"/>
          <w:sz w:val="28"/>
          <w:szCs w:val="28"/>
        </w:rPr>
        <w:t>щ</w:t>
      </w:r>
      <w:r w:rsidR="00E56FED">
        <w:rPr>
          <w:rFonts w:ascii="Times New Roman" w:eastAsia="Calibri" w:hAnsi="Times New Roman" w:cs="Times New Roman"/>
          <w:sz w:val="28"/>
          <w:szCs w:val="28"/>
        </w:rPr>
        <w:t>ество</w:t>
      </w:r>
      <w:r w:rsidR="00434B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4BFA">
        <w:rPr>
          <w:rFonts w:ascii="Times New Roman" w:eastAsia="Times New Roman" w:hAnsi="Times New Roman" w:cs="Times New Roman"/>
          <w:sz w:val="28"/>
          <w:szCs w:val="28"/>
        </w:rPr>
        <w:t>(</w:t>
      </w:r>
      <w:r w:rsidR="00434BFA" w:rsidRPr="00E56FED">
        <w:rPr>
          <w:rFonts w:ascii="Times New Roman" w:eastAsia="Times New Roman" w:hAnsi="Times New Roman" w:cs="Times New Roman"/>
          <w:sz w:val="28"/>
          <w:szCs w:val="28"/>
        </w:rPr>
        <w:t>объекты водоснабжения</w:t>
      </w:r>
      <w:r w:rsidR="00434BFA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A8601C" w:rsidRPr="00E56FED" w:rsidRDefault="00A8601C" w:rsidP="00E56F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FED">
        <w:rPr>
          <w:rFonts w:ascii="Times New Roman" w:eastAsia="Times New Roman" w:hAnsi="Times New Roman" w:cs="Times New Roman"/>
          <w:sz w:val="28"/>
          <w:szCs w:val="28"/>
        </w:rPr>
        <w:t>- Водонапорная башня,</w:t>
      </w:r>
      <w:r w:rsidR="00733A9F">
        <w:rPr>
          <w:rFonts w:ascii="Times New Roman" w:eastAsia="Times New Roman" w:hAnsi="Times New Roman" w:cs="Times New Roman"/>
          <w:sz w:val="28"/>
          <w:szCs w:val="28"/>
        </w:rPr>
        <w:t xml:space="preserve"> балансовая стоимость 29330,00 рублей (дв</w:t>
      </w:r>
      <w:r w:rsidR="00733A9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33A9F">
        <w:rPr>
          <w:rFonts w:ascii="Times New Roman" w:eastAsia="Times New Roman" w:hAnsi="Times New Roman" w:cs="Times New Roman"/>
          <w:sz w:val="28"/>
          <w:szCs w:val="28"/>
        </w:rPr>
        <w:t>дцать девять тысяч триста тридцать рублей 00 копеек)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кадастровый номер 32:03:0320101:1167, площадь застройки -30,8 </w:t>
      </w:r>
      <w:proofErr w:type="spellStart"/>
      <w:r w:rsidRPr="00E56FED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gramStart"/>
      <w:r w:rsidRPr="00E56FED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расположенная по адресу : Российская Федерация, Брянская область, </w:t>
      </w:r>
      <w:proofErr w:type="spellStart"/>
      <w:r w:rsidRPr="00E56FED">
        <w:rPr>
          <w:rFonts w:ascii="Times New Roman" w:eastAsia="Times New Roman" w:hAnsi="Times New Roman" w:cs="Times New Roman"/>
          <w:sz w:val="28"/>
          <w:szCs w:val="28"/>
        </w:rPr>
        <w:t>Выгоничский</w:t>
      </w:r>
      <w:proofErr w:type="spellEnd"/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E56FED">
        <w:rPr>
          <w:rFonts w:ascii="Times New Roman" w:eastAsia="Times New Roman" w:hAnsi="Times New Roman" w:cs="Times New Roman"/>
          <w:sz w:val="28"/>
          <w:szCs w:val="28"/>
        </w:rPr>
        <w:t>Кокинское</w:t>
      </w:r>
      <w:proofErr w:type="spellEnd"/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поселение, п. Садовый, ул. Садовая, з/у 47; к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>дастровый номер земельного участка 32:03:0330601:317, площад</w:t>
      </w:r>
      <w:r w:rsidR="00434BFA">
        <w:rPr>
          <w:rFonts w:ascii="Times New Roman" w:eastAsia="Times New Roman" w:hAnsi="Times New Roman" w:cs="Times New Roman"/>
          <w:sz w:val="28"/>
          <w:szCs w:val="28"/>
        </w:rPr>
        <w:t>ью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– 969 </w:t>
      </w:r>
      <w:proofErr w:type="spellStart"/>
      <w:r w:rsidRPr="00E56FED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733A9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8601C" w:rsidRPr="00E56FED" w:rsidRDefault="00A8601C" w:rsidP="00E56F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FED">
        <w:rPr>
          <w:rFonts w:ascii="Times New Roman" w:eastAsia="Times New Roman" w:hAnsi="Times New Roman" w:cs="Times New Roman"/>
          <w:sz w:val="28"/>
          <w:szCs w:val="28"/>
        </w:rPr>
        <w:t>- Артезианская скважина,</w:t>
      </w:r>
      <w:r w:rsidR="00733A9F">
        <w:rPr>
          <w:rFonts w:ascii="Times New Roman" w:eastAsia="Times New Roman" w:hAnsi="Times New Roman" w:cs="Times New Roman"/>
          <w:sz w:val="28"/>
          <w:szCs w:val="28"/>
        </w:rPr>
        <w:t xml:space="preserve"> балансовая стоимость 263012,75 рублей (дв</w:t>
      </w:r>
      <w:r w:rsidR="00733A9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33A9F">
        <w:rPr>
          <w:rFonts w:ascii="Times New Roman" w:eastAsia="Times New Roman" w:hAnsi="Times New Roman" w:cs="Times New Roman"/>
          <w:sz w:val="28"/>
          <w:szCs w:val="28"/>
        </w:rPr>
        <w:t>сти шестьдесят три тысячи двенадцать рублей 75 копеек),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кадастровый номер 32:03:0320101:1156 расположенная по адресу: Российская Федерация, Бря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ская область, </w:t>
      </w:r>
      <w:proofErr w:type="spellStart"/>
      <w:r w:rsidRPr="00E56FED">
        <w:rPr>
          <w:rFonts w:ascii="Times New Roman" w:eastAsia="Times New Roman" w:hAnsi="Times New Roman" w:cs="Times New Roman"/>
          <w:sz w:val="28"/>
          <w:szCs w:val="28"/>
        </w:rPr>
        <w:t>Выгоничский</w:t>
      </w:r>
      <w:proofErr w:type="spellEnd"/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E56FED">
        <w:rPr>
          <w:rFonts w:ascii="Times New Roman" w:eastAsia="Times New Roman" w:hAnsi="Times New Roman" w:cs="Times New Roman"/>
          <w:sz w:val="28"/>
          <w:szCs w:val="28"/>
        </w:rPr>
        <w:t>Кокинское</w:t>
      </w:r>
      <w:proofErr w:type="spellEnd"/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ление, п. Садовый, </w:t>
      </w:r>
      <w:proofErr w:type="spellStart"/>
      <w:r w:rsidRPr="00E56FED">
        <w:rPr>
          <w:rFonts w:ascii="Times New Roman" w:eastAsia="Times New Roman" w:hAnsi="Times New Roman" w:cs="Times New Roman"/>
          <w:sz w:val="28"/>
          <w:szCs w:val="28"/>
        </w:rPr>
        <w:t>ул.Садовая</w:t>
      </w:r>
      <w:proofErr w:type="spellEnd"/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, з/у 47А, земельный участок с кадастровым номером 32:03:0330601:318, площадью 1060 </w:t>
      </w:r>
      <w:proofErr w:type="spellStart"/>
      <w:r w:rsidRPr="00E56FED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E56FED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E64F00" w:rsidRPr="00E56FED" w:rsidRDefault="00A8601C" w:rsidP="00E64F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ED">
        <w:rPr>
          <w:rFonts w:ascii="Times New Roman" w:eastAsia="Times New Roman" w:hAnsi="Times New Roman" w:cs="Times New Roman"/>
          <w:sz w:val="28"/>
          <w:szCs w:val="28"/>
        </w:rPr>
        <w:lastRenderedPageBreak/>
        <w:t>- Водопровод, водопроводная сеть,</w:t>
      </w:r>
      <w:r w:rsidR="00733A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3A9F">
        <w:rPr>
          <w:rFonts w:ascii="Times New Roman" w:eastAsia="Calibri" w:hAnsi="Times New Roman" w:cs="Times New Roman"/>
          <w:sz w:val="28"/>
          <w:szCs w:val="28"/>
        </w:rPr>
        <w:t xml:space="preserve">балансовая стоимость 2460724,00 рублей </w:t>
      </w:r>
      <w:proofErr w:type="gramStart"/>
      <w:r w:rsidR="00733A9F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="00733A9F">
        <w:rPr>
          <w:rFonts w:ascii="Times New Roman" w:eastAsia="Calibri" w:hAnsi="Times New Roman" w:cs="Times New Roman"/>
          <w:sz w:val="28"/>
          <w:szCs w:val="28"/>
        </w:rPr>
        <w:t>два миллиона четыреста шестьдесят</w:t>
      </w:r>
      <w:r w:rsidR="00733A9F" w:rsidRPr="00E56F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3A9F">
        <w:rPr>
          <w:rFonts w:ascii="Times New Roman" w:eastAsia="Calibri" w:hAnsi="Times New Roman" w:cs="Times New Roman"/>
          <w:sz w:val="28"/>
          <w:szCs w:val="28"/>
        </w:rPr>
        <w:t xml:space="preserve"> тысяч семьсот двадцать четыре рубля 00 копеек) </w:t>
      </w:r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протяженностью 2000 м, адрес (местоположение) объекта: Брянская область, </w:t>
      </w:r>
      <w:proofErr w:type="spellStart"/>
      <w:r w:rsidRPr="00E56FED">
        <w:rPr>
          <w:rFonts w:ascii="Times New Roman" w:eastAsia="Times New Roman" w:hAnsi="Times New Roman" w:cs="Times New Roman"/>
          <w:sz w:val="28"/>
          <w:szCs w:val="28"/>
        </w:rPr>
        <w:t>Выгоничский</w:t>
      </w:r>
      <w:proofErr w:type="spellEnd"/>
      <w:r w:rsidRPr="00E56FED">
        <w:rPr>
          <w:rFonts w:ascii="Times New Roman" w:eastAsia="Times New Roman" w:hAnsi="Times New Roman" w:cs="Times New Roman"/>
          <w:sz w:val="28"/>
          <w:szCs w:val="28"/>
        </w:rPr>
        <w:t xml:space="preserve"> район, пос. Садовый, кадас</w:t>
      </w:r>
      <w:r w:rsidR="00E64F0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733A9F">
        <w:rPr>
          <w:rFonts w:ascii="Times New Roman" w:eastAsia="Times New Roman" w:hAnsi="Times New Roman" w:cs="Times New Roman"/>
          <w:sz w:val="28"/>
          <w:szCs w:val="28"/>
        </w:rPr>
        <w:t>ровый номер 32:03:0320101:1166.</w:t>
      </w:r>
    </w:p>
    <w:p w:rsidR="00733A9F" w:rsidRDefault="00A8601C" w:rsidP="00E56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2. Администрации </w:t>
      </w:r>
      <w:proofErr w:type="spellStart"/>
      <w:r w:rsidRPr="00E56FE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района включить </w:t>
      </w:r>
      <w:r w:rsidR="00E56FED">
        <w:rPr>
          <w:rFonts w:ascii="Times New Roman" w:eastAsia="Calibri" w:hAnsi="Times New Roman" w:cs="Times New Roman"/>
          <w:sz w:val="28"/>
          <w:szCs w:val="28"/>
        </w:rPr>
        <w:t>не</w:t>
      </w:r>
      <w:r w:rsidRPr="00E56FED">
        <w:rPr>
          <w:rFonts w:ascii="Times New Roman" w:eastAsia="Calibri" w:hAnsi="Times New Roman" w:cs="Times New Roman"/>
          <w:sz w:val="28"/>
          <w:szCs w:val="28"/>
        </w:rPr>
        <w:t>движимое им</w:t>
      </w:r>
      <w:r w:rsidRPr="00E56FED">
        <w:rPr>
          <w:rFonts w:ascii="Times New Roman" w:eastAsia="Calibri" w:hAnsi="Times New Roman" w:cs="Times New Roman"/>
          <w:sz w:val="28"/>
          <w:szCs w:val="28"/>
        </w:rPr>
        <w:t>у</w:t>
      </w: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щество, указанное в </w:t>
      </w:r>
      <w:r w:rsidR="00733A9F">
        <w:rPr>
          <w:rFonts w:ascii="Times New Roman" w:eastAsia="Calibri" w:hAnsi="Times New Roman" w:cs="Times New Roman"/>
          <w:sz w:val="28"/>
          <w:szCs w:val="28"/>
        </w:rPr>
        <w:t>пункте 1</w:t>
      </w:r>
      <w:r w:rsidRPr="00E56FED">
        <w:rPr>
          <w:rFonts w:ascii="Times New Roman" w:eastAsia="Calibri" w:hAnsi="Times New Roman" w:cs="Times New Roman"/>
          <w:sz w:val="28"/>
          <w:szCs w:val="28"/>
        </w:rPr>
        <w:t>, в реестр  объектов муниципальной собственн</w:t>
      </w:r>
      <w:r w:rsidRPr="00E56FED">
        <w:rPr>
          <w:rFonts w:ascii="Times New Roman" w:eastAsia="Calibri" w:hAnsi="Times New Roman" w:cs="Times New Roman"/>
          <w:sz w:val="28"/>
          <w:szCs w:val="28"/>
        </w:rPr>
        <w:t>о</w:t>
      </w:r>
      <w:r w:rsidRPr="00E56FED">
        <w:rPr>
          <w:rFonts w:ascii="Times New Roman" w:eastAsia="Calibri" w:hAnsi="Times New Roman" w:cs="Times New Roman"/>
          <w:sz w:val="28"/>
          <w:szCs w:val="28"/>
        </w:rPr>
        <w:t>сти и осуществлять деятельность по его эффективному владению, пользов</w:t>
      </w:r>
      <w:r w:rsidRPr="00E56FED">
        <w:rPr>
          <w:rFonts w:ascii="Times New Roman" w:eastAsia="Calibri" w:hAnsi="Times New Roman" w:cs="Times New Roman"/>
          <w:sz w:val="28"/>
          <w:szCs w:val="28"/>
        </w:rPr>
        <w:t>а</w:t>
      </w:r>
      <w:r w:rsidRPr="00E56FED">
        <w:rPr>
          <w:rFonts w:ascii="Times New Roman" w:eastAsia="Calibri" w:hAnsi="Times New Roman" w:cs="Times New Roman"/>
          <w:sz w:val="28"/>
          <w:szCs w:val="28"/>
        </w:rPr>
        <w:t>нию и распоряжению</w:t>
      </w:r>
      <w:r w:rsidR="00733A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601C" w:rsidRPr="00E56FED" w:rsidRDefault="00E56FED" w:rsidP="00E56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601C" w:rsidRPr="00E56FED">
        <w:rPr>
          <w:rFonts w:ascii="Times New Roman" w:eastAsia="Calibri" w:hAnsi="Times New Roman" w:cs="Times New Roman"/>
          <w:sz w:val="28"/>
          <w:szCs w:val="28"/>
        </w:rPr>
        <w:t>3. Настоящее Решение подлежит опубликованию на сайте админ</w:t>
      </w:r>
      <w:r w:rsidR="00A8601C" w:rsidRPr="00E56FED">
        <w:rPr>
          <w:rFonts w:ascii="Times New Roman" w:eastAsia="Calibri" w:hAnsi="Times New Roman" w:cs="Times New Roman"/>
          <w:sz w:val="28"/>
          <w:szCs w:val="28"/>
        </w:rPr>
        <w:t>и</w:t>
      </w:r>
      <w:r w:rsidR="00A8601C" w:rsidRPr="00E56FED">
        <w:rPr>
          <w:rFonts w:ascii="Times New Roman" w:eastAsia="Calibri" w:hAnsi="Times New Roman" w:cs="Times New Roman"/>
          <w:sz w:val="28"/>
          <w:szCs w:val="28"/>
        </w:rPr>
        <w:t xml:space="preserve">страции </w:t>
      </w:r>
      <w:proofErr w:type="spellStart"/>
      <w:r w:rsidR="00A8601C" w:rsidRPr="00E56FED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="00A8601C" w:rsidRPr="00E56FED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hyperlink r:id="rId6" w:history="1">
        <w:r w:rsidR="00A8601C" w:rsidRPr="00E56FE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A8601C" w:rsidRPr="00E56FE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A8601C" w:rsidRPr="00E56FE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="00A8601C" w:rsidRPr="00E56FE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A8601C" w:rsidRPr="00E56FE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A8601C" w:rsidRPr="00E56FED">
        <w:rPr>
          <w:rFonts w:ascii="Times New Roman" w:eastAsia="Calibri" w:hAnsi="Times New Roman" w:cs="Times New Roman"/>
          <w:sz w:val="28"/>
          <w:szCs w:val="28"/>
        </w:rPr>
        <w:t xml:space="preserve">, в </w:t>
      </w:r>
      <w:r w:rsidR="00246682">
        <w:rPr>
          <w:rFonts w:ascii="Times New Roman" w:eastAsia="Calibri" w:hAnsi="Times New Roman" w:cs="Times New Roman"/>
          <w:sz w:val="28"/>
          <w:szCs w:val="28"/>
        </w:rPr>
        <w:t>газете «Российская н</w:t>
      </w:r>
      <w:r w:rsidR="00A8601C" w:rsidRPr="00E56FED">
        <w:rPr>
          <w:rFonts w:ascii="Times New Roman" w:eastAsia="Calibri" w:hAnsi="Times New Roman" w:cs="Times New Roman"/>
          <w:sz w:val="28"/>
          <w:szCs w:val="28"/>
        </w:rPr>
        <w:t>ива» и вступает в силу со дня его официального опубликования.</w:t>
      </w:r>
    </w:p>
    <w:p w:rsidR="00A8601C" w:rsidRDefault="00A8601C" w:rsidP="00A860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A9F" w:rsidRDefault="00733A9F" w:rsidP="00A860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A9F" w:rsidRPr="00E56FED" w:rsidRDefault="00733A9F" w:rsidP="00A860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601C" w:rsidRPr="00E56FED" w:rsidRDefault="00A8601C" w:rsidP="00A860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601C" w:rsidRPr="00246682" w:rsidRDefault="00A8601C" w:rsidP="00A860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682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246682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246682">
        <w:rPr>
          <w:rFonts w:ascii="Times New Roman" w:eastAsia="Calibri" w:hAnsi="Times New Roman" w:cs="Times New Roman"/>
          <w:sz w:val="28"/>
          <w:szCs w:val="28"/>
        </w:rPr>
        <w:t xml:space="preserve"> района                                                      </w:t>
      </w:r>
      <w:proofErr w:type="spellStart"/>
      <w:r w:rsidRPr="00246682">
        <w:rPr>
          <w:rFonts w:ascii="Times New Roman" w:eastAsia="Calibri" w:hAnsi="Times New Roman" w:cs="Times New Roman"/>
          <w:sz w:val="28"/>
          <w:szCs w:val="28"/>
        </w:rPr>
        <w:t>С.В.Коршунов</w:t>
      </w:r>
      <w:proofErr w:type="spellEnd"/>
    </w:p>
    <w:p w:rsidR="00A8601C" w:rsidRPr="00246682" w:rsidRDefault="00A8601C" w:rsidP="00A8601C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</w:p>
    <w:p w:rsidR="00A8601C" w:rsidRDefault="00A8601C" w:rsidP="00A8601C">
      <w:pPr>
        <w:spacing w:after="0"/>
        <w:ind w:firstLine="708"/>
        <w:jc w:val="right"/>
        <w:rPr>
          <w:rFonts w:ascii="Calibri" w:eastAsia="Calibri" w:hAnsi="Calibri" w:cs="Times New Roman"/>
          <w:b/>
        </w:rPr>
      </w:pPr>
    </w:p>
    <w:p w:rsidR="006967C3" w:rsidRPr="00EF001B" w:rsidRDefault="006967C3" w:rsidP="006967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67C3" w:rsidRPr="00EF001B" w:rsidRDefault="006967C3" w:rsidP="006967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967C3" w:rsidRPr="00EF001B" w:rsidRDefault="006967C3" w:rsidP="00696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67C3" w:rsidRDefault="006967C3" w:rsidP="006967C3"/>
    <w:sectPr w:rsidR="006967C3" w:rsidSect="0082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C4F69"/>
    <w:multiLevelType w:val="hybridMultilevel"/>
    <w:tmpl w:val="772E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5F722A"/>
    <w:rsid w:val="00002443"/>
    <w:rsid w:val="00113A52"/>
    <w:rsid w:val="001611C1"/>
    <w:rsid w:val="00246682"/>
    <w:rsid w:val="002466B3"/>
    <w:rsid w:val="003E3E97"/>
    <w:rsid w:val="00434BFA"/>
    <w:rsid w:val="005F722A"/>
    <w:rsid w:val="00601419"/>
    <w:rsid w:val="00660A38"/>
    <w:rsid w:val="006967C3"/>
    <w:rsid w:val="00733A9F"/>
    <w:rsid w:val="00822B29"/>
    <w:rsid w:val="00824ADD"/>
    <w:rsid w:val="009010ED"/>
    <w:rsid w:val="0096454F"/>
    <w:rsid w:val="00A8601C"/>
    <w:rsid w:val="00DD4A3F"/>
    <w:rsid w:val="00E56FED"/>
    <w:rsid w:val="00E64F00"/>
    <w:rsid w:val="00E73A31"/>
    <w:rsid w:val="00EA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22A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6967C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01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10E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7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dosilva</dc:creator>
  <cp:keywords/>
  <dc:description/>
  <cp:lastModifiedBy>Лунёва Надежда Михайловна</cp:lastModifiedBy>
  <cp:revision>17</cp:revision>
  <cp:lastPrinted>2021-02-16T08:25:00Z</cp:lastPrinted>
  <dcterms:created xsi:type="dcterms:W3CDTF">2020-10-13T13:14:00Z</dcterms:created>
  <dcterms:modified xsi:type="dcterms:W3CDTF">2021-02-16T08:29:00Z</dcterms:modified>
</cp:coreProperties>
</file>