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B72" w:rsidRP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jc w:val="right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655B72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ПРОЕКТ</w:t>
      </w:r>
    </w:p>
    <w:p w:rsidR="00655B72" w:rsidRP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655B72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РОССИЙСКАЯ ФЕДЕРАЦИЯ</w:t>
      </w:r>
    </w:p>
    <w:p w:rsidR="00655B72" w:rsidRP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655B72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БРЯНСКАЯ ОБЛАСТЬ</w:t>
      </w:r>
    </w:p>
    <w:p w:rsidR="00655B72" w:rsidRP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655B72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АДМИНИСТРАЦИЯ ВЫГОНИЧСКОГО РАЙОНА</w:t>
      </w:r>
    </w:p>
    <w:p w:rsidR="00655B72" w:rsidRP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655B72">
        <w:rPr>
          <w:rFonts w:ascii="Times New Roman" w:eastAsia="Times New Roman" w:hAnsi="Times New Roman" w:cs="Times New Roman"/>
          <w:b/>
          <w:noProof/>
          <w:color w:val="auto"/>
          <w:sz w:val="36"/>
          <w:szCs w:val="36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3001037F" wp14:editId="31EFED70">
                <wp:simplePos x="0" y="0"/>
                <wp:positionH relativeFrom="column">
                  <wp:posOffset>0</wp:posOffset>
                </wp:positionH>
                <wp:positionV relativeFrom="paragraph">
                  <wp:posOffset>63499</wp:posOffset>
                </wp:positionV>
                <wp:extent cx="6290310" cy="0"/>
                <wp:effectExtent l="0" t="38100" r="53340" b="381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5691F" id="Прямая соединительная линия 17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pt" to="495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" strokeweight="6pt">
                <v:stroke linestyle="thickThin"/>
              </v:line>
            </w:pict>
          </mc:Fallback>
        </mc:AlternateContent>
      </w:r>
      <w:r w:rsidRPr="00655B72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 xml:space="preserve">                            </w:t>
      </w:r>
    </w:p>
    <w:p w:rsidR="00655B72" w:rsidRP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36"/>
          <w:szCs w:val="36"/>
        </w:rPr>
      </w:pPr>
      <w:r w:rsidRPr="00655B72">
        <w:rPr>
          <w:rFonts w:ascii="Times New Roman" w:eastAsia="Times New Roman" w:hAnsi="Times New Roman" w:cs="Times New Roman"/>
          <w:b/>
          <w:color w:val="auto"/>
          <w:sz w:val="36"/>
          <w:szCs w:val="36"/>
        </w:rPr>
        <w:t>ПОСТАНОВЛЕНИЕ</w:t>
      </w:r>
    </w:p>
    <w:p w:rsid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36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36"/>
        </w:rPr>
        <w:t>о</w:t>
      </w:r>
      <w:r w:rsidRPr="00655B72">
        <w:rPr>
          <w:rFonts w:ascii="Times New Roman" w:eastAsia="Times New Roman" w:hAnsi="Times New Roman" w:cs="Times New Roman"/>
          <w:b/>
          <w:color w:val="auto"/>
          <w:sz w:val="28"/>
          <w:szCs w:val="36"/>
        </w:rPr>
        <w:t xml:space="preserve">т.   г.  № </w:t>
      </w:r>
    </w:p>
    <w:p w:rsidR="00655B72" w:rsidRDefault="00655B72" w:rsidP="00655B72">
      <w:pPr>
        <w:keepNext/>
        <w:widowControl/>
        <w:tabs>
          <w:tab w:val="left" w:pos="390"/>
        </w:tabs>
        <w:autoSpaceDE w:val="0"/>
        <w:autoSpaceDN w:val="0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36"/>
        </w:rPr>
      </w:pPr>
    </w:p>
    <w:p w:rsidR="00655B72" w:rsidRPr="00B23917" w:rsidRDefault="00655B72" w:rsidP="00655B72">
      <w:pPr>
        <w:widowControl/>
        <w:tabs>
          <w:tab w:val="left" w:pos="5563"/>
        </w:tabs>
        <w:spacing w:line="256" w:lineRule="auto"/>
        <w:ind w:right="3718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2391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Об утверждении Административного регламента Муниципального автономного учреждения «Физкультурно – оздоровительный комплекс «Юность» Выгоничского района по предоставлению муниципальной услуги «Проведение тестирования выполнения нормативов испытаний (тестов) комплекса ГТО» </w:t>
      </w:r>
    </w:p>
    <w:p w:rsidR="00655B72" w:rsidRPr="00BC2A6F" w:rsidRDefault="00655B72" w:rsidP="00655B72">
      <w:pPr>
        <w:widowControl/>
        <w:spacing w:line="256" w:lineRule="auto"/>
        <w:ind w:firstLine="709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en-US"/>
        </w:rPr>
      </w:pPr>
    </w:p>
    <w:p w:rsidR="00655B72" w:rsidRPr="00BC2A6F" w:rsidRDefault="00655B72" w:rsidP="00655B72">
      <w:pPr>
        <w:widowControl/>
        <w:spacing w:line="25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BC2A6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В соответствии с Федеральным законом от 06.10.2003 № 131-ФЗ «Об общих принципах организации местного самоуправления в Российской Федерации», пунктом 9 части 1 статьи 9 Федерального закона от 04.12.2007 № 329-ФЗ «О физической культуре и спорте в Российской Федерации»,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BC2A6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Федерального закона Российской Федерации от 27.07.2010 №210-ФЗ «Об организации предоставления государственных и муниципальных услуг», Постановлением администрации Выгоничского района от 13.03.2023г. №108 «О порядке разработки и утверждения административных регламентов предоставления муниципальных услуг на те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рритории в Выгоничского района»,</w:t>
      </w:r>
    </w:p>
    <w:p w:rsidR="00655B72" w:rsidRPr="00BC2A6F" w:rsidRDefault="00655B72" w:rsidP="00655B72">
      <w:pPr>
        <w:widowControl/>
        <w:spacing w:line="256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55B72" w:rsidRPr="00BC2A6F" w:rsidRDefault="00655B72" w:rsidP="00655B72">
      <w:pPr>
        <w:widowControl/>
        <w:spacing w:line="256" w:lineRule="auto"/>
        <w:ind w:firstLine="709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BC2A6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ПОСТАНОВЛЯЕТ:</w:t>
      </w:r>
    </w:p>
    <w:p w:rsidR="00655B72" w:rsidRPr="00BC2A6F" w:rsidRDefault="00655B72" w:rsidP="00655B72">
      <w:pPr>
        <w:widowControl/>
        <w:spacing w:line="256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C2A6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       1. Утвердить прилагаемый Административный регламент </w:t>
      </w:r>
      <w:r w:rsidRPr="00655B7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Муниципального автономного учреждения «Физкультурно – оздоровительный комплекс «Юность» Выгоничского района по предоставлению муниципальной услуги «Проведение тестирования выполнения нормативов испытаний (тестов) комплекса ГТО»</w:t>
      </w:r>
      <w:r w:rsidRPr="00BC2A6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en-US"/>
        </w:rPr>
        <w:t>.</w:t>
      </w:r>
    </w:p>
    <w:p w:rsidR="00655B72" w:rsidRPr="00655B72" w:rsidRDefault="00655B72" w:rsidP="00655B72">
      <w:pPr>
        <w:widowControl/>
        <w:spacing w:line="25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55B7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 Опубликовать настоящие постановление на официальном сайте администрации Выгоничского района.</w:t>
      </w:r>
    </w:p>
    <w:p w:rsidR="00655B72" w:rsidRDefault="00655B72" w:rsidP="00655B72">
      <w:pPr>
        <w:widowControl/>
        <w:spacing w:line="25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55B7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3. Настоящие постановление вступает в силу со дня его официального опубликования. </w:t>
      </w:r>
    </w:p>
    <w:p w:rsidR="00655B72" w:rsidRPr="00BC2A6F" w:rsidRDefault="00655B72" w:rsidP="00655B72">
      <w:pPr>
        <w:widowControl/>
        <w:spacing w:line="25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655B72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 Контроль за исполнением настоящего постановления возложить на заместителя главы администрации района Зубкову О.А.</w:t>
      </w:r>
    </w:p>
    <w:p w:rsidR="00655B72" w:rsidRPr="00BC2A6F" w:rsidRDefault="00655B72" w:rsidP="00655B72">
      <w:pPr>
        <w:widowControl/>
        <w:spacing w:line="256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55B72" w:rsidRPr="00655B72" w:rsidRDefault="00655B72" w:rsidP="00655B72">
      <w:pPr>
        <w:widowControl/>
        <w:spacing w:line="256" w:lineRule="auto"/>
        <w:rPr>
          <w:rStyle w:val="a4"/>
          <w:rFonts w:eastAsia="Microsoft Sans Serif"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И.о. г</w:t>
      </w:r>
      <w:r w:rsidRPr="00BC2A6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ы</w:t>
      </w:r>
      <w:r w:rsidRPr="00BC2A6F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администрации Выгоничского района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А.Г. Юркин</w:t>
      </w:r>
      <w:r>
        <w:rPr>
          <w:rStyle w:val="a4"/>
          <w:rFonts w:eastAsia="Microsoft Sans Serif"/>
          <w:color w:val="auto"/>
          <w:sz w:val="28"/>
          <w:szCs w:val="28"/>
        </w:rPr>
        <w:br w:type="page"/>
      </w:r>
    </w:p>
    <w:p w:rsidR="00655B72" w:rsidRDefault="00655B72" w:rsidP="00655B72">
      <w:pPr>
        <w:pStyle w:val="1"/>
        <w:ind w:right="23" w:firstLine="0"/>
        <w:jc w:val="right"/>
        <w:rPr>
          <w:rStyle w:val="a4"/>
          <w:color w:val="auto"/>
          <w:sz w:val="28"/>
          <w:szCs w:val="28"/>
        </w:rPr>
      </w:pPr>
      <w:r>
        <w:lastRenderedPageBreak/>
        <w:t>ПРОЕКТ</w:t>
      </w:r>
    </w:p>
    <w:p w:rsidR="00655B72" w:rsidRDefault="00655B72" w:rsidP="00F6660A">
      <w:pPr>
        <w:pStyle w:val="1"/>
        <w:ind w:right="1460" w:firstLine="0"/>
        <w:jc w:val="right"/>
        <w:rPr>
          <w:rStyle w:val="a4"/>
          <w:color w:val="auto"/>
          <w:sz w:val="28"/>
          <w:szCs w:val="28"/>
        </w:rPr>
      </w:pPr>
    </w:p>
    <w:p w:rsidR="00F6660A" w:rsidRPr="00AE4401" w:rsidRDefault="00F6660A" w:rsidP="00F6660A">
      <w:pPr>
        <w:pStyle w:val="1"/>
        <w:ind w:right="1460" w:firstLine="0"/>
        <w:jc w:val="right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УТВЕРЖДЕН</w:t>
      </w:r>
    </w:p>
    <w:p w:rsidR="00F6660A" w:rsidRPr="00AE4401" w:rsidRDefault="00F6660A" w:rsidP="00F6660A">
      <w:pPr>
        <w:pStyle w:val="1"/>
        <w:ind w:left="5000" w:firstLine="0"/>
        <w:jc w:val="center"/>
        <w:rPr>
          <w:rStyle w:val="a4"/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постановлением администрации</w:t>
      </w:r>
      <w:r w:rsidRPr="00AE4401">
        <w:rPr>
          <w:rStyle w:val="a4"/>
          <w:color w:val="auto"/>
          <w:sz w:val="28"/>
          <w:szCs w:val="28"/>
        </w:rPr>
        <w:br/>
        <w:t xml:space="preserve">Выгоничского района </w:t>
      </w:r>
    </w:p>
    <w:p w:rsidR="00F6660A" w:rsidRPr="00AE4401" w:rsidRDefault="00F6660A" w:rsidP="00F6660A">
      <w:pPr>
        <w:jc w:val="center"/>
        <w:rPr>
          <w:sz w:val="28"/>
          <w:szCs w:val="28"/>
        </w:rPr>
      </w:pPr>
      <w:r w:rsidRPr="00AE4401">
        <w:rPr>
          <w:rStyle w:val="a4"/>
          <w:rFonts w:eastAsia="Microsoft Sans Serif"/>
          <w:color w:val="auto"/>
          <w:sz w:val="28"/>
          <w:szCs w:val="28"/>
        </w:rPr>
        <w:t xml:space="preserve">                                                                                от __________ г. № ___</w:t>
      </w:r>
    </w:p>
    <w:p w:rsidR="00F6660A" w:rsidRPr="00AE4401" w:rsidRDefault="00F6660A" w:rsidP="00F666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660A" w:rsidRPr="00AE4401" w:rsidRDefault="00F6660A" w:rsidP="00F6660A">
      <w:pPr>
        <w:rPr>
          <w:rFonts w:ascii="Times New Roman" w:hAnsi="Times New Roman" w:cs="Times New Roman"/>
          <w:sz w:val="28"/>
          <w:szCs w:val="28"/>
        </w:rPr>
      </w:pPr>
    </w:p>
    <w:p w:rsidR="00655B72" w:rsidRDefault="00655B72" w:rsidP="00F6660A">
      <w:pPr>
        <w:pStyle w:val="1"/>
        <w:ind w:firstLine="0"/>
        <w:jc w:val="center"/>
        <w:rPr>
          <w:rStyle w:val="a4"/>
          <w:b/>
          <w:sz w:val="28"/>
          <w:szCs w:val="28"/>
        </w:rPr>
      </w:pPr>
      <w:r w:rsidRPr="002D4625">
        <w:rPr>
          <w:b/>
          <w:bCs/>
          <w:sz w:val="28"/>
          <w:szCs w:val="28"/>
        </w:rPr>
        <w:t>АДМИНИСТРАТИВНЫЙ РЕГЛАМЕНТ</w:t>
      </w:r>
      <w:r w:rsidRPr="00AE4401">
        <w:rPr>
          <w:rStyle w:val="a4"/>
          <w:b/>
          <w:sz w:val="28"/>
          <w:szCs w:val="28"/>
        </w:rPr>
        <w:t xml:space="preserve"> </w:t>
      </w:r>
    </w:p>
    <w:p w:rsidR="00106343" w:rsidRDefault="00F6660A" w:rsidP="00F6660A">
      <w:pPr>
        <w:pStyle w:val="1"/>
        <w:ind w:firstLine="0"/>
        <w:jc w:val="center"/>
        <w:rPr>
          <w:rStyle w:val="a4"/>
          <w:b/>
          <w:sz w:val="28"/>
          <w:szCs w:val="28"/>
        </w:rPr>
      </w:pPr>
      <w:r w:rsidRPr="00AE4401">
        <w:rPr>
          <w:rStyle w:val="a4"/>
          <w:b/>
          <w:sz w:val="28"/>
          <w:szCs w:val="28"/>
        </w:rPr>
        <w:t>предоставления муниципальной у</w:t>
      </w:r>
      <w:r w:rsidR="00AE4401" w:rsidRPr="00AE4401">
        <w:rPr>
          <w:rStyle w:val="a4"/>
          <w:b/>
          <w:sz w:val="28"/>
          <w:szCs w:val="28"/>
        </w:rPr>
        <w:t>слуги</w:t>
      </w:r>
      <w:r w:rsidR="00655B72">
        <w:rPr>
          <w:rStyle w:val="a4"/>
          <w:b/>
          <w:sz w:val="28"/>
          <w:szCs w:val="28"/>
        </w:rPr>
        <w:t xml:space="preserve"> </w:t>
      </w:r>
    </w:p>
    <w:p w:rsidR="00F6660A" w:rsidRDefault="00AE4401" w:rsidP="00106343">
      <w:pPr>
        <w:pStyle w:val="1"/>
        <w:ind w:firstLine="0"/>
        <w:jc w:val="center"/>
        <w:rPr>
          <w:rStyle w:val="a4"/>
          <w:b/>
          <w:sz w:val="28"/>
          <w:szCs w:val="28"/>
        </w:rPr>
      </w:pPr>
      <w:r w:rsidRPr="00AE4401">
        <w:rPr>
          <w:rStyle w:val="a4"/>
          <w:b/>
          <w:sz w:val="28"/>
          <w:szCs w:val="28"/>
        </w:rPr>
        <w:t>«Проведение тестирования выполнения нормативов испытаний (тестов) комплекса ГТО</w:t>
      </w:r>
      <w:r w:rsidR="00F6660A" w:rsidRPr="00AE4401">
        <w:rPr>
          <w:rStyle w:val="a4"/>
          <w:b/>
          <w:sz w:val="28"/>
          <w:szCs w:val="28"/>
        </w:rPr>
        <w:t>»</w:t>
      </w:r>
    </w:p>
    <w:p w:rsidR="00655B72" w:rsidRPr="00AE4401" w:rsidRDefault="00655B72" w:rsidP="00F6660A">
      <w:pPr>
        <w:pStyle w:val="1"/>
        <w:ind w:firstLine="0"/>
        <w:jc w:val="center"/>
        <w:rPr>
          <w:b/>
          <w:sz w:val="28"/>
          <w:szCs w:val="28"/>
        </w:rPr>
      </w:pPr>
    </w:p>
    <w:p w:rsidR="00F6660A" w:rsidRPr="00AE4401" w:rsidRDefault="00F6660A" w:rsidP="00106343">
      <w:pPr>
        <w:pStyle w:val="1"/>
        <w:numPr>
          <w:ilvl w:val="0"/>
          <w:numId w:val="1"/>
        </w:numPr>
        <w:tabs>
          <w:tab w:val="left" w:pos="286"/>
        </w:tabs>
        <w:spacing w:line="360" w:lineRule="auto"/>
        <w:ind w:left="1080" w:hanging="720"/>
        <w:jc w:val="center"/>
        <w:rPr>
          <w:b/>
          <w:sz w:val="28"/>
          <w:szCs w:val="28"/>
        </w:rPr>
      </w:pPr>
      <w:r w:rsidRPr="00AE4401">
        <w:rPr>
          <w:rStyle w:val="a4"/>
          <w:b/>
          <w:sz w:val="28"/>
          <w:szCs w:val="28"/>
        </w:rPr>
        <w:t>ОБЩИЕ ПОЛОЖЕНИЯ</w:t>
      </w:r>
    </w:p>
    <w:p w:rsidR="00F6660A" w:rsidRPr="00AE4401" w:rsidRDefault="00635234" w:rsidP="00106343">
      <w:pPr>
        <w:pStyle w:val="1"/>
        <w:tabs>
          <w:tab w:val="left" w:pos="919"/>
        </w:tabs>
        <w:spacing w:line="360" w:lineRule="auto"/>
        <w:ind w:firstLine="0"/>
        <w:jc w:val="both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</w:t>
      </w:r>
      <w:r w:rsidR="00F61F39">
        <w:rPr>
          <w:rStyle w:val="a4"/>
          <w:b/>
          <w:sz w:val="28"/>
          <w:szCs w:val="28"/>
        </w:rPr>
        <w:t>.</w:t>
      </w:r>
      <w:r w:rsidR="001377F7">
        <w:rPr>
          <w:rStyle w:val="a4"/>
          <w:b/>
          <w:sz w:val="28"/>
          <w:szCs w:val="28"/>
        </w:rPr>
        <w:t xml:space="preserve">1 </w:t>
      </w:r>
      <w:r w:rsidR="00F6660A" w:rsidRPr="00AE4401">
        <w:rPr>
          <w:rStyle w:val="a4"/>
          <w:b/>
          <w:sz w:val="28"/>
          <w:szCs w:val="28"/>
        </w:rPr>
        <w:t xml:space="preserve"> </w:t>
      </w:r>
      <w:r>
        <w:rPr>
          <w:rStyle w:val="a4"/>
          <w:b/>
          <w:sz w:val="28"/>
          <w:szCs w:val="28"/>
        </w:rPr>
        <w:t>ПРЕДМЕТ РЕГУЛИРОВАНИЯ АДМИНИСТРАТИВНОГО РЕГЛАМЕНТА</w:t>
      </w:r>
    </w:p>
    <w:p w:rsidR="00AE4401" w:rsidRDefault="001377F7" w:rsidP="001377F7">
      <w:pPr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Style w:val="a4"/>
          <w:rFonts w:eastAsia="Microsoft Sans Serif"/>
          <w:b/>
          <w:sz w:val="28"/>
          <w:szCs w:val="28"/>
        </w:rPr>
        <w:t xml:space="preserve">     </w:t>
      </w:r>
      <w:r w:rsidR="00F61F39">
        <w:rPr>
          <w:rStyle w:val="a4"/>
          <w:rFonts w:eastAsia="Microsoft Sans Serif"/>
          <w:sz w:val="28"/>
          <w:szCs w:val="28"/>
        </w:rPr>
        <w:t xml:space="preserve"> </w:t>
      </w:r>
      <w:r w:rsidR="00F6660A" w:rsidRPr="00AE4401">
        <w:rPr>
          <w:rStyle w:val="a4"/>
          <w:rFonts w:eastAsia="Microsoft Sans Serif"/>
          <w:sz w:val="28"/>
          <w:szCs w:val="28"/>
        </w:rPr>
        <w:t>Административный регламент по предоставлению муниципал</w:t>
      </w:r>
      <w:r w:rsidR="00AE4401" w:rsidRPr="00AE4401">
        <w:rPr>
          <w:rStyle w:val="a4"/>
          <w:rFonts w:eastAsia="Microsoft Sans Serif"/>
          <w:sz w:val="28"/>
          <w:szCs w:val="28"/>
        </w:rPr>
        <w:t>ьной услуги «Проведение тестирования выполнения нормативов испытаний (тестов) комплекса ГТО»</w:t>
      </w:r>
      <w:r w:rsidR="00AE4401">
        <w:rPr>
          <w:b/>
          <w:sz w:val="28"/>
          <w:szCs w:val="28"/>
        </w:rPr>
        <w:t xml:space="preserve"> </w:t>
      </w:r>
      <w:r w:rsidR="00F6660A" w:rsidRPr="00AE4401">
        <w:rPr>
          <w:rStyle w:val="a4"/>
          <w:rFonts w:eastAsia="Microsoft Sans Serif"/>
          <w:sz w:val="28"/>
          <w:szCs w:val="28"/>
        </w:rPr>
        <w:t xml:space="preserve">(далее – административный регламент) </w:t>
      </w:r>
      <w:r w:rsidR="00AE4401" w:rsidRPr="00AE4401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</w:t>
      </w:r>
      <w:r w:rsidR="00AE4401" w:rsidRPr="00AE4401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«Проведение тестирования выполнения нормативов испытаний (тестов) комплекса ГТО» (далее – Услуга),</w:t>
      </w:r>
      <w:r w:rsidR="00AE4401" w:rsidRPr="00AE440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E4401" w:rsidRPr="00AE4401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определение сроков, состава и последовательности действий (административные процедуры) при предоставлении Услуги.</w:t>
      </w:r>
    </w:p>
    <w:p w:rsidR="004E2D17" w:rsidRPr="00AE4401" w:rsidRDefault="00BF7C2C" w:rsidP="00AE4401">
      <w:pPr>
        <w:ind w:firstLine="706"/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178B2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Административный регламент предоставления муниципальной услуги «Проведение тестирования выполнения нормативов испытаний (тестов) комплекса ГТО» (далее – муниципальная услуга) определяет последовательность и сроки административных процедур и административных действий, порядок взаимодействия с физическими лицами, муниципальными организациями, иными организациями при предоставлении муниципальной услуг,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Брянской области.</w:t>
      </w:r>
    </w:p>
    <w:p w:rsidR="00F6660A" w:rsidRPr="00AE4401" w:rsidRDefault="00106343" w:rsidP="00106343">
      <w:pPr>
        <w:pStyle w:val="1"/>
        <w:tabs>
          <w:tab w:val="left" w:pos="709"/>
          <w:tab w:val="left" w:pos="5150"/>
          <w:tab w:val="left" w:pos="8260"/>
        </w:tabs>
        <w:ind w:firstLine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="00F6660A" w:rsidRPr="00AE4401">
        <w:rPr>
          <w:rStyle w:val="a4"/>
          <w:sz w:val="28"/>
          <w:szCs w:val="28"/>
        </w:rPr>
        <w:t>Предметом регулирования административного регламента</w:t>
      </w:r>
      <w:r w:rsidR="00F6660A" w:rsidRPr="00AE4401">
        <w:rPr>
          <w:sz w:val="28"/>
          <w:szCs w:val="28"/>
        </w:rPr>
        <w:t xml:space="preserve"> </w:t>
      </w:r>
      <w:r w:rsidR="00F6660A" w:rsidRPr="00AE4401">
        <w:rPr>
          <w:rStyle w:val="a4"/>
          <w:sz w:val="28"/>
          <w:szCs w:val="28"/>
        </w:rPr>
        <w:t>предоставления муниципаль</w:t>
      </w:r>
      <w:r w:rsidR="00AE4401">
        <w:rPr>
          <w:rStyle w:val="a4"/>
          <w:sz w:val="28"/>
          <w:szCs w:val="28"/>
        </w:rPr>
        <w:t xml:space="preserve">ной услуги </w:t>
      </w:r>
      <w:r w:rsidR="00AE4401" w:rsidRPr="00AE4401">
        <w:rPr>
          <w:rFonts w:eastAsia="Andale Sans UI"/>
          <w:bCs/>
          <w:color w:val="auto"/>
          <w:kern w:val="1"/>
          <w:sz w:val="28"/>
          <w:szCs w:val="28"/>
        </w:rPr>
        <w:t>(</w:t>
      </w:r>
      <w:r w:rsidR="00F6660A" w:rsidRPr="00AE4401">
        <w:rPr>
          <w:rStyle w:val="a4"/>
          <w:sz w:val="28"/>
          <w:szCs w:val="28"/>
        </w:rPr>
        <w:t>являются отношения, возникающие между физическими лицами и физкультурно-спортивными организациями, связанными с предоставлением муниципальной услуги.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 xml:space="preserve"> Настоящим Регламентом устанавливаются обязательные требования, обеспечивающие необходимый уровень доступности муниципальной услуги в целом, а также на каждом этапе их предоставления.</w:t>
      </w:r>
    </w:p>
    <w:p w:rsidR="001377F7" w:rsidRDefault="001377F7" w:rsidP="00635234">
      <w:pPr>
        <w:pStyle w:val="1"/>
        <w:tabs>
          <w:tab w:val="left" w:pos="924"/>
        </w:tabs>
        <w:ind w:firstLine="0"/>
        <w:jc w:val="center"/>
        <w:rPr>
          <w:rStyle w:val="a4"/>
          <w:b/>
          <w:sz w:val="28"/>
          <w:szCs w:val="28"/>
        </w:rPr>
      </w:pPr>
    </w:p>
    <w:p w:rsidR="00F6660A" w:rsidRDefault="00635234" w:rsidP="00635234">
      <w:pPr>
        <w:pStyle w:val="1"/>
        <w:tabs>
          <w:tab w:val="left" w:pos="924"/>
        </w:tabs>
        <w:ind w:firstLine="0"/>
        <w:jc w:val="center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</w:t>
      </w:r>
      <w:r w:rsidR="004012C9">
        <w:rPr>
          <w:rStyle w:val="a4"/>
          <w:b/>
          <w:sz w:val="28"/>
          <w:szCs w:val="28"/>
        </w:rPr>
        <w:t xml:space="preserve">.2. </w:t>
      </w:r>
      <w:r>
        <w:rPr>
          <w:rStyle w:val="a4"/>
          <w:b/>
          <w:sz w:val="28"/>
          <w:szCs w:val="28"/>
        </w:rPr>
        <w:t>КРУГ ЗАЯВМТЕЛЕЙ</w:t>
      </w:r>
    </w:p>
    <w:p w:rsidR="001D5049" w:rsidRPr="001D5049" w:rsidRDefault="001D5049" w:rsidP="001D5049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1D504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Право на получение муниципальной услуги имеют физические и юридические лица, либо их уполномоченные представители (далее заявители).</w:t>
      </w:r>
    </w:p>
    <w:p w:rsidR="001D5049" w:rsidRPr="00AE4401" w:rsidRDefault="001D5049" w:rsidP="001D5049">
      <w:pPr>
        <w:pStyle w:val="1"/>
        <w:tabs>
          <w:tab w:val="left" w:pos="924"/>
        </w:tabs>
        <w:ind w:firstLine="0"/>
        <w:jc w:val="both"/>
        <w:rPr>
          <w:b/>
          <w:sz w:val="28"/>
          <w:szCs w:val="28"/>
        </w:rPr>
      </w:pPr>
      <w:r w:rsidRPr="001D5049">
        <w:rPr>
          <w:rFonts w:eastAsia="Andale Sans UI"/>
          <w:bCs/>
          <w:color w:val="auto"/>
          <w:kern w:val="1"/>
          <w:sz w:val="28"/>
          <w:szCs w:val="28"/>
        </w:rPr>
        <w:t>Услуга предоставляется в интересах общества</w:t>
      </w:r>
    </w:p>
    <w:p w:rsidR="001377F7" w:rsidRDefault="001377F7" w:rsidP="00635234">
      <w:pPr>
        <w:pStyle w:val="1"/>
        <w:tabs>
          <w:tab w:val="left" w:pos="1082"/>
        </w:tabs>
        <w:ind w:firstLine="0"/>
        <w:jc w:val="center"/>
        <w:rPr>
          <w:rStyle w:val="a4"/>
          <w:b/>
          <w:sz w:val="28"/>
          <w:szCs w:val="28"/>
        </w:rPr>
      </w:pPr>
    </w:p>
    <w:p w:rsidR="00635234" w:rsidRDefault="00635234" w:rsidP="00635234">
      <w:pPr>
        <w:pStyle w:val="1"/>
        <w:tabs>
          <w:tab w:val="left" w:pos="1082"/>
        </w:tabs>
        <w:ind w:firstLine="0"/>
        <w:jc w:val="center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</w:t>
      </w:r>
      <w:r w:rsidR="004012C9">
        <w:rPr>
          <w:rStyle w:val="a4"/>
          <w:b/>
          <w:sz w:val="28"/>
          <w:szCs w:val="28"/>
        </w:rPr>
        <w:t>.3.</w:t>
      </w:r>
      <w:r>
        <w:rPr>
          <w:rStyle w:val="a4"/>
          <w:b/>
          <w:sz w:val="28"/>
          <w:szCs w:val="28"/>
        </w:rPr>
        <w:t xml:space="preserve">  ТРЕБОВАНИЯ К ПОРЯДКУ</w:t>
      </w:r>
      <w:r w:rsidR="00F6660A" w:rsidRPr="00AE4401">
        <w:rPr>
          <w:rStyle w:val="a4"/>
          <w:b/>
          <w:sz w:val="28"/>
          <w:szCs w:val="28"/>
        </w:rPr>
        <w:t xml:space="preserve"> </w:t>
      </w:r>
      <w:r>
        <w:rPr>
          <w:rStyle w:val="a4"/>
          <w:b/>
          <w:sz w:val="28"/>
          <w:szCs w:val="28"/>
        </w:rPr>
        <w:t>ИНФОРМИРОВАНИЮ</w:t>
      </w:r>
    </w:p>
    <w:p w:rsidR="00F6660A" w:rsidRPr="00AE4401" w:rsidRDefault="00635234" w:rsidP="00635234">
      <w:pPr>
        <w:pStyle w:val="1"/>
        <w:tabs>
          <w:tab w:val="left" w:pos="1082"/>
        </w:tabs>
        <w:ind w:firstLine="0"/>
        <w:jc w:val="center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>О ПРЕДОСТАВЛЕНИИ МУНИЦИПАЛЬНОЙ УСЛУГИ</w:t>
      </w:r>
      <w:r w:rsidR="00F6660A" w:rsidRPr="00AE4401">
        <w:rPr>
          <w:rStyle w:val="a4"/>
          <w:b/>
          <w:sz w:val="28"/>
          <w:szCs w:val="28"/>
        </w:rPr>
        <w:t>:</w:t>
      </w:r>
    </w:p>
    <w:p w:rsidR="00F6660A" w:rsidRDefault="00F6660A" w:rsidP="00F6660A">
      <w:pPr>
        <w:pStyle w:val="1"/>
        <w:ind w:firstLine="580"/>
        <w:jc w:val="both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t>Информация, предоставляемая заинтересованным лицам о муниципальной услуге, является открытой и доступной.</w:t>
      </w:r>
    </w:p>
    <w:p w:rsidR="00D32468" w:rsidRPr="00EC318C" w:rsidRDefault="00D32468" w:rsidP="00D32468">
      <w:pPr>
        <w:pStyle w:val="1"/>
        <w:tabs>
          <w:tab w:val="left" w:pos="8505"/>
        </w:tabs>
        <w:ind w:firstLine="851"/>
        <w:jc w:val="both"/>
        <w:rPr>
          <w:sz w:val="28"/>
          <w:szCs w:val="28"/>
        </w:rPr>
      </w:pPr>
      <w:r w:rsidRPr="005178B2">
        <w:rPr>
          <w:rStyle w:val="a4"/>
          <w:sz w:val="28"/>
          <w:szCs w:val="28"/>
        </w:rPr>
        <w:t>Муниципальную услугу предоставляет муниципальное автономное учреждение «Физкультурно-оздоровительный комплекс «Юность» Выгоничского района (далее - Учреждение).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Место нахождения Учреждения, график работы, справочные телефоны, адрес официального</w:t>
      </w:r>
      <w:r w:rsidRPr="00AE4401">
        <w:rPr>
          <w:rStyle w:val="a4"/>
          <w:sz w:val="28"/>
          <w:szCs w:val="28"/>
        </w:rPr>
        <w:tab/>
        <w:t>сайта и электронной почты Учреждения, предоставляющего муниципальную услугу,</w:t>
      </w:r>
      <w:r w:rsidR="005178B2">
        <w:rPr>
          <w:rStyle w:val="a4"/>
          <w:sz w:val="28"/>
          <w:szCs w:val="28"/>
        </w:rPr>
        <w:t xml:space="preserve"> </w:t>
      </w:r>
      <w:r w:rsidRPr="00AE4401">
        <w:rPr>
          <w:rStyle w:val="a4"/>
          <w:sz w:val="28"/>
          <w:szCs w:val="28"/>
        </w:rPr>
        <w:t xml:space="preserve">представлены </w:t>
      </w:r>
      <w:r w:rsidRPr="004012C9">
        <w:rPr>
          <w:rStyle w:val="a4"/>
          <w:b/>
          <w:sz w:val="28"/>
          <w:szCs w:val="28"/>
        </w:rPr>
        <w:t xml:space="preserve">в </w:t>
      </w:r>
      <w:r w:rsidR="005178B2">
        <w:rPr>
          <w:rStyle w:val="a4"/>
          <w:b/>
          <w:sz w:val="28"/>
          <w:szCs w:val="28"/>
          <w:u w:val="single"/>
        </w:rPr>
        <w:t>приложении</w:t>
      </w:r>
      <w:r w:rsidRPr="004012C9">
        <w:rPr>
          <w:rStyle w:val="a4"/>
          <w:b/>
          <w:sz w:val="28"/>
          <w:szCs w:val="28"/>
          <w:u w:val="single"/>
        </w:rPr>
        <w:t xml:space="preserve"> 1</w:t>
      </w:r>
      <w:r w:rsidRPr="004012C9">
        <w:rPr>
          <w:rStyle w:val="a4"/>
          <w:b/>
          <w:sz w:val="28"/>
          <w:szCs w:val="28"/>
        </w:rPr>
        <w:t xml:space="preserve"> </w:t>
      </w:r>
      <w:r w:rsidRPr="00AE4401">
        <w:rPr>
          <w:rStyle w:val="a4"/>
          <w:sz w:val="28"/>
          <w:szCs w:val="28"/>
        </w:rPr>
        <w:t>к настоящему Регламенту.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В Учреждении в местах, доступных для получателей и заявителей муниципальной услуги, располагаются информационные стенды, на которых размещаются: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место нахождения Учреждения, оказываемого муниципальную услугу;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режим работы Учреждения, оказываемого муниципальную услугу;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график приема граждан;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номера телефонов для справок, адреса электронной почты,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35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извлечения из текста Регламента с приложениями;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краткое описание порядка предоставления муниципальной услуги;</w:t>
      </w:r>
    </w:p>
    <w:p w:rsidR="00F6660A" w:rsidRPr="00AE4401" w:rsidRDefault="00F6660A" w:rsidP="00F6660A">
      <w:pPr>
        <w:pStyle w:val="1"/>
        <w:tabs>
          <w:tab w:val="left" w:pos="882"/>
        </w:tabs>
        <w:ind w:left="580"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перечень документов, предоставляемых с заявлением о предоставлении муниципальной услуги, и требования, предъявляемые к этим документам.</w:t>
      </w:r>
    </w:p>
    <w:p w:rsidR="00F6660A" w:rsidRPr="00AE4401" w:rsidRDefault="00F6660A" w:rsidP="00F6660A">
      <w:pPr>
        <w:pStyle w:val="1"/>
        <w:tabs>
          <w:tab w:val="left" w:pos="3029"/>
          <w:tab w:val="left" w:pos="4555"/>
          <w:tab w:val="left" w:pos="6830"/>
          <w:tab w:val="left" w:pos="8798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Для получения информации о предоставлении муниципальной услуги заинтересованными</w:t>
      </w:r>
      <w:r w:rsidRPr="00AE4401">
        <w:rPr>
          <w:rStyle w:val="a4"/>
          <w:sz w:val="28"/>
          <w:szCs w:val="28"/>
        </w:rPr>
        <w:tab/>
        <w:t>лицами</w:t>
      </w:r>
      <w:r w:rsidRPr="00AE4401">
        <w:rPr>
          <w:rStyle w:val="a4"/>
          <w:sz w:val="28"/>
          <w:szCs w:val="28"/>
        </w:rPr>
        <w:tab/>
        <w:t>используются</w:t>
      </w:r>
      <w:r w:rsidRPr="00AE4401">
        <w:rPr>
          <w:rStyle w:val="a4"/>
          <w:sz w:val="28"/>
          <w:szCs w:val="28"/>
        </w:rPr>
        <w:tab/>
        <w:t>следующие формы</w:t>
      </w:r>
    </w:p>
    <w:p w:rsidR="00F6660A" w:rsidRPr="00AE4401" w:rsidRDefault="00F6660A" w:rsidP="00F6660A">
      <w:pPr>
        <w:pStyle w:val="1"/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консультирования: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индивидуальное консультирование при личной беседе;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консультирование по почте;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индивидуальное консультирование по телефону;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индивидуальное консультирование по электронной почте.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Основными требованиями при информировании являются: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актуальность;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компетентность;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своевременность;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четкость в изложении материала;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полнота консультирования;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наглядность форм подачи материала;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удобство и доступность.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Информирование организуется путем: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индивидуального информирования;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публичного информирования.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Индивидуальное устное информирование осуществляется должностными лицами Учреждения (далее - должностное лицо) при обращении заявителя лично либо по телефону.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Время получения ответа при индивидуальном устном информировании не должно превышать 15 минут.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lastRenderedPageBreak/>
        <w:t>Время для консультации по телефону - в пределах 10 минут.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Индивидуальное письменное информирование осуществляется при обращении заявителя в Учреждение путем: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личного вручения;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42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направления почтой, в том числе электронной.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Письменные разъяснения осуществляются при наличии письменного заявления заявителя.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color w:val="000000"/>
          <w:sz w:val="28"/>
          <w:szCs w:val="28"/>
        </w:rPr>
        <w:t>Разъяснения направляются в письменном виде или по электронной почте (в зависимости от способа доставки ответа, указанного в заявлении, или способа обращения гражданина).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Письменный ответ подписывается руководителем Учреждения или лицом, его замещающим, а также содержит фамилию, инициалы и телефон исполнителя.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При индивидуальном письменном информировании ответ направляется заявителю в течение 30 дней со дня регистрации письменного обращения.</w:t>
      </w:r>
    </w:p>
    <w:p w:rsidR="00F6660A" w:rsidRPr="00AE4401" w:rsidRDefault="00F6660A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color w:val="000000"/>
          <w:sz w:val="28"/>
          <w:szCs w:val="28"/>
        </w:rPr>
        <w:t>Публичное информирование может осуществляться: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34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color w:val="000000"/>
          <w:sz w:val="28"/>
          <w:szCs w:val="28"/>
        </w:rPr>
        <w:t xml:space="preserve">в устной форме, путем привлечения </w:t>
      </w:r>
      <w:r w:rsidRPr="00AE4401">
        <w:rPr>
          <w:rStyle w:val="a4"/>
          <w:sz w:val="28"/>
          <w:szCs w:val="28"/>
        </w:rPr>
        <w:t xml:space="preserve">средств массовой информации, </w:t>
      </w:r>
      <w:r w:rsidRPr="00AE4401">
        <w:rPr>
          <w:rStyle w:val="a4"/>
          <w:color w:val="000000"/>
          <w:sz w:val="28"/>
          <w:szCs w:val="28"/>
        </w:rPr>
        <w:t>радио, телевидения (далее - СМИ), социальные сети, в том числе на стендах в местах предоставления муниципальной услуги, а также в сети Интернет;</w:t>
      </w:r>
    </w:p>
    <w:p w:rsidR="00F6660A" w:rsidRPr="00AE4401" w:rsidRDefault="00F6660A" w:rsidP="00F6660A">
      <w:pPr>
        <w:pStyle w:val="1"/>
        <w:numPr>
          <w:ilvl w:val="0"/>
          <w:numId w:val="3"/>
        </w:numPr>
        <w:tabs>
          <w:tab w:val="left" w:pos="829"/>
        </w:tabs>
        <w:ind w:firstLine="580"/>
        <w:jc w:val="both"/>
        <w:rPr>
          <w:sz w:val="28"/>
          <w:szCs w:val="28"/>
        </w:rPr>
      </w:pPr>
      <w:r w:rsidRPr="00AE4401">
        <w:rPr>
          <w:rStyle w:val="a4"/>
          <w:color w:val="000000"/>
          <w:sz w:val="28"/>
          <w:szCs w:val="28"/>
        </w:rPr>
        <w:t>в письменной форме, путем публикации информационных материалов в СМИ, размещения на официальном сайте Администрации района и/или в официальных приложениях (социальных сетях) Учреждения в сети Интернет.</w:t>
      </w:r>
    </w:p>
    <w:p w:rsidR="00D32468" w:rsidRDefault="00D32468" w:rsidP="00F6660A">
      <w:pPr>
        <w:pStyle w:val="1"/>
        <w:tabs>
          <w:tab w:val="left" w:pos="397"/>
        </w:tabs>
        <w:ind w:firstLine="0"/>
        <w:jc w:val="center"/>
        <w:rPr>
          <w:rStyle w:val="a4"/>
          <w:b/>
          <w:sz w:val="28"/>
          <w:szCs w:val="28"/>
        </w:rPr>
      </w:pPr>
    </w:p>
    <w:p w:rsidR="00F6660A" w:rsidRDefault="00F6660A" w:rsidP="00F6660A">
      <w:pPr>
        <w:pStyle w:val="1"/>
        <w:tabs>
          <w:tab w:val="left" w:pos="397"/>
        </w:tabs>
        <w:ind w:firstLine="0"/>
        <w:jc w:val="center"/>
        <w:rPr>
          <w:rStyle w:val="a4"/>
          <w:b/>
          <w:sz w:val="28"/>
          <w:szCs w:val="28"/>
        </w:rPr>
      </w:pPr>
      <w:r w:rsidRPr="00AE4401">
        <w:rPr>
          <w:rStyle w:val="a4"/>
          <w:b/>
          <w:sz w:val="28"/>
          <w:szCs w:val="28"/>
        </w:rPr>
        <w:t>2.</w:t>
      </w:r>
      <w:r w:rsidR="006D4037">
        <w:rPr>
          <w:rStyle w:val="a4"/>
          <w:b/>
          <w:sz w:val="28"/>
          <w:szCs w:val="28"/>
        </w:rPr>
        <w:t>4.</w:t>
      </w:r>
      <w:r w:rsidRPr="00AE4401">
        <w:rPr>
          <w:rStyle w:val="a4"/>
          <w:b/>
          <w:sz w:val="28"/>
          <w:szCs w:val="28"/>
        </w:rPr>
        <w:t xml:space="preserve"> СТАНДАРТ ПРЕДОСТАВЛЕНИЯ МУНИЦИПАЛЬНОЙ УСЛУГИ</w:t>
      </w:r>
    </w:p>
    <w:p w:rsidR="00D32468" w:rsidRPr="00AE4401" w:rsidRDefault="00D32468" w:rsidP="00F6660A">
      <w:pPr>
        <w:pStyle w:val="1"/>
        <w:tabs>
          <w:tab w:val="left" w:pos="397"/>
        </w:tabs>
        <w:ind w:firstLine="0"/>
        <w:jc w:val="center"/>
        <w:rPr>
          <w:b/>
          <w:sz w:val="28"/>
          <w:szCs w:val="28"/>
        </w:rPr>
      </w:pPr>
    </w:p>
    <w:p w:rsidR="00F6660A" w:rsidRPr="00AE4401" w:rsidRDefault="006D4037" w:rsidP="00F6660A">
      <w:pPr>
        <w:pStyle w:val="1"/>
        <w:tabs>
          <w:tab w:val="left" w:pos="953"/>
        </w:tabs>
        <w:ind w:firstLine="0"/>
        <w:jc w:val="both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2.4</w:t>
      </w:r>
      <w:r w:rsidR="004012C9">
        <w:rPr>
          <w:rStyle w:val="a4"/>
          <w:b/>
          <w:sz w:val="28"/>
          <w:szCs w:val="28"/>
        </w:rPr>
        <w:t>.</w:t>
      </w:r>
      <w:r>
        <w:rPr>
          <w:rStyle w:val="a4"/>
          <w:b/>
          <w:sz w:val="28"/>
          <w:szCs w:val="28"/>
        </w:rPr>
        <w:t>1.</w:t>
      </w:r>
      <w:r w:rsidR="00F6660A" w:rsidRPr="00AE4401">
        <w:rPr>
          <w:rStyle w:val="a4"/>
          <w:b/>
          <w:sz w:val="28"/>
          <w:szCs w:val="28"/>
        </w:rPr>
        <w:t xml:space="preserve"> Наименование муниципальной услуги:</w:t>
      </w:r>
    </w:p>
    <w:p w:rsidR="00F6660A" w:rsidRPr="00AE4401" w:rsidRDefault="001D5049" w:rsidP="00F6660A">
      <w:pPr>
        <w:pStyle w:val="1"/>
        <w:ind w:firstLine="58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«Проведение тестирования выполнения нормативов испытаний (тестов) комплекса ГТО»</w:t>
      </w:r>
      <w:r w:rsidR="001377F7">
        <w:rPr>
          <w:rStyle w:val="a4"/>
          <w:sz w:val="28"/>
          <w:szCs w:val="28"/>
        </w:rPr>
        <w:t>.</w:t>
      </w:r>
    </w:p>
    <w:p w:rsidR="00F6660A" w:rsidRPr="00AE4401" w:rsidRDefault="004012C9" w:rsidP="00F6660A">
      <w:pPr>
        <w:pStyle w:val="1"/>
        <w:ind w:firstLine="0"/>
        <w:jc w:val="both"/>
        <w:rPr>
          <w:rStyle w:val="a4"/>
          <w:sz w:val="28"/>
          <w:szCs w:val="28"/>
        </w:rPr>
      </w:pPr>
      <w:r>
        <w:rPr>
          <w:b/>
          <w:sz w:val="28"/>
          <w:szCs w:val="28"/>
        </w:rPr>
        <w:t>2</w:t>
      </w:r>
      <w:r w:rsidR="006D4037">
        <w:rPr>
          <w:b/>
          <w:sz w:val="28"/>
          <w:szCs w:val="28"/>
        </w:rPr>
        <w:t>.4</w:t>
      </w:r>
      <w:r>
        <w:rPr>
          <w:b/>
          <w:sz w:val="28"/>
          <w:szCs w:val="28"/>
        </w:rPr>
        <w:t xml:space="preserve">.2. </w:t>
      </w:r>
      <w:r w:rsidR="00F6660A" w:rsidRPr="00AE4401">
        <w:rPr>
          <w:b/>
          <w:sz w:val="28"/>
          <w:szCs w:val="28"/>
        </w:rPr>
        <w:t xml:space="preserve"> Наименование органа, предоставляющего муниципальную услугу</w:t>
      </w:r>
      <w:r w:rsidR="00F6660A" w:rsidRPr="00AE4401">
        <w:rPr>
          <w:rStyle w:val="a4"/>
          <w:b/>
          <w:sz w:val="28"/>
          <w:szCs w:val="28"/>
        </w:rPr>
        <w:t xml:space="preserve"> </w:t>
      </w:r>
    </w:p>
    <w:p w:rsidR="00F6660A" w:rsidRPr="00AE4401" w:rsidRDefault="00F6660A" w:rsidP="00F6660A">
      <w:pPr>
        <w:pStyle w:val="1"/>
        <w:tabs>
          <w:tab w:val="left" w:pos="924"/>
        </w:tabs>
        <w:ind w:firstLine="0"/>
        <w:jc w:val="both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t>Исполнителем муниципальной услуги является:</w:t>
      </w:r>
    </w:p>
    <w:p w:rsidR="00F6660A" w:rsidRPr="00AE4401" w:rsidRDefault="00F6660A" w:rsidP="00F6660A">
      <w:pPr>
        <w:pStyle w:val="1"/>
        <w:ind w:firstLine="580"/>
        <w:jc w:val="both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t>-</w:t>
      </w:r>
      <w:r w:rsidR="001E2ECD">
        <w:rPr>
          <w:rStyle w:val="a4"/>
          <w:sz w:val="28"/>
          <w:szCs w:val="28"/>
        </w:rPr>
        <w:t>Учреждение</w:t>
      </w:r>
      <w:r w:rsidR="001377F7">
        <w:rPr>
          <w:rStyle w:val="a4"/>
          <w:sz w:val="28"/>
          <w:szCs w:val="28"/>
        </w:rPr>
        <w:t>.</w:t>
      </w:r>
      <w:r w:rsidR="001E2ECD">
        <w:rPr>
          <w:rStyle w:val="a4"/>
          <w:sz w:val="28"/>
          <w:szCs w:val="28"/>
        </w:rPr>
        <w:t xml:space="preserve"> </w:t>
      </w:r>
      <w:r w:rsidRPr="00AE4401">
        <w:rPr>
          <w:rStyle w:val="a4"/>
          <w:sz w:val="28"/>
          <w:szCs w:val="28"/>
        </w:rPr>
        <w:t xml:space="preserve"> </w:t>
      </w:r>
    </w:p>
    <w:p w:rsidR="00F6660A" w:rsidRPr="00AE4401" w:rsidRDefault="004012C9" w:rsidP="00F6660A">
      <w:pPr>
        <w:pStyle w:val="1"/>
        <w:tabs>
          <w:tab w:val="left" w:pos="939"/>
        </w:tabs>
        <w:ind w:firstLine="0"/>
        <w:jc w:val="both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2.</w:t>
      </w:r>
      <w:r w:rsidR="006D4037">
        <w:rPr>
          <w:rStyle w:val="a4"/>
          <w:b/>
          <w:sz w:val="28"/>
          <w:szCs w:val="28"/>
        </w:rPr>
        <w:t>4.</w:t>
      </w:r>
      <w:r>
        <w:rPr>
          <w:rStyle w:val="a4"/>
          <w:b/>
          <w:sz w:val="28"/>
          <w:szCs w:val="28"/>
        </w:rPr>
        <w:t>3</w:t>
      </w:r>
      <w:r w:rsidR="006D4037">
        <w:rPr>
          <w:rStyle w:val="a4"/>
          <w:b/>
          <w:sz w:val="28"/>
          <w:szCs w:val="28"/>
        </w:rPr>
        <w:t>.</w:t>
      </w:r>
      <w:r w:rsidR="00F6660A" w:rsidRPr="00AE4401">
        <w:rPr>
          <w:rStyle w:val="a4"/>
          <w:b/>
          <w:sz w:val="28"/>
          <w:szCs w:val="28"/>
        </w:rPr>
        <w:t xml:space="preserve"> Результат предоставления муниципальной услуги:</w:t>
      </w:r>
    </w:p>
    <w:p w:rsidR="00FE2CF7" w:rsidRPr="00D32468" w:rsidRDefault="00F6660A" w:rsidP="00D32468">
      <w:pPr>
        <w:widowControl/>
        <w:autoSpaceDE w:val="0"/>
        <w:autoSpaceDN w:val="0"/>
        <w:adjustRightInd w:val="0"/>
        <w:jc w:val="both"/>
        <w:rPr>
          <w:color w:val="auto"/>
          <w:sz w:val="28"/>
          <w:szCs w:val="28"/>
        </w:rPr>
      </w:pPr>
      <w:r w:rsidRPr="00AE4401">
        <w:rPr>
          <w:rFonts w:ascii="Times New Roman" w:hAnsi="Times New Roman" w:cs="Times New Roman"/>
          <w:color w:val="auto"/>
          <w:sz w:val="28"/>
          <w:szCs w:val="28"/>
        </w:rPr>
        <w:t>Конечным результатом предоставления муниципальной услуги</w:t>
      </w:r>
      <w:r w:rsidR="00D32468">
        <w:rPr>
          <w:color w:val="auto"/>
          <w:sz w:val="28"/>
          <w:szCs w:val="28"/>
        </w:rPr>
        <w:t xml:space="preserve"> </w:t>
      </w:r>
      <w:r w:rsidRPr="00AE4401">
        <w:rPr>
          <w:rFonts w:ascii="Times New Roman" w:hAnsi="Times New Roman" w:cs="Times New Roman"/>
          <w:color w:val="auto"/>
          <w:sz w:val="28"/>
          <w:szCs w:val="28"/>
        </w:rPr>
        <w:t>являются:</w:t>
      </w:r>
      <w:r w:rsidR="00FE2CF7" w:rsidRPr="00FE2CF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</w:p>
    <w:p w:rsidR="00FE2CF7" w:rsidRPr="00FE2CF7" w:rsidRDefault="00FE2CF7" w:rsidP="00FE2CF7">
      <w:pPr>
        <w:ind w:firstLine="709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п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роведение тестирования выполнения нормативов и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спытаний (тестов) комплекса ГТО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;</w:t>
      </w:r>
    </w:p>
    <w:p w:rsidR="00FE2CF7" w:rsidRPr="001377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-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к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онсультационная и методическая помощь гражданам в подготовке к выполнению видов испытаний (тестов), нормативов, требований к оценке уровня знаний и умений в облас</w:t>
      </w:r>
      <w:r w:rsidR="001377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ти физической культуры и спорта;</w:t>
      </w:r>
    </w:p>
    <w:p w:rsidR="00FE2CF7" w:rsidRPr="00FE2C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-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п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ропаганда и информационная работа, направленные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жизни;</w:t>
      </w:r>
    </w:p>
    <w:p w:rsidR="00FE2CF7" w:rsidRPr="00FE2C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-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у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величение числа граждан, систематически занимающихся физической культурой</w:t>
      </w:r>
      <w:r w:rsidR="00BD1B51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и спортом в Выгоничском районе;</w:t>
      </w:r>
    </w:p>
    <w:p w:rsidR="00FE2CF7" w:rsidRPr="00FE2C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-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в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несение в электронную базу данных, относящихся к Всероссийскому физкультурно-спортивному комплексу «Готов к труду и обороне» (далее - ВФСК «ГТО»), результатов по выполнению нормативов комплекса «ГТО».</w:t>
      </w:r>
    </w:p>
    <w:p w:rsidR="00FE2CF7" w:rsidRPr="00FE2C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-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>у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t xml:space="preserve">чёт и контроль выдачи знаков отличия ВФСК «ГТО» гражданам, </w:t>
      </w:r>
      <w:r w:rsidRPr="00FE2CF7"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  <w:lastRenderedPageBreak/>
        <w:t>выполнившим нормативы определенных ступеней ВФСК «ГТО».</w:t>
      </w:r>
    </w:p>
    <w:p w:rsidR="00FE2CF7" w:rsidRPr="00FE2C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iCs/>
          <w:color w:val="auto"/>
          <w:kern w:val="1"/>
          <w:sz w:val="28"/>
          <w:szCs w:val="28"/>
        </w:rPr>
      </w:pPr>
    </w:p>
    <w:p w:rsidR="00F6660A" w:rsidRDefault="004012C9" w:rsidP="00F6660A">
      <w:pPr>
        <w:pStyle w:val="1"/>
        <w:tabs>
          <w:tab w:val="left" w:pos="911"/>
        </w:tabs>
        <w:ind w:firstLine="0"/>
        <w:jc w:val="both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2.</w:t>
      </w:r>
      <w:r w:rsidR="006D4037">
        <w:rPr>
          <w:rStyle w:val="a4"/>
          <w:b/>
          <w:sz w:val="28"/>
          <w:szCs w:val="28"/>
        </w:rPr>
        <w:t>4.</w:t>
      </w:r>
      <w:r>
        <w:rPr>
          <w:rStyle w:val="a4"/>
          <w:b/>
          <w:sz w:val="28"/>
          <w:szCs w:val="28"/>
        </w:rPr>
        <w:t>4.</w:t>
      </w:r>
      <w:r w:rsidR="00F6660A" w:rsidRPr="00AE4401">
        <w:rPr>
          <w:rStyle w:val="a4"/>
          <w:b/>
          <w:sz w:val="28"/>
          <w:szCs w:val="28"/>
        </w:rPr>
        <w:t xml:space="preserve"> Срок предоставления муниципальной услуги.</w:t>
      </w:r>
    </w:p>
    <w:p w:rsidR="00FE2CF7" w:rsidRPr="00FE2CF7" w:rsidRDefault="00FE2CF7" w:rsidP="00FE2CF7">
      <w:pPr>
        <w:suppressAutoHyphens/>
        <w:ind w:firstLine="706"/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FE2CF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В течении календарного года согласно утвержденному план-графику тестирований</w:t>
      </w: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</w:t>
      </w:r>
      <w:r w:rsidRPr="00FE2CF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Всероссийского физкультурно-спортивного компле</w:t>
      </w:r>
      <w:r w:rsidR="001E2ECD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кса «Готов к труду и обороне» Учреждения.</w:t>
      </w:r>
    </w:p>
    <w:p w:rsidR="00F6660A" w:rsidRPr="00AE4401" w:rsidRDefault="006D4037" w:rsidP="00F6660A">
      <w:pPr>
        <w:pStyle w:val="1"/>
        <w:ind w:firstLine="0"/>
        <w:jc w:val="both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2.4.5.</w:t>
      </w:r>
      <w:r w:rsidR="00F6660A" w:rsidRPr="00AE4401">
        <w:rPr>
          <w:rStyle w:val="a4"/>
          <w:b/>
          <w:sz w:val="28"/>
          <w:szCs w:val="28"/>
        </w:rPr>
        <w:t xml:space="preserve"> Правовые основания для предоставления муниципальной услуги:</w:t>
      </w:r>
    </w:p>
    <w:p w:rsidR="00457762" w:rsidRPr="00457762" w:rsidRDefault="00457762" w:rsidP="00457762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Конституция Российской Федерации (Принята всенародным голосованием 12 декабря 1993 года с изменениями, одобренными в ходе общероссийского голосования 1 июля 2020 года);</w:t>
      </w:r>
    </w:p>
    <w:p w:rsidR="00457762" w:rsidRPr="00457762" w:rsidRDefault="00D32468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57762" w:rsidRPr="00457762">
        <w:rPr>
          <w:rFonts w:ascii="Times New Roman" w:hAnsi="Times New Roman" w:cs="Times New Roman"/>
          <w:bCs/>
          <w:sz w:val="28"/>
          <w:szCs w:val="28"/>
        </w:rPr>
        <w:t xml:space="preserve"> Федеральный закон от 04.12.2007 № 329-ФЗ «О физической культуре и спорте в Российской Федерации»;</w:t>
      </w:r>
    </w:p>
    <w:p w:rsidR="00457762" w:rsidRPr="00457762" w:rsidRDefault="00D32468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57762" w:rsidRPr="00457762">
        <w:rPr>
          <w:rFonts w:ascii="Times New Roman" w:hAnsi="Times New Roman" w:cs="Times New Roman"/>
          <w:bCs/>
          <w:sz w:val="28"/>
          <w:szCs w:val="28"/>
        </w:rPr>
        <w:t xml:space="preserve">Федеральный закон от 06.10.2003 года № 131-ФЗ «Об общих принципах организации местного самоуправления в РФ»; </w:t>
      </w:r>
    </w:p>
    <w:p w:rsidR="00457762" w:rsidRPr="00457762" w:rsidRDefault="00D32468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57762" w:rsidRPr="00457762">
        <w:rPr>
          <w:rFonts w:ascii="Times New Roman" w:hAnsi="Times New Roman" w:cs="Times New Roman"/>
          <w:bCs/>
          <w:sz w:val="28"/>
          <w:szCs w:val="28"/>
        </w:rPr>
        <w:t>Федеральный закон от 27.07.2010 № 210-ФЗ (ред. от 31.07.2020) "Об организации предоставления государственных и муниципальных услуг"</w:t>
      </w:r>
      <w:r w:rsidR="00BD1B51">
        <w:rPr>
          <w:rFonts w:ascii="Times New Roman" w:hAnsi="Times New Roman" w:cs="Times New Roman"/>
          <w:bCs/>
          <w:sz w:val="28"/>
          <w:szCs w:val="28"/>
        </w:rPr>
        <w:t>;</w:t>
      </w:r>
    </w:p>
    <w:p w:rsidR="00457762" w:rsidRPr="00457762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Федеральный закон от 02.05.2006 № 59-ФЗ «О порядке рассмотрения обращений граждан Российской Федерации»;</w:t>
      </w:r>
    </w:p>
    <w:p w:rsidR="00457762" w:rsidRPr="00457762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 Федеральный закон от 03.11.2006 №174-ФЗ "Об автономных учреждениях";</w:t>
      </w:r>
    </w:p>
    <w:p w:rsidR="00457762" w:rsidRPr="00457762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Указ Президента Российской Федерации от 24.03.2014 № 172 ««О Всероссийском физкультурно-спортивном комплексе «Готов к труду и обороне» (ГТО)»;</w:t>
      </w:r>
    </w:p>
    <w:p w:rsidR="00457762" w:rsidRPr="00457762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Постановление Правительства Российской Федерации от 11.06.2014 № 540 «Об утверждении Положения о Всероссийском физкультурно</w:t>
      </w:r>
      <w:r w:rsidRPr="00457762">
        <w:rPr>
          <w:rFonts w:ascii="Times New Roman" w:hAnsi="Times New Roman" w:cs="Times New Roman"/>
          <w:bCs/>
          <w:sz w:val="28"/>
          <w:szCs w:val="28"/>
        </w:rPr>
        <w:softHyphen/>
        <w:t>-спортивном комплексе «Готов к труду и обороне» (ГТО)» (с изменениями и дополнениями);</w:t>
      </w:r>
    </w:p>
    <w:p w:rsidR="00457762" w:rsidRPr="00457762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Приказ Министерства спорта Российской Федерации от 12.02.2019 № 90 «Об утверждении государственных требований Всероссийского физкультурно-спортивного комплекса «Готов к труду и обороне» (ГТО)»;</w:t>
      </w:r>
    </w:p>
    <w:p w:rsidR="00C352EB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Приказ Министерства спорта Российской Федерации от 28.01.2016 № 54 «Об утверждении порядка организации и проведения тестирования по выполнению нормативов испытаний (тестов) Всероссийского физкультурно-спортивного комплекса «Готов к труду и обороне» (ГТО)» (с изменениями и дополнениями);</w:t>
      </w:r>
    </w:p>
    <w:p w:rsidR="00457762" w:rsidRPr="00C352EB" w:rsidRDefault="00457762" w:rsidP="00D32468">
      <w:pPr>
        <w:pStyle w:val="a3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2EB">
        <w:rPr>
          <w:rFonts w:ascii="Times New Roman" w:hAnsi="Times New Roman" w:cs="Times New Roman"/>
          <w:bCs/>
          <w:sz w:val="28"/>
          <w:szCs w:val="28"/>
        </w:rPr>
        <w:t>- Приказ Министерства спорта Российской Федерации от 31.03.2016 № 366 «Об утверждении порядка создания и ведения электронной базы данных, относящихся к реализации Всероссийского физкультурно-спортивного комплекса "Готов к труду и обороне" (ГТО), а также перечня сведений, подлежащих включению в нее» (с изменениями и дополнениями);</w:t>
      </w:r>
    </w:p>
    <w:p w:rsidR="00457762" w:rsidRPr="00457762" w:rsidRDefault="00457762" w:rsidP="00D32468">
      <w:pPr>
        <w:pStyle w:val="a3"/>
        <w:ind w:lef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57762">
        <w:rPr>
          <w:rFonts w:ascii="Times New Roman" w:hAnsi="Times New Roman" w:cs="Times New Roman"/>
          <w:bCs/>
          <w:sz w:val="28"/>
          <w:szCs w:val="28"/>
        </w:rPr>
        <w:t>- Приказ Министерства спорта Российской Федерации от 14.01.2016 № 16 «Об утверждении порядка награждения лиц, выполнивших нормативы испытаний (тестов) Всероссийского физкультурно-спортивного комплекса «Готов к труду и обороне» (ГТО), соответствующими знаками отличия Всероссийского физкультурно-спортивного комплекса «Готов к труду и обороне» (ГТО)</w:t>
      </w:r>
    </w:p>
    <w:p w:rsidR="00BD1B51" w:rsidRDefault="00BD1B51" w:rsidP="00457762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7762" w:rsidRDefault="00BD1B51" w:rsidP="00457762">
      <w:pPr>
        <w:pStyle w:val="a3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D4037">
        <w:rPr>
          <w:rFonts w:ascii="Times New Roman" w:hAnsi="Times New Roman" w:cs="Times New Roman"/>
          <w:b/>
          <w:bCs/>
          <w:sz w:val="28"/>
          <w:szCs w:val="28"/>
        </w:rPr>
        <w:t>2.4.6.</w:t>
      </w:r>
      <w:r w:rsidR="004577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7762" w:rsidRPr="00457762">
        <w:rPr>
          <w:rFonts w:ascii="Times New Roman" w:hAnsi="Times New Roman" w:cs="Times New Roman"/>
          <w:b/>
          <w:bCs/>
          <w:sz w:val="28"/>
          <w:szCs w:val="28"/>
        </w:rPr>
        <w:t>Перечень документов</w:t>
      </w:r>
      <w:r w:rsidR="00457762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необходимых в соответствии с законодательством или иными нормативными правовыми актами для предоставления муниципальной услуги:</w:t>
      </w:r>
    </w:p>
    <w:p w:rsidR="00A42D4F" w:rsidRPr="001E2ECD" w:rsidRDefault="00A42D4F" w:rsidP="00A42D4F">
      <w:pPr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1E2EC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D32468" w:rsidRPr="001E2E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EC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регистрация на Всероссийском интернет-портале комплекса ГТО по адресу </w:t>
      </w:r>
      <w:hyperlink r:id="rId5" w:history="1">
        <w:r w:rsidRPr="001E2ECD">
          <w:rPr>
            <w:rFonts w:ascii="Times New Roman" w:eastAsia="Andale Sans UI" w:hAnsi="Times New Roman" w:cs="Times New Roman"/>
            <w:bCs/>
            <w:color w:val="auto"/>
            <w:kern w:val="1"/>
            <w:sz w:val="28"/>
            <w:szCs w:val="28"/>
            <w:u w:val="single"/>
          </w:rPr>
          <w:t>www.gto.ru</w:t>
        </w:r>
      </w:hyperlink>
      <w:r w:rsidRPr="001E2EC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.</w:t>
      </w:r>
    </w:p>
    <w:p w:rsidR="00A42D4F" w:rsidRPr="00A42D4F" w:rsidRDefault="00A42D4F" w:rsidP="00A42D4F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lastRenderedPageBreak/>
        <w:t>- заявка на прохождение тестирования</w:t>
      </w:r>
      <w:r w:rsidR="006D403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(по форме согласно </w:t>
      </w:r>
      <w:r w:rsidR="001E2ECD" w:rsidRPr="005178B2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  <w:u w:val="single"/>
        </w:rPr>
        <w:t>приложению 2, 3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к настоящему регламенту);</w:t>
      </w:r>
    </w:p>
    <w:p w:rsidR="00A42D4F" w:rsidRPr="00A42D4F" w:rsidRDefault="00A42D4F" w:rsidP="00A42D4F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</w:t>
      </w:r>
      <w:r w:rsidR="00D32468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м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едицинский допуск к выполнению нормативов комплекса ГТО с подписью и печатью врача, датой выдачи и формулировкой «годен» или «допущен»;</w:t>
      </w:r>
    </w:p>
    <w:p w:rsidR="00A42D4F" w:rsidRPr="00A42D4F" w:rsidRDefault="00A42D4F" w:rsidP="00A42D4F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 с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огласие н</w:t>
      </w:r>
      <w:r w:rsidR="002A2A7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а обработку персональных данных;</w:t>
      </w:r>
    </w:p>
    <w:p w:rsidR="00A42D4F" w:rsidRPr="00A42D4F" w:rsidRDefault="00A42D4F" w:rsidP="00A42D4F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</w:t>
      </w:r>
      <w:r w:rsidR="00D32468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д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окумент, удостоверяющий личность (предъявляется непосредственно перед началом проведения тестирования выполнения нормативов испытаний (тестов) комплекса ГТО).</w:t>
      </w:r>
    </w:p>
    <w:p w:rsidR="00F6660A" w:rsidRPr="00AE4401" w:rsidRDefault="00457762" w:rsidP="00457762">
      <w:pPr>
        <w:pStyle w:val="a3"/>
        <w:ind w:left="0"/>
        <w:jc w:val="both"/>
        <w:rPr>
          <w:b/>
          <w:bCs/>
          <w:color w:val="auto"/>
          <w:sz w:val="28"/>
          <w:szCs w:val="28"/>
        </w:rPr>
      </w:pPr>
      <w:r w:rsidRPr="00AE440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D4037">
        <w:rPr>
          <w:rFonts w:ascii="Times New Roman" w:hAnsi="Times New Roman" w:cs="Times New Roman"/>
          <w:b/>
          <w:bCs/>
          <w:color w:val="auto"/>
          <w:sz w:val="28"/>
          <w:szCs w:val="28"/>
        </w:rPr>
        <w:t>2.4.7.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F6660A" w:rsidRPr="00AE4401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6660A" w:rsidRDefault="00F6660A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401">
        <w:rPr>
          <w:rFonts w:ascii="Times New Roman" w:hAnsi="Times New Roman" w:cs="Times New Roman"/>
          <w:color w:val="auto"/>
          <w:sz w:val="28"/>
          <w:szCs w:val="28"/>
        </w:rPr>
        <w:t>- основанием для отказа в приеме документов является несоответствие представляемых документов по форме или содержанию утвержденным образцам;</w:t>
      </w:r>
    </w:p>
    <w:p w:rsidR="00A42D4F" w:rsidRPr="00A42D4F" w:rsidRDefault="00A42D4F" w:rsidP="00A42D4F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 о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тсутствие в заявлении (запросе) данных, необходимых дл</w:t>
      </w:r>
      <w:r w:rsidR="002A2A7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я оказания муниципальной услуги;</w:t>
      </w:r>
    </w:p>
    <w:p w:rsidR="00A42D4F" w:rsidRPr="00A42D4F" w:rsidRDefault="00A42D4F" w:rsidP="00A42D4F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н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аличие в заявлении (запросе) и приложенных документах исправлений, приписок, а также серьезных повреждений, не позволяющих одноз</w:t>
      </w:r>
      <w:r w:rsidR="002A2A7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начно истолковать их содержание;</w:t>
      </w:r>
    </w:p>
    <w:p w:rsidR="00A42D4F" w:rsidRPr="00A42D4F" w:rsidRDefault="00A42D4F" w:rsidP="00A42D4F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с</w:t>
      </w:r>
      <w:r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одержание в заявлении (запросе) нецензурных, оскорбительных выражений, угроз жизни, здоровью, имуществу работников Учре</w:t>
      </w:r>
      <w:r w:rsidR="002A2A7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ждения, а также членам их семей;</w:t>
      </w:r>
    </w:p>
    <w:p w:rsidR="00A42D4F" w:rsidRDefault="002A2A7D" w:rsidP="00B80A63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       </w:t>
      </w:r>
      <w:r w:rsidR="00A42D4F" w:rsidRPr="00A42D4F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Отказ в предоставлении услуги не является препятствием для повторной подачи документов. Повторная подача полного пакета документов возможна при условии устранения оснований, вызывающих отказ.</w:t>
      </w:r>
    </w:p>
    <w:p w:rsidR="006D4037" w:rsidRDefault="006D4037" w:rsidP="00262D54">
      <w:pPr>
        <w:suppressAutoHyphens/>
        <w:jc w:val="both"/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</w:pPr>
      <w:r w:rsidRPr="006D4037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2.4.8.</w:t>
      </w:r>
      <w:r w:rsidR="00CF36A5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 xml:space="preserve"> </w:t>
      </w:r>
      <w:r w:rsidRPr="006D4037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Указание на запрет требовать от заявителя:</w:t>
      </w:r>
    </w:p>
    <w:p w:rsidR="00262D54" w:rsidRPr="00262D54" w:rsidRDefault="00262D54" w:rsidP="00B80A63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-документы</w:t>
      </w: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, </w:t>
      </w:r>
      <w:r w:rsidR="00C352EB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которых нет в перечне </w:t>
      </w:r>
      <w:r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для оказания муниципальной услуги</w:t>
      </w:r>
      <w:r w:rsidR="002A2A7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.</w:t>
      </w:r>
    </w:p>
    <w:p w:rsidR="006D4037" w:rsidRDefault="006D4037" w:rsidP="00E56927">
      <w:pPr>
        <w:suppressAutoHyphens/>
        <w:jc w:val="both"/>
        <w:rPr>
          <w:rStyle w:val="a4"/>
          <w:rFonts w:eastAsia="Microsoft Sans Serif"/>
          <w:b/>
          <w:sz w:val="28"/>
          <w:szCs w:val="28"/>
        </w:rPr>
      </w:pPr>
      <w:r>
        <w:rPr>
          <w:rStyle w:val="a4"/>
          <w:rFonts w:eastAsia="Microsoft Sans Serif"/>
          <w:b/>
          <w:sz w:val="28"/>
          <w:szCs w:val="28"/>
        </w:rPr>
        <w:t xml:space="preserve">2.4.9. </w:t>
      </w:r>
      <w:r w:rsidR="00F6660A" w:rsidRPr="00AE4401">
        <w:rPr>
          <w:rStyle w:val="a4"/>
          <w:rFonts w:eastAsia="Microsoft Sans Serif"/>
          <w:b/>
          <w:sz w:val="28"/>
          <w:szCs w:val="28"/>
        </w:rPr>
        <w:t>Исчерпывающий перече</w:t>
      </w:r>
      <w:r w:rsidR="00CF36A5">
        <w:rPr>
          <w:rStyle w:val="a4"/>
          <w:rFonts w:eastAsia="Microsoft Sans Serif"/>
          <w:b/>
          <w:sz w:val="28"/>
          <w:szCs w:val="28"/>
        </w:rPr>
        <w:t xml:space="preserve">нь оснований для </w:t>
      </w:r>
      <w:r w:rsidR="00F6660A" w:rsidRPr="00AE4401">
        <w:rPr>
          <w:rStyle w:val="a4"/>
          <w:rFonts w:eastAsia="Microsoft Sans Serif"/>
          <w:b/>
          <w:sz w:val="28"/>
          <w:szCs w:val="28"/>
        </w:rPr>
        <w:t xml:space="preserve">отказа </w:t>
      </w:r>
      <w:r>
        <w:rPr>
          <w:rStyle w:val="a4"/>
          <w:rFonts w:eastAsia="Microsoft Sans Serif"/>
          <w:b/>
          <w:sz w:val="28"/>
          <w:szCs w:val="28"/>
        </w:rPr>
        <w:t>в приеме документов,</w:t>
      </w:r>
      <w:r w:rsidR="00CF36A5">
        <w:rPr>
          <w:rStyle w:val="a4"/>
          <w:rFonts w:eastAsia="Microsoft Sans Serif"/>
          <w:b/>
          <w:sz w:val="28"/>
          <w:szCs w:val="28"/>
        </w:rPr>
        <w:t xml:space="preserve"> необходимых для</w:t>
      </w:r>
      <w:r w:rsidR="00F6660A" w:rsidRPr="00AE4401">
        <w:rPr>
          <w:rStyle w:val="a4"/>
          <w:rFonts w:eastAsia="Microsoft Sans Serif"/>
          <w:b/>
          <w:sz w:val="28"/>
          <w:szCs w:val="28"/>
        </w:rPr>
        <w:t xml:space="preserve"> предоставления муниципальной услуги:</w:t>
      </w:r>
    </w:p>
    <w:p w:rsidR="00E56927" w:rsidRPr="00E56927" w:rsidRDefault="00E56927" w:rsidP="00E56927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Невозможность предоставления Услуги в указанные заинтересованным лицом сроки.</w:t>
      </w:r>
    </w:p>
    <w:p w:rsidR="00E56927" w:rsidRPr="00E56927" w:rsidRDefault="00E56927" w:rsidP="00E56927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</w:t>
      </w: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тсутствие спортивной формы 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или экипировки для тестирования;</w:t>
      </w:r>
    </w:p>
    <w:p w:rsidR="00E56927" w:rsidRPr="00E56927" w:rsidRDefault="00E56927" w:rsidP="00E56927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п</w:t>
      </w: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редоставле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ние неполного пакета документов;</w:t>
      </w:r>
    </w:p>
    <w:p w:rsidR="00E56927" w:rsidRPr="00E56927" w:rsidRDefault="00E56927" w:rsidP="00E56927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</w:t>
      </w: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тсутствие медицинского допуска к выпо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лнению нормативов комплекса ГТО;</w:t>
      </w:r>
    </w:p>
    <w:p w:rsidR="00E56927" w:rsidRPr="00E56927" w:rsidRDefault="00E56927" w:rsidP="00E56927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в</w:t>
      </w: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озникновения обстоятельств непреодолимой силы (согласно гражданском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у кодексу Российской Федерации);</w:t>
      </w:r>
    </w:p>
    <w:p w:rsidR="00E56927" w:rsidRPr="00E56927" w:rsidRDefault="00E56927" w:rsidP="00E56927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у</w:t>
      </w: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худшения физического с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остояния до начала тестирования;</w:t>
      </w:r>
    </w:p>
    <w:p w:rsidR="00E56927" w:rsidRPr="00E56927" w:rsidRDefault="00E56927" w:rsidP="00E56927">
      <w:pPr>
        <w:tabs>
          <w:tab w:val="left" w:pos="0"/>
        </w:tabs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</w:t>
      </w:r>
      <w:r w:rsid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н</w:t>
      </w:r>
      <w:r w:rsidRPr="00E5692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едисциплинированное, некорректное поведение или грубость в отношении других лиц (в том числе и судей) при выполнении нормативов и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спытаний (тестов) комплекса ГТО;</w:t>
      </w:r>
    </w:p>
    <w:p w:rsidR="00F6660A" w:rsidRDefault="001E2ECD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ликвидация Учреждения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41BAB" w:rsidRDefault="006D4037" w:rsidP="006D403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2.4.10</w:t>
      </w:r>
      <w:r w:rsidRPr="006D4037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80A6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приостановления или отказа </w:t>
      </w:r>
      <w:r w:rsidR="00DA2211">
        <w:rPr>
          <w:rFonts w:ascii="Times New Roman" w:hAnsi="Times New Roman" w:cs="Times New Roman"/>
          <w:b/>
          <w:color w:val="auto"/>
          <w:sz w:val="28"/>
          <w:szCs w:val="28"/>
        </w:rPr>
        <w:t>и прекращении предоставлении муниципальной услуги может быть:</w:t>
      </w:r>
    </w:p>
    <w:p w:rsidR="00DA2211" w:rsidRPr="00541BAB" w:rsidRDefault="00541BAB" w:rsidP="006D403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41BAB">
        <w:rPr>
          <w:rFonts w:ascii="Times New Roman" w:hAnsi="Times New Roman" w:cs="Times New Roman"/>
          <w:color w:val="auto"/>
          <w:sz w:val="28"/>
          <w:szCs w:val="28"/>
        </w:rPr>
        <w:t>- заявление заявителя о прекращении предоставления муниципальной услуги.</w:t>
      </w:r>
    </w:p>
    <w:p w:rsidR="00E56927" w:rsidRDefault="00CF36A5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F36A5">
        <w:rPr>
          <w:rFonts w:ascii="Times New Roman" w:hAnsi="Times New Roman" w:cs="Times New Roman"/>
          <w:b/>
          <w:color w:val="auto"/>
          <w:sz w:val="28"/>
          <w:szCs w:val="28"/>
        </w:rPr>
        <w:t>2.4.11.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CF36A5">
        <w:rPr>
          <w:rFonts w:ascii="Times New Roman" w:hAnsi="Times New Roman" w:cs="Times New Roman"/>
          <w:b/>
          <w:color w:val="auto"/>
          <w:sz w:val="28"/>
          <w:szCs w:val="28"/>
        </w:rPr>
        <w:t>Перечень услуг, которое являются необходимыми и обязательными для предоставления муниципальной услуги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CB0BC1" w:rsidRPr="00CB0BC1" w:rsidRDefault="00CB0BC1" w:rsidP="00B80A63">
      <w:pPr>
        <w:pStyle w:val="1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B0BC1">
        <w:rPr>
          <w:sz w:val="28"/>
          <w:szCs w:val="28"/>
        </w:rPr>
        <w:t>- взаимодействие с органами государственной власти, органами местного самоуправления, физкультурно-спортивными, общественными и иными организациями по внедрению комплекса ГТО, проведения физкультурных мероприятий и спортивных мероприя</w:t>
      </w:r>
      <w:r w:rsidR="00F61F39">
        <w:rPr>
          <w:sz w:val="28"/>
          <w:szCs w:val="28"/>
        </w:rPr>
        <w:t>тий по реализации комплекса ГТО;</w:t>
      </w:r>
    </w:p>
    <w:p w:rsidR="00CB0BC1" w:rsidRPr="00CB0BC1" w:rsidRDefault="00CB0BC1" w:rsidP="00FD6549">
      <w:pPr>
        <w:pStyle w:val="1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B0BC1">
        <w:rPr>
          <w:sz w:val="28"/>
          <w:szCs w:val="28"/>
        </w:rPr>
        <w:lastRenderedPageBreak/>
        <w:t>- участие в организации повышения квалификации специалистов в области физической кул</w:t>
      </w:r>
      <w:r w:rsidR="00F61F39">
        <w:rPr>
          <w:sz w:val="28"/>
          <w:szCs w:val="28"/>
        </w:rPr>
        <w:t>ьтуры и спорта по комплексу ГТО;</w:t>
      </w:r>
    </w:p>
    <w:p w:rsidR="00CB0BC1" w:rsidRPr="00CB0BC1" w:rsidRDefault="00CB0BC1" w:rsidP="00FD6549">
      <w:pPr>
        <w:pStyle w:val="1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B0BC1">
        <w:rPr>
          <w:sz w:val="28"/>
          <w:szCs w:val="28"/>
        </w:rPr>
        <w:t>- формирование главной судейской коллегии и судейских бригад, обеспечивающих тестирование населения по нормативам и</w:t>
      </w:r>
      <w:r w:rsidR="00F61F39">
        <w:rPr>
          <w:sz w:val="28"/>
          <w:szCs w:val="28"/>
        </w:rPr>
        <w:t>спытаний (тестов) комплекса ГТО;</w:t>
      </w:r>
    </w:p>
    <w:p w:rsidR="00CB0BC1" w:rsidRPr="00CB0BC1" w:rsidRDefault="00CB0BC1" w:rsidP="00FD6549">
      <w:pPr>
        <w:pStyle w:val="1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B0BC1">
        <w:rPr>
          <w:sz w:val="28"/>
          <w:szCs w:val="28"/>
        </w:rPr>
        <w:t>- осуществление тестирования лиц из числа граждан, подлежащих призыву на военную службу, обучающихся в подведомственных Министерству обороны Российской Федерации образовательных организациях, и гражданского персонала воинских формирований;</w:t>
      </w:r>
    </w:p>
    <w:p w:rsidR="00CB0BC1" w:rsidRPr="00CB0BC1" w:rsidRDefault="00CB0BC1" w:rsidP="00FD6549">
      <w:pPr>
        <w:pStyle w:val="1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B0BC1">
        <w:rPr>
          <w:sz w:val="28"/>
          <w:szCs w:val="28"/>
        </w:rPr>
        <w:t>- обеспечение работы выездных комиссий центра тестирования для организации тестирования в отдаленных, труднодоступных и малонаселенных местах.</w:t>
      </w:r>
    </w:p>
    <w:p w:rsidR="00CF36A5" w:rsidRDefault="00BD1B51" w:rsidP="00CF36A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</w:t>
      </w:r>
      <w:r w:rsidR="00CF36A5">
        <w:rPr>
          <w:rFonts w:ascii="Times New Roman" w:hAnsi="Times New Roman" w:cs="Times New Roman"/>
          <w:b/>
          <w:bCs/>
          <w:color w:val="auto"/>
          <w:sz w:val="28"/>
          <w:szCs w:val="28"/>
        </w:rPr>
        <w:t>2.4.12.</w:t>
      </w:r>
      <w:r w:rsidR="00CF36A5" w:rsidRPr="00AE440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DB6A0D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Порядок, размер и основания взимания платы за предоставление услуг:</w:t>
      </w:r>
    </w:p>
    <w:p w:rsidR="00CF36A5" w:rsidRPr="00DB6A0D" w:rsidRDefault="00BD1B51" w:rsidP="00B80A63">
      <w:pPr>
        <w:pStyle w:val="1"/>
        <w:tabs>
          <w:tab w:val="left" w:pos="887"/>
        </w:tabs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DB6A0D" w:rsidRPr="00AE4401">
        <w:rPr>
          <w:color w:val="auto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F6660A" w:rsidRPr="002A2A7D" w:rsidRDefault="002A2A7D" w:rsidP="00F6660A">
      <w:pPr>
        <w:pStyle w:val="1"/>
        <w:tabs>
          <w:tab w:val="left" w:pos="1053"/>
          <w:tab w:val="left" w:pos="8505"/>
        </w:tabs>
        <w:ind w:firstLine="0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</w:t>
      </w:r>
      <w:r w:rsidR="00BD1B51">
        <w:rPr>
          <w:b/>
          <w:bCs/>
          <w:color w:val="auto"/>
          <w:sz w:val="28"/>
          <w:szCs w:val="28"/>
        </w:rPr>
        <w:t xml:space="preserve">  </w:t>
      </w:r>
      <w:r w:rsidR="00CF36A5">
        <w:rPr>
          <w:b/>
          <w:bCs/>
          <w:color w:val="auto"/>
          <w:sz w:val="28"/>
          <w:szCs w:val="28"/>
        </w:rPr>
        <w:t>2.4.14.</w:t>
      </w:r>
      <w:r w:rsidR="004012C9">
        <w:rPr>
          <w:b/>
          <w:bCs/>
          <w:color w:val="auto"/>
          <w:sz w:val="28"/>
          <w:szCs w:val="28"/>
        </w:rPr>
        <w:t xml:space="preserve"> </w:t>
      </w:r>
      <w:r w:rsidR="00F6660A" w:rsidRPr="00AE4401"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при получении результата пред</w:t>
      </w:r>
      <w:r w:rsidR="00DB6A0D">
        <w:rPr>
          <w:b/>
          <w:sz w:val="28"/>
          <w:szCs w:val="28"/>
        </w:rPr>
        <w:t>оставления муниципальной услуги:</w:t>
      </w:r>
    </w:p>
    <w:p w:rsidR="00F6660A" w:rsidRDefault="00BD1B51" w:rsidP="00F6660A">
      <w:pPr>
        <w:pStyle w:val="1"/>
        <w:tabs>
          <w:tab w:val="left" w:pos="1053"/>
          <w:tab w:val="left" w:pos="8505"/>
        </w:tabs>
        <w:ind w:firstLine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</w:t>
      </w:r>
      <w:r w:rsidR="00F6660A" w:rsidRPr="00AE4401">
        <w:rPr>
          <w:rStyle w:val="a4"/>
          <w:sz w:val="28"/>
          <w:szCs w:val="28"/>
        </w:rPr>
        <w:t>е должен превышать 15 минут.</w:t>
      </w:r>
    </w:p>
    <w:p w:rsidR="002A2A7D" w:rsidRDefault="004012C9" w:rsidP="002A2A7D">
      <w:pPr>
        <w:pStyle w:val="1"/>
        <w:tabs>
          <w:tab w:val="left" w:pos="1053"/>
          <w:tab w:val="left" w:pos="8505"/>
        </w:tabs>
        <w:ind w:firstLine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</w:t>
      </w:r>
      <w:r w:rsidR="00E10C3E">
        <w:rPr>
          <w:rStyle w:val="a4"/>
          <w:sz w:val="28"/>
          <w:szCs w:val="28"/>
        </w:rPr>
        <w:t>одача документов –не более 20 минут.</w:t>
      </w:r>
    </w:p>
    <w:p w:rsidR="00F6660A" w:rsidRPr="002A2A7D" w:rsidRDefault="002A2A7D" w:rsidP="002A2A7D">
      <w:pPr>
        <w:pStyle w:val="1"/>
        <w:tabs>
          <w:tab w:val="left" w:pos="1053"/>
          <w:tab w:val="left" w:pos="8505"/>
        </w:tabs>
        <w:ind w:firstLine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</w:t>
      </w:r>
      <w:r w:rsidR="00DB6A0D">
        <w:rPr>
          <w:b/>
          <w:color w:val="auto"/>
          <w:sz w:val="28"/>
          <w:szCs w:val="28"/>
        </w:rPr>
        <w:t>2.4.15.</w:t>
      </w:r>
      <w:r>
        <w:rPr>
          <w:b/>
          <w:color w:val="auto"/>
          <w:sz w:val="28"/>
          <w:szCs w:val="28"/>
        </w:rPr>
        <w:t xml:space="preserve"> </w:t>
      </w:r>
      <w:r w:rsidR="00F6660A" w:rsidRPr="00AE4401">
        <w:rPr>
          <w:b/>
          <w:color w:val="auto"/>
          <w:sz w:val="28"/>
          <w:szCs w:val="28"/>
        </w:rPr>
        <w:t>Срок регистрации запроса заявителя о предоставлении муниципальной услуги.</w:t>
      </w:r>
    </w:p>
    <w:p w:rsidR="00F6660A" w:rsidRPr="00E10C3E" w:rsidRDefault="00BD1B51" w:rsidP="00E10C3E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З</w:t>
      </w:r>
      <w:r w:rsidR="00E10C3E" w:rsidRPr="00E10C3E">
        <w:rPr>
          <w:rFonts w:ascii="Times New Roman" w:hAnsi="Times New Roman" w:cs="Times New Roman"/>
          <w:bCs/>
          <w:sz w:val="28"/>
          <w:szCs w:val="28"/>
        </w:rPr>
        <w:t>аявление на получении услуги в Учреждении (при условии наличия полного пакета документов и соответствующих установленным требованиям) регистрируется у специалиста Учреждения в день приема документов</w:t>
      </w:r>
      <w:r w:rsidR="00F61F39">
        <w:rPr>
          <w:rFonts w:ascii="Times New Roman" w:hAnsi="Times New Roman" w:cs="Times New Roman"/>
          <w:bCs/>
          <w:sz w:val="28"/>
          <w:szCs w:val="28"/>
        </w:rPr>
        <w:t>.</w:t>
      </w:r>
    </w:p>
    <w:p w:rsidR="00F6660A" w:rsidRDefault="002A2A7D" w:rsidP="00F6660A">
      <w:pPr>
        <w:pStyle w:val="1"/>
        <w:tabs>
          <w:tab w:val="left" w:pos="1684"/>
        </w:tabs>
        <w:ind w:firstLine="0"/>
        <w:jc w:val="both"/>
        <w:rPr>
          <w:rStyle w:val="a4"/>
          <w:b/>
          <w:color w:val="auto"/>
          <w:sz w:val="28"/>
          <w:szCs w:val="28"/>
        </w:rPr>
      </w:pPr>
      <w:r>
        <w:rPr>
          <w:rStyle w:val="a4"/>
          <w:b/>
          <w:color w:val="auto"/>
          <w:sz w:val="28"/>
          <w:szCs w:val="28"/>
        </w:rPr>
        <w:t xml:space="preserve">      </w:t>
      </w:r>
      <w:r w:rsidR="00BD1B51">
        <w:rPr>
          <w:rStyle w:val="a4"/>
          <w:b/>
          <w:color w:val="auto"/>
          <w:sz w:val="28"/>
          <w:szCs w:val="28"/>
        </w:rPr>
        <w:t xml:space="preserve"> </w:t>
      </w:r>
      <w:r w:rsidR="00DB6A0D">
        <w:rPr>
          <w:rStyle w:val="a4"/>
          <w:b/>
          <w:color w:val="auto"/>
          <w:sz w:val="28"/>
          <w:szCs w:val="28"/>
        </w:rPr>
        <w:t>2.4.16.</w:t>
      </w:r>
      <w:r w:rsidR="00F6660A" w:rsidRPr="00AE4401">
        <w:rPr>
          <w:rStyle w:val="a4"/>
          <w:b/>
          <w:color w:val="auto"/>
          <w:sz w:val="28"/>
          <w:szCs w:val="28"/>
        </w:rPr>
        <w:t xml:space="preserve"> Требования к помещениям, в которых предоставляется муниципальная услуга.</w:t>
      </w:r>
    </w:p>
    <w:p w:rsidR="00396D5C" w:rsidRPr="00AE4401" w:rsidRDefault="00BD1B51" w:rsidP="00F6660A">
      <w:pPr>
        <w:pStyle w:val="1"/>
        <w:tabs>
          <w:tab w:val="left" w:pos="1684"/>
        </w:tabs>
        <w:ind w:firstLine="0"/>
        <w:jc w:val="both"/>
        <w:rPr>
          <w:rStyle w:val="a4"/>
          <w:b/>
          <w:color w:val="auto"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396D5C" w:rsidRPr="001756C1">
        <w:rPr>
          <w:bCs/>
          <w:sz w:val="28"/>
          <w:szCs w:val="28"/>
        </w:rPr>
        <w:t>Услуга предоставляется в местах, отвечающих требованиям к проведению занятий физической культурой и спортом, устанавливаемым «ГОСТ Р 52024</w:t>
      </w:r>
      <w:r w:rsidR="00396D5C" w:rsidRPr="001756C1">
        <w:rPr>
          <w:b/>
          <w:bCs/>
          <w:sz w:val="28"/>
          <w:szCs w:val="28"/>
        </w:rPr>
        <w:t>-</w:t>
      </w:r>
      <w:r w:rsidR="00396D5C" w:rsidRPr="001756C1">
        <w:rPr>
          <w:bCs/>
          <w:sz w:val="28"/>
          <w:szCs w:val="28"/>
        </w:rPr>
        <w:t>2003. Услуги физкультурно-оздоровительные и спортивные. Общие требования» (принят и введен в действие Постановлением Госстандарта РФ от 18.03.2003 № 80-ст). По размерам и состоянию, помещения должны отвечать требованиям санитарно-гигиеническим нормам и правилам, правилам противопожарной безопасности, безопасности труда и быть защищены от воздействия факторов, отрицательно влияющих на качество предоставляемых услуг (повышенной температуры воздуха, влажности воздуха, запыленности, загрязненности, шума, вибрации и так далее)</w:t>
      </w:r>
      <w:r>
        <w:rPr>
          <w:bCs/>
          <w:sz w:val="28"/>
          <w:szCs w:val="28"/>
        </w:rPr>
        <w:t>:</w:t>
      </w:r>
    </w:p>
    <w:p w:rsidR="00F6660A" w:rsidRPr="00AE4401" w:rsidRDefault="00BD1B51" w:rsidP="00F6660A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>1. Центральный вход в здание учреждений, предоставляющих муниципальную услугу, должен быть оборудован информационной табличкой (вывеской), соде</w:t>
      </w:r>
      <w:r w:rsidR="002A2A7D">
        <w:rPr>
          <w:rFonts w:ascii="Times New Roman" w:hAnsi="Times New Roman" w:cs="Times New Roman"/>
          <w:color w:val="auto"/>
          <w:sz w:val="28"/>
          <w:szCs w:val="28"/>
        </w:rPr>
        <w:t>ржащей наименование организации;</w:t>
      </w:r>
    </w:p>
    <w:p w:rsidR="00F6660A" w:rsidRPr="00AE4401" w:rsidRDefault="00F6660A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401">
        <w:rPr>
          <w:rFonts w:ascii="Times New Roman" w:hAnsi="Times New Roman" w:cs="Times New Roman"/>
          <w:color w:val="auto"/>
          <w:sz w:val="28"/>
          <w:szCs w:val="28"/>
        </w:rPr>
        <w:t>- противопожарной системой и средствами пожаротушения;</w:t>
      </w:r>
    </w:p>
    <w:p w:rsidR="00F6660A" w:rsidRPr="00AE4401" w:rsidRDefault="00F6660A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401">
        <w:rPr>
          <w:rFonts w:ascii="Times New Roman" w:hAnsi="Times New Roman" w:cs="Times New Roman"/>
          <w:color w:val="auto"/>
          <w:sz w:val="28"/>
          <w:szCs w:val="28"/>
        </w:rPr>
        <w:t>- системой оповещения о возникновении чрезвычайной ситуации.</w:t>
      </w:r>
    </w:p>
    <w:p w:rsidR="00F6660A" w:rsidRPr="00AE4401" w:rsidRDefault="00BD1B51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>2. Помещения учреждений, предоставляющих муниципальную услугу,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нормам противопожарной безопасности.</w:t>
      </w:r>
    </w:p>
    <w:p w:rsidR="00F6660A" w:rsidRPr="00AE4401" w:rsidRDefault="00BD1B51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>3. Места информирования, предназначенные для ознакомления с информационными материалами, внутри помещения оборудуются стульями и столами для возможности оформления документов.</w:t>
      </w:r>
    </w:p>
    <w:p w:rsidR="00F6660A" w:rsidRPr="00AE4401" w:rsidRDefault="00BD1B51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     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>4.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  <w:r w:rsidR="00F6660A" w:rsidRPr="00AE4401">
        <w:rPr>
          <w:rStyle w:val="a4"/>
          <w:rFonts w:eastAsia="Microsoft Sans Serif"/>
          <w:color w:val="FF0000"/>
          <w:sz w:val="28"/>
          <w:szCs w:val="28"/>
        </w:rPr>
        <w:t xml:space="preserve"> </w:t>
      </w:r>
    </w:p>
    <w:p w:rsidR="00F6660A" w:rsidRPr="00AE4401" w:rsidRDefault="00BD1B51" w:rsidP="00F6660A">
      <w:pPr>
        <w:pStyle w:val="1"/>
        <w:tabs>
          <w:tab w:val="left" w:pos="1684"/>
        </w:tabs>
        <w:ind w:firstLine="0"/>
        <w:jc w:val="both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</w:t>
      </w:r>
      <w:r w:rsidR="00F6660A" w:rsidRPr="00396D5C">
        <w:rPr>
          <w:color w:val="auto"/>
          <w:sz w:val="28"/>
          <w:szCs w:val="28"/>
        </w:rPr>
        <w:t>5</w:t>
      </w:r>
      <w:r w:rsidR="00F6660A" w:rsidRPr="00AE4401">
        <w:rPr>
          <w:b/>
          <w:color w:val="auto"/>
          <w:sz w:val="28"/>
          <w:szCs w:val="28"/>
        </w:rPr>
        <w:t xml:space="preserve">. </w:t>
      </w:r>
      <w:r w:rsidR="00F6660A" w:rsidRPr="00AE4401">
        <w:rPr>
          <w:rStyle w:val="a4"/>
          <w:color w:val="auto"/>
          <w:sz w:val="28"/>
          <w:szCs w:val="28"/>
        </w:rPr>
        <w:t>Требования к помещениям для приема заявителей:</w:t>
      </w:r>
    </w:p>
    <w:p w:rsidR="00F6660A" w:rsidRPr="00AE4401" w:rsidRDefault="00F6660A" w:rsidP="00F6660A">
      <w:pPr>
        <w:pStyle w:val="1"/>
        <w:tabs>
          <w:tab w:val="left" w:pos="782"/>
        </w:tabs>
        <w:ind w:firstLine="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- должны соответствовать санитарно-эпидемиологическим требованиям;</w:t>
      </w:r>
    </w:p>
    <w:p w:rsidR="00F6660A" w:rsidRPr="00AE4401" w:rsidRDefault="00F6660A" w:rsidP="00F6660A">
      <w:pPr>
        <w:pStyle w:val="1"/>
        <w:tabs>
          <w:tab w:val="left" w:pos="785"/>
        </w:tabs>
        <w:ind w:firstLine="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- должны быть оборудованы системой охраны и противопожарной системой, а также средствами пожаротушения;</w:t>
      </w:r>
    </w:p>
    <w:p w:rsidR="00F6660A" w:rsidRPr="00AE4401" w:rsidRDefault="00F6660A" w:rsidP="00F6660A">
      <w:pPr>
        <w:pStyle w:val="1"/>
        <w:tabs>
          <w:tab w:val="left" w:pos="785"/>
        </w:tabs>
        <w:ind w:firstLine="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- должны быть оборудованы носителями информации, необходимыми для обеспечения беспрепятственного доступа инвалидов к получению муниципальной услуги, с учетом ограничений их жизнедеятельности;</w:t>
      </w:r>
    </w:p>
    <w:p w:rsidR="00F6660A" w:rsidRPr="00AE4401" w:rsidRDefault="00F6660A" w:rsidP="00F6660A">
      <w:pPr>
        <w:pStyle w:val="1"/>
        <w:tabs>
          <w:tab w:val="left" w:pos="785"/>
        </w:tabs>
        <w:ind w:firstLine="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- должны иметь беспрепятственный доступ для инвалидов, в том числе, возможность беспрепятственного входа в помещение и выхода из него, а также возможность самостоятельного передвижения по территории помещения в целях доступа к месту предоставления муниципальной услуги;</w:t>
      </w:r>
    </w:p>
    <w:p w:rsidR="00F6660A" w:rsidRPr="00AE4401" w:rsidRDefault="00F6660A" w:rsidP="00F6660A">
      <w:pPr>
        <w:pStyle w:val="1"/>
        <w:tabs>
          <w:tab w:val="left" w:pos="831"/>
        </w:tabs>
        <w:ind w:firstLine="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- должны быть оборудованы бесплатным туалетом для посетителей, в том числе туалетом, предназначенным для инвалидов</w:t>
      </w:r>
    </w:p>
    <w:p w:rsidR="00F6660A" w:rsidRPr="00AE4401" w:rsidRDefault="00BD1B51" w:rsidP="00F6660A">
      <w:pPr>
        <w:pStyle w:val="1"/>
        <w:tabs>
          <w:tab w:val="left" w:pos="831"/>
        </w:tabs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</w:t>
      </w:r>
      <w:r w:rsidR="00F6660A" w:rsidRPr="00AE4401">
        <w:rPr>
          <w:color w:val="auto"/>
          <w:sz w:val="28"/>
          <w:szCs w:val="28"/>
        </w:rPr>
        <w:t xml:space="preserve">6. </w:t>
      </w:r>
      <w:r w:rsidR="002A2A7D">
        <w:rPr>
          <w:rStyle w:val="a4"/>
          <w:color w:val="auto"/>
          <w:sz w:val="28"/>
          <w:szCs w:val="28"/>
        </w:rPr>
        <w:t>Требования к освещению.</w:t>
      </w:r>
    </w:p>
    <w:p w:rsidR="00F6660A" w:rsidRPr="00AE4401" w:rsidRDefault="00F6660A" w:rsidP="00F6660A">
      <w:pPr>
        <w:pStyle w:val="1"/>
        <w:ind w:firstLine="58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Основные помещения Учреждения должны иметь естественное освещение. Без естественного освещения допускается проектировать вспомогательные</w:t>
      </w:r>
      <w:r w:rsidRPr="00AE4401">
        <w:rPr>
          <w:color w:val="auto"/>
          <w:sz w:val="28"/>
          <w:szCs w:val="28"/>
        </w:rPr>
        <w:t xml:space="preserve"> </w:t>
      </w:r>
      <w:r w:rsidRPr="00AE4401">
        <w:rPr>
          <w:rStyle w:val="a4"/>
          <w:color w:val="auto"/>
          <w:sz w:val="28"/>
          <w:szCs w:val="28"/>
        </w:rPr>
        <w:t>помещения. Коэффициент естественного освещения зависит от вида деятельности и должен соответствовать требованиям строительных норм и правил.</w:t>
      </w:r>
    </w:p>
    <w:p w:rsidR="00F6660A" w:rsidRPr="00AE4401" w:rsidRDefault="00F6660A" w:rsidP="00F6660A">
      <w:pPr>
        <w:pStyle w:val="1"/>
        <w:ind w:firstLine="580"/>
        <w:jc w:val="both"/>
        <w:rPr>
          <w:color w:val="auto"/>
          <w:sz w:val="28"/>
          <w:szCs w:val="28"/>
        </w:rPr>
      </w:pPr>
      <w:r w:rsidRPr="00AE4401">
        <w:rPr>
          <w:rStyle w:val="a4"/>
          <w:color w:val="auto"/>
          <w:sz w:val="28"/>
          <w:szCs w:val="28"/>
        </w:rPr>
        <w:t>Во время предоставления муниципальной услуги должны соблюдаться санитарно-гигиенические требования к неравномерности естественного освещения помещений занимающихся, солнцезащитным устройствам, направленности светового потока, используемым материалам, уровням искусственной освещенности люминесцентными лампами и лампами накаливания.</w:t>
      </w:r>
    </w:p>
    <w:p w:rsidR="00F6660A" w:rsidRPr="00AE4401" w:rsidRDefault="00BD1B51" w:rsidP="00F6660A">
      <w:pPr>
        <w:pStyle w:val="1"/>
        <w:tabs>
          <w:tab w:val="left" w:pos="1167"/>
        </w:tabs>
        <w:ind w:firstLine="0"/>
        <w:jc w:val="both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 xml:space="preserve">             </w:t>
      </w:r>
      <w:r w:rsidR="00DB6A0D">
        <w:rPr>
          <w:rStyle w:val="a4"/>
          <w:b/>
          <w:sz w:val="28"/>
          <w:szCs w:val="28"/>
        </w:rPr>
        <w:t>2.4.17.</w:t>
      </w:r>
      <w:r w:rsidR="00F6660A" w:rsidRPr="00AE4401">
        <w:rPr>
          <w:rStyle w:val="a4"/>
          <w:b/>
          <w:sz w:val="28"/>
          <w:szCs w:val="28"/>
        </w:rPr>
        <w:t xml:space="preserve"> Показателями доступности предоставления муниципальной услуги являются:</w:t>
      </w:r>
    </w:p>
    <w:p w:rsidR="00F6660A" w:rsidRPr="00AE4401" w:rsidRDefault="00F6660A" w:rsidP="00F6660A">
      <w:pPr>
        <w:pStyle w:val="1"/>
        <w:tabs>
          <w:tab w:val="left" w:pos="786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время ожидания при предоставлении муниципальной услуги;</w:t>
      </w:r>
    </w:p>
    <w:p w:rsidR="00F6660A" w:rsidRPr="00AE4401" w:rsidRDefault="00F6660A" w:rsidP="00F6660A">
      <w:pPr>
        <w:pStyle w:val="1"/>
        <w:tabs>
          <w:tab w:val="left" w:pos="786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расположенность в зоне доступности к основным транспортным дорогам;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возможность досудебного (внесудебного) рассмотрения жалоб в процессе предоставления муниципальной услуги;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своевременное полное информирование о муниципальной услуге и о ходе ее предоставления посредством различных форм информирования, предусмотренных настоящим Регламентом;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-предоставление информации об оказании муниципальной услуги на официальном сайте Учреждения;</w:t>
      </w:r>
    </w:p>
    <w:p w:rsidR="00F6660A" w:rsidRPr="00AE4401" w:rsidRDefault="00F6660A" w:rsidP="00F6660A">
      <w:pPr>
        <w:pStyle w:val="1"/>
        <w:tabs>
          <w:tab w:val="left" w:pos="826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четкость, простота и ясность в изложении информации;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принятие мер, направленных на восстановление нарушенных прав, свобод и законных интересов заявителей;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содействие инвалиду при входе в помещение, в котор</w:t>
      </w:r>
      <w:r w:rsidR="00DB6A0D">
        <w:rPr>
          <w:rStyle w:val="a4"/>
          <w:sz w:val="28"/>
          <w:szCs w:val="28"/>
        </w:rPr>
        <w:t>ом предоставляются муниципальная услуга</w:t>
      </w:r>
      <w:r w:rsidRPr="00AE4401">
        <w:rPr>
          <w:rStyle w:val="a4"/>
          <w:sz w:val="28"/>
          <w:szCs w:val="28"/>
        </w:rPr>
        <w:t>, и выходе из него;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обеспечение сопровождения инвалидов, имеющих стойкие нарушения функции зрения и самостоятельного передвижения, по территории помещений, в которых предоставляются муниципальная услуга.</w:t>
      </w:r>
    </w:p>
    <w:p w:rsidR="00F6660A" w:rsidRPr="00AE4401" w:rsidRDefault="00F6660A" w:rsidP="00F6660A">
      <w:pPr>
        <w:pStyle w:val="1"/>
        <w:tabs>
          <w:tab w:val="left" w:pos="1167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Показателями качества предоставления муниципальной услуги являются:</w:t>
      </w:r>
    </w:p>
    <w:p w:rsidR="00F6660A" w:rsidRPr="00AE4401" w:rsidRDefault="00F6660A" w:rsidP="00F6660A">
      <w:pPr>
        <w:pStyle w:val="1"/>
        <w:tabs>
          <w:tab w:val="left" w:pos="808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 xml:space="preserve">- предоставление муниципальной услуги в установленные настоящим Регламентом </w:t>
      </w:r>
      <w:r w:rsidRPr="00AE4401">
        <w:rPr>
          <w:rStyle w:val="a4"/>
          <w:sz w:val="28"/>
          <w:szCs w:val="28"/>
        </w:rPr>
        <w:lastRenderedPageBreak/>
        <w:t>сроки;</w:t>
      </w:r>
    </w:p>
    <w:p w:rsidR="00F6660A" w:rsidRPr="00AE4401" w:rsidRDefault="00F6660A" w:rsidP="00F6660A">
      <w:pPr>
        <w:pStyle w:val="1"/>
        <w:tabs>
          <w:tab w:val="left" w:pos="1366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соблюдение стандарта предоставления муниципальной услуги;</w:t>
      </w:r>
    </w:p>
    <w:p w:rsidR="00F6660A" w:rsidRPr="00AE4401" w:rsidRDefault="00F6660A" w:rsidP="00F6660A">
      <w:pPr>
        <w:pStyle w:val="1"/>
        <w:tabs>
          <w:tab w:val="left" w:pos="1366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обоснованность отказов в предоставлении муниципальной услуги;</w:t>
      </w:r>
    </w:p>
    <w:p w:rsidR="00F6660A" w:rsidRPr="00AE4401" w:rsidRDefault="00F6660A" w:rsidP="00F6660A">
      <w:pPr>
        <w:pStyle w:val="1"/>
        <w:tabs>
          <w:tab w:val="left" w:pos="813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наличие полной, актуальной и достоверной информации о предоставлении муниципальной услуги;</w:t>
      </w:r>
    </w:p>
    <w:p w:rsidR="00F6660A" w:rsidRPr="00584675" w:rsidRDefault="00584675" w:rsidP="00584675">
      <w:pPr>
        <w:suppressAutoHyphens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>-</w:t>
      </w: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п</w:t>
      </w:r>
      <w:r w:rsidRPr="004F6ECC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оказателями оценки качества предоставляемой муниципальной услуги является</w:t>
      </w: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: </w:t>
      </w:r>
      <w:r w:rsidR="00F6660A" w:rsidRPr="00AE4401">
        <w:rPr>
          <w:rStyle w:val="a4"/>
          <w:rFonts w:eastAsia="Microsoft Sans Serif"/>
          <w:sz w:val="28"/>
          <w:szCs w:val="28"/>
        </w:rPr>
        <w:t>отсутствие жалоб на действия (бездействие) должностных лиц, ответственных за предоставление муниципальной услуги.</w:t>
      </w:r>
    </w:p>
    <w:p w:rsidR="00F6660A" w:rsidRPr="00AE4401" w:rsidRDefault="00BD1B51" w:rsidP="00F6660A">
      <w:pPr>
        <w:pStyle w:val="1"/>
        <w:tabs>
          <w:tab w:val="left" w:pos="1167"/>
        </w:tabs>
        <w:ind w:firstLine="0"/>
        <w:jc w:val="both"/>
        <w:rPr>
          <w:rStyle w:val="a4"/>
          <w:b/>
          <w:color w:val="000000"/>
          <w:sz w:val="28"/>
          <w:szCs w:val="28"/>
        </w:rPr>
      </w:pPr>
      <w:r>
        <w:rPr>
          <w:rStyle w:val="a4"/>
          <w:b/>
          <w:color w:val="000000"/>
          <w:sz w:val="28"/>
          <w:szCs w:val="28"/>
        </w:rPr>
        <w:t xml:space="preserve">            </w:t>
      </w:r>
      <w:r w:rsidR="00DB6A0D">
        <w:rPr>
          <w:rStyle w:val="a4"/>
          <w:b/>
          <w:color w:val="000000"/>
          <w:sz w:val="28"/>
          <w:szCs w:val="28"/>
        </w:rPr>
        <w:t>2.4.18.</w:t>
      </w:r>
      <w:r w:rsidR="00C352EB">
        <w:rPr>
          <w:b/>
          <w:sz w:val="28"/>
          <w:szCs w:val="28"/>
        </w:rPr>
        <w:t xml:space="preserve"> И</w:t>
      </w:r>
      <w:r w:rsidR="00F6660A" w:rsidRPr="00AE4401">
        <w:rPr>
          <w:b/>
          <w:sz w:val="28"/>
          <w:szCs w:val="28"/>
        </w:rPr>
        <w:t>ные требования к предоставлению государственной услуги, в том числе учитывающие особенности предоставления государственных услуги, в том числе учитывающие особенности предоставления государственных услуг в многофункциональных центрах (при наличии соглашения о взаимодействии) и особенности предоставления государственных услуг в электронной форме:</w:t>
      </w:r>
    </w:p>
    <w:p w:rsidR="00F6660A" w:rsidRPr="00AE4401" w:rsidRDefault="00F6660A" w:rsidP="00F6660A">
      <w:pPr>
        <w:pStyle w:val="1"/>
        <w:tabs>
          <w:tab w:val="left" w:pos="1167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color w:val="000000"/>
          <w:sz w:val="28"/>
          <w:szCs w:val="28"/>
        </w:rPr>
        <w:t>Муниципальная услуга через Многофункциональный центр предоставления государственных и муниципальных услуг не предоставляются.</w:t>
      </w:r>
    </w:p>
    <w:p w:rsidR="004F6ECC" w:rsidRPr="00584675" w:rsidRDefault="00F6660A" w:rsidP="0058467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401">
        <w:rPr>
          <w:rFonts w:ascii="Times New Roman" w:hAnsi="Times New Roman" w:cs="Times New Roman"/>
          <w:color w:val="auto"/>
          <w:sz w:val="28"/>
          <w:szCs w:val="28"/>
        </w:rPr>
        <w:t>При предоставлении учреждением муниципальной услуги запрещено требовать от заявителя осуществления действий, необходимых для получения муниципальной услуги и связанных с обращен</w:t>
      </w:r>
      <w:r w:rsidR="00584675">
        <w:rPr>
          <w:rFonts w:ascii="Times New Roman" w:hAnsi="Times New Roman" w:cs="Times New Roman"/>
          <w:color w:val="auto"/>
          <w:sz w:val="28"/>
          <w:szCs w:val="28"/>
        </w:rPr>
        <w:t>ием в иные органы и организации</w:t>
      </w:r>
      <w:r w:rsidR="000B49E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660A" w:rsidRPr="00AE4401" w:rsidRDefault="00F6660A" w:rsidP="00584675">
      <w:pPr>
        <w:pStyle w:val="1"/>
        <w:rPr>
          <w:rStyle w:val="a4"/>
          <w:b/>
          <w:sz w:val="28"/>
          <w:szCs w:val="28"/>
        </w:rPr>
      </w:pPr>
    </w:p>
    <w:p w:rsidR="00F6660A" w:rsidRPr="00AE4401" w:rsidRDefault="0057258E" w:rsidP="0057258E">
      <w:pPr>
        <w:pStyle w:val="1"/>
        <w:numPr>
          <w:ilvl w:val="1"/>
          <w:numId w:val="15"/>
        </w:numPr>
        <w:jc w:val="center"/>
        <w:rPr>
          <w:rStyle w:val="a4"/>
          <w:b/>
          <w:sz w:val="28"/>
          <w:szCs w:val="28"/>
          <w:lang w:eastAsia="ru-RU"/>
        </w:rPr>
      </w:pPr>
      <w:r>
        <w:rPr>
          <w:rStyle w:val="a4"/>
          <w:b/>
          <w:sz w:val="28"/>
          <w:szCs w:val="28"/>
        </w:rPr>
        <w:t xml:space="preserve">   </w:t>
      </w:r>
      <w:r w:rsidR="00F6660A" w:rsidRPr="00AE4401">
        <w:rPr>
          <w:rStyle w:val="a4"/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:rsidR="00F6660A" w:rsidRDefault="00F6660A" w:rsidP="00F6660A">
      <w:pPr>
        <w:pStyle w:val="1"/>
        <w:tabs>
          <w:tab w:val="left" w:pos="1083"/>
        </w:tabs>
        <w:ind w:firstLine="0"/>
        <w:jc w:val="both"/>
        <w:rPr>
          <w:rStyle w:val="a4"/>
          <w:b/>
          <w:sz w:val="28"/>
          <w:szCs w:val="28"/>
        </w:rPr>
      </w:pPr>
      <w:r w:rsidRPr="00AE4401">
        <w:rPr>
          <w:rStyle w:val="a4"/>
          <w:b/>
          <w:sz w:val="28"/>
          <w:szCs w:val="28"/>
        </w:rPr>
        <w:t>а) Исчерпывающий перечень административных процедур по исполнению муниципальной услуги.</w:t>
      </w:r>
    </w:p>
    <w:p w:rsidR="002C6BC5" w:rsidRPr="002C6BC5" w:rsidRDefault="002C6BC5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635234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2.5.1</w:t>
      </w:r>
      <w:r w:rsidR="00877BB2" w:rsidRPr="00635234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.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Юридическим фактом, выступающим основанием для начала предоставления Услуги, является утвержденный Руководителем муниципальн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ого цент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ра тестирования Учреждения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  <w:r w:rsidR="000B49EB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календарный план-график, приказ 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о проведен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ии тестирований Учреждения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6BC5" w:rsidRPr="002C6BC5" w:rsidRDefault="002C6BC5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635234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2.5.2</w:t>
      </w:r>
      <w:r w:rsidR="00877BB2" w:rsidRPr="00635234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.</w:t>
      </w:r>
      <w:r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Ответственным за выполнение административного действия является </w:t>
      </w:r>
      <w:r w:rsidR="001E2ECD" w:rsidRPr="001E2EC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  <w:u w:val="single"/>
        </w:rPr>
        <w:t>Учреждение</w:t>
      </w:r>
      <w:r w:rsidR="009B520B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  <w:u w:val="single"/>
        </w:rPr>
        <w:t>.</w:t>
      </w:r>
      <w:bookmarkStart w:id="0" w:name="_GoBack"/>
      <w:bookmarkEnd w:id="0"/>
    </w:p>
    <w:p w:rsidR="002C6BC5" w:rsidRPr="002C6BC5" w:rsidRDefault="00E96DB6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</w:t>
      </w:r>
      <w:r w:rsidR="002C6BC5"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5.3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.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Предоставление Услуги включает в себя следующие административные процедуры (блок-</w:t>
      </w:r>
      <w:r w:rsidR="002C6BC5" w:rsidRPr="001E2EC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схема представлена </w:t>
      </w:r>
      <w:r w:rsidR="002C6BC5" w:rsidRPr="001E2ECD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в приложении</w:t>
      </w:r>
      <w:r w:rsidR="001E2ECD" w:rsidRPr="001E2ECD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 xml:space="preserve"> 4</w:t>
      </w:r>
      <w:r w:rsidR="00877BB2" w:rsidRPr="001E2ECD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к настоящему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Р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егламенту).</w:t>
      </w:r>
    </w:p>
    <w:p w:rsidR="002C6BC5" w:rsidRPr="002C6BC5" w:rsidRDefault="002C6BC5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2.5.4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.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Формирование календарного план-графика на следующий календарный год и его утверждение, ежегодно в срок до 30 декабря.</w:t>
      </w:r>
    </w:p>
    <w:p w:rsidR="002C6BC5" w:rsidRPr="00262D54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2.5.5</w:t>
      </w:r>
      <w:r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. </w:t>
      </w:r>
      <w:r w:rsidR="002C6BC5"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Разработка и размещение Положения о проведении тестирования, </w:t>
      </w:r>
      <w:r w:rsidR="000B49EB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утвержденного Распоряжением</w:t>
      </w:r>
      <w:r w:rsidR="002C6BC5"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о проведении тестирования, выполняется не позднее чем за 7 дней до проведения тестирования.</w:t>
      </w:r>
    </w:p>
    <w:p w:rsidR="002C6BC5" w:rsidRPr="002C6BC5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2.5.6.</w:t>
      </w:r>
      <w:r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  <w:r w:rsidR="002C6BC5" w:rsidRPr="00262D54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Информирование населения и заинтересованных лиц о проведении тестирования выполняется за 7 дней до проведения тестирования путем:</w:t>
      </w:r>
    </w:p>
    <w:p w:rsidR="002C6BC5" w:rsidRPr="002C6BC5" w:rsidRDefault="002C6BC5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- размещения афиш, анонсов, краткой информации о проведении тестирования, в СМИ, на официальном сайте 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а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дминистрации</w:t>
      </w:r>
      <w:r w:rsidR="0058467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Выгоничского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района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, в </w:t>
      </w:r>
      <w:r w:rsidR="00F61F39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социальных сетях и мессенджерах;</w:t>
      </w:r>
    </w:p>
    <w:p w:rsidR="002C6BC5" w:rsidRPr="002C6BC5" w:rsidRDefault="002C6BC5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- рассылка заинтересованным лицам Положения о проведении тестирования и его размещение на официальном сайте администрации</w:t>
      </w:r>
      <w:r w:rsidR="00877BB2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Выгоничского района</w:t>
      </w:r>
      <w:r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, в социальных сетях и мессенджерах.</w:t>
      </w:r>
    </w:p>
    <w:p w:rsidR="002C6BC5" w:rsidRPr="002C6BC5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</w:t>
      </w:r>
      <w:r w:rsidR="002C6BC5"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7.</w:t>
      </w:r>
      <w:r w:rsidR="002C6BC5" w:rsidRPr="002C6BC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Прием заявки на участие в тестировании от организаций и заинтересованных лиц выполняется согласно положению о проведении тестирования.</w:t>
      </w:r>
    </w:p>
    <w:p w:rsidR="002C6BC5" w:rsidRPr="002C6BC5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lastRenderedPageBreak/>
        <w:t>2.5.</w:t>
      </w:r>
      <w:r w:rsidR="002C6BC5" w:rsidRPr="00E96DB6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8.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Проведение тестирования в соответствии с порядком организации и проведения тестирования по выполнению нормативов испытаний (тестов) Всероссийского физкультурно-спортивного комплекса «Готов к труду и обороне» (ГТО)  утвержденным приказом Минспорта России от 28.01.2016 № 54 (с изменениями и дополнениями) и правилами соревнований по виду спорта, дисциплины которых входят в государственные требования к уровню физической подготовленности населения при выполнении нормативов испытаний (тестов) комплекса ГТО.  </w:t>
      </w:r>
    </w:p>
    <w:p w:rsidR="002C6BC5" w:rsidRPr="002C6BC5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8D1599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2.5.9.</w:t>
      </w:r>
      <w:r w:rsidR="002C6BC5" w:rsidRPr="008D1599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 xml:space="preserve"> 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Внесение данных о результатах тестирования в протокол выполнения государственных требований по виду испытания и размещение протокола в автоматизированную информационную систему Всероссийского физкультурно-спортивного комплекса «Готов к труду и обороне» в МО «Выгоничский район» (АИС ГТО).</w:t>
      </w:r>
    </w:p>
    <w:p w:rsidR="002C6BC5" w:rsidRPr="002C6BC5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8D1599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</w:t>
      </w:r>
      <w:r w:rsidR="002C6BC5" w:rsidRPr="008D1599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10.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Вручение знаков отличия и удостоверений к ним. Основанием для начала осуществления административной процедуры является издание соответствующего приказа о награждении знаком отличия Всероссийского физкультурно-спортивного комплекса «Готов к труду и обороне» (ГТО).</w:t>
      </w:r>
      <w:r w:rsidR="002C6BC5" w:rsidRPr="002C6BC5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Приказы о награждении золотым знаком отличия утверждает Министерство спорта Российской Федерации, приказы о награждении серебряным и бронзовым </w:t>
      </w:r>
      <w:r w:rsidR="004C2B9C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знаками утверждает департамент 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>физической культуры и спорта Брянской области.</w:t>
      </w:r>
    </w:p>
    <w:p w:rsidR="002C6BC5" w:rsidRPr="002C6BC5" w:rsidRDefault="00877BB2" w:rsidP="002C6BC5">
      <w:pPr>
        <w:suppressAutoHyphens/>
        <w:ind w:firstLine="706"/>
        <w:jc w:val="both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8D1599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2.5.</w:t>
      </w:r>
      <w:r w:rsidR="002C6BC5" w:rsidRPr="008D1599">
        <w:rPr>
          <w:rFonts w:ascii="Times New Roman" w:eastAsia="Andale Sans UI" w:hAnsi="Times New Roman" w:cs="Times New Roman"/>
          <w:b/>
          <w:bCs/>
          <w:color w:val="auto"/>
          <w:kern w:val="1"/>
          <w:sz w:val="28"/>
          <w:szCs w:val="28"/>
        </w:rPr>
        <w:t>11.</w:t>
      </w:r>
      <w:r w:rsidR="002C6BC5" w:rsidRPr="002C6BC5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</w:t>
      </w:r>
      <w:r w:rsidR="002C6BC5" w:rsidRPr="002C6BC5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Заполнение статистического отчета по форме 2-ГТО Всероссийского физкультурно-спортивного комплекса «Готов к труду и обороне» в МО «Выгоничский район».</w:t>
      </w:r>
    </w:p>
    <w:p w:rsidR="00F6660A" w:rsidRPr="005A286D" w:rsidRDefault="005178B2" w:rsidP="00F6660A">
      <w:pPr>
        <w:pStyle w:val="1"/>
        <w:tabs>
          <w:tab w:val="left" w:pos="2721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2.6. ОПИСАНИЕ КАЖДОЙ АДМИНИСТРАТИВНОЙ ПРОЦЕДУРЫ</w:t>
      </w:r>
      <w:r w:rsidR="004C2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ПРЕДУСМАТРИВАЕТ</w:t>
      </w:r>
    </w:p>
    <w:p w:rsidR="00F6660A" w:rsidRPr="00AE4401" w:rsidRDefault="008D1599" w:rsidP="00F6660A">
      <w:pPr>
        <w:pStyle w:val="1"/>
        <w:tabs>
          <w:tab w:val="left" w:pos="1083"/>
        </w:tabs>
        <w:ind w:firstLine="0"/>
        <w:jc w:val="both"/>
        <w:rPr>
          <w:b/>
          <w:sz w:val="28"/>
          <w:szCs w:val="28"/>
        </w:rPr>
      </w:pPr>
      <w:r>
        <w:rPr>
          <w:rStyle w:val="a4"/>
          <w:b/>
          <w:sz w:val="28"/>
          <w:szCs w:val="28"/>
        </w:rPr>
        <w:t xml:space="preserve">         </w:t>
      </w:r>
      <w:r w:rsidR="005A286D" w:rsidRPr="00E96DB6">
        <w:rPr>
          <w:rStyle w:val="a4"/>
          <w:b/>
          <w:sz w:val="28"/>
          <w:szCs w:val="28"/>
        </w:rPr>
        <w:t>2.6.1</w:t>
      </w:r>
      <w:r w:rsidR="005A286D" w:rsidRPr="00A271A1">
        <w:rPr>
          <w:rStyle w:val="a4"/>
          <w:sz w:val="28"/>
          <w:szCs w:val="28"/>
        </w:rPr>
        <w:t xml:space="preserve">. </w:t>
      </w:r>
      <w:r w:rsidR="00F6660A" w:rsidRPr="00A271A1">
        <w:rPr>
          <w:rStyle w:val="a4"/>
          <w:sz w:val="28"/>
          <w:szCs w:val="28"/>
        </w:rPr>
        <w:t xml:space="preserve"> Прием и регистрация заявления</w:t>
      </w:r>
      <w:r w:rsidR="00F6660A" w:rsidRPr="00AE4401">
        <w:rPr>
          <w:rStyle w:val="a4"/>
          <w:b/>
          <w:sz w:val="28"/>
          <w:szCs w:val="28"/>
        </w:rPr>
        <w:t>.</w:t>
      </w:r>
    </w:p>
    <w:p w:rsidR="00F6660A" w:rsidRPr="00AE4401" w:rsidRDefault="00F6660A" w:rsidP="00F6660A">
      <w:pPr>
        <w:pStyle w:val="1"/>
        <w:tabs>
          <w:tab w:val="left" w:pos="5491"/>
          <w:tab w:val="left" w:pos="6576"/>
          <w:tab w:val="left" w:pos="8270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Учреждение на своих информационных стендах, официальных сайтах и социальных сетях в информац</w:t>
      </w:r>
      <w:r w:rsidR="00947346">
        <w:rPr>
          <w:rStyle w:val="a4"/>
          <w:sz w:val="28"/>
          <w:szCs w:val="28"/>
        </w:rPr>
        <w:t>ионно-телекоммуникационной</w:t>
      </w:r>
      <w:r w:rsidR="00947346">
        <w:rPr>
          <w:rStyle w:val="a4"/>
          <w:sz w:val="28"/>
          <w:szCs w:val="28"/>
        </w:rPr>
        <w:tab/>
        <w:t xml:space="preserve">сети </w:t>
      </w:r>
      <w:r w:rsidRPr="00AE4401">
        <w:rPr>
          <w:rStyle w:val="a4"/>
          <w:sz w:val="28"/>
          <w:szCs w:val="28"/>
        </w:rPr>
        <w:t>Интернет размещают</w:t>
      </w:r>
      <w:r w:rsidRPr="00AE4401">
        <w:rPr>
          <w:sz w:val="28"/>
          <w:szCs w:val="28"/>
        </w:rPr>
        <w:t xml:space="preserve"> </w:t>
      </w:r>
      <w:r w:rsidRPr="00AE4401">
        <w:rPr>
          <w:rStyle w:val="a4"/>
          <w:sz w:val="28"/>
          <w:szCs w:val="28"/>
        </w:rPr>
        <w:t>информацию и документы с целью</w:t>
      </w:r>
      <w:r w:rsidR="00E734F0">
        <w:rPr>
          <w:rStyle w:val="a4"/>
          <w:sz w:val="28"/>
          <w:szCs w:val="28"/>
        </w:rPr>
        <w:t xml:space="preserve"> ознакомления с ними желающих получить муниципальную услугу</w:t>
      </w:r>
      <w:r w:rsidRPr="00AE4401">
        <w:rPr>
          <w:rStyle w:val="a4"/>
          <w:sz w:val="28"/>
          <w:szCs w:val="28"/>
        </w:rPr>
        <w:t>:</w:t>
      </w:r>
    </w:p>
    <w:p w:rsidR="00F6660A" w:rsidRPr="00AE4401" w:rsidRDefault="00F6660A" w:rsidP="00F6660A">
      <w:pPr>
        <w:pStyle w:val="1"/>
        <w:tabs>
          <w:tab w:val="left" w:pos="842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копия Устава Учреждения;</w:t>
      </w:r>
    </w:p>
    <w:p w:rsidR="00F6660A" w:rsidRPr="00AE4401" w:rsidRDefault="00F6660A" w:rsidP="00F6660A">
      <w:pPr>
        <w:pStyle w:val="1"/>
        <w:tabs>
          <w:tab w:val="left" w:pos="842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рас</w:t>
      </w:r>
      <w:r w:rsidR="00947346">
        <w:rPr>
          <w:rStyle w:val="a4"/>
          <w:sz w:val="28"/>
          <w:szCs w:val="28"/>
        </w:rPr>
        <w:t>пи</w:t>
      </w:r>
      <w:r w:rsidR="006A6CC7">
        <w:rPr>
          <w:rStyle w:val="a4"/>
          <w:sz w:val="28"/>
          <w:szCs w:val="28"/>
        </w:rPr>
        <w:t>сание работы Учреждения</w:t>
      </w:r>
      <w:r w:rsidR="007B3042">
        <w:rPr>
          <w:rStyle w:val="a4"/>
          <w:sz w:val="28"/>
          <w:szCs w:val="28"/>
        </w:rPr>
        <w:t>.</w:t>
      </w:r>
    </w:p>
    <w:p w:rsidR="00F6660A" w:rsidRDefault="00F6660A" w:rsidP="00F6660A">
      <w:pPr>
        <w:pStyle w:val="1"/>
        <w:jc w:val="both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t xml:space="preserve">Основанием для начала административных процедур является обращение заявителя с письменным заявлением и документами, указанными в пункте </w:t>
      </w:r>
      <w:r w:rsidR="00262D54" w:rsidRPr="00262D54">
        <w:rPr>
          <w:rStyle w:val="a4"/>
          <w:sz w:val="28"/>
          <w:szCs w:val="28"/>
        </w:rPr>
        <w:t>2.</w:t>
      </w:r>
      <w:r w:rsidR="00262D54">
        <w:rPr>
          <w:rStyle w:val="a4"/>
          <w:sz w:val="28"/>
          <w:szCs w:val="28"/>
        </w:rPr>
        <w:t>4.6.</w:t>
      </w:r>
      <w:r w:rsidRPr="00AE4401">
        <w:rPr>
          <w:rStyle w:val="a4"/>
          <w:sz w:val="28"/>
          <w:szCs w:val="28"/>
        </w:rPr>
        <w:t xml:space="preserve"> </w:t>
      </w:r>
      <w:r w:rsidR="005A286D">
        <w:rPr>
          <w:rStyle w:val="a4"/>
          <w:sz w:val="28"/>
          <w:szCs w:val="28"/>
        </w:rPr>
        <w:t xml:space="preserve"> </w:t>
      </w:r>
      <w:r w:rsidRPr="00AE4401">
        <w:rPr>
          <w:rStyle w:val="a4"/>
          <w:sz w:val="28"/>
          <w:szCs w:val="28"/>
        </w:rPr>
        <w:t>настоящего Регламента в Учреждение.</w:t>
      </w:r>
    </w:p>
    <w:p w:rsidR="00A271A1" w:rsidRPr="00AE4401" w:rsidRDefault="008D1599" w:rsidP="00A271A1">
      <w:pPr>
        <w:pStyle w:val="1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271A1" w:rsidRPr="00E96DB6">
        <w:rPr>
          <w:b/>
          <w:sz w:val="28"/>
          <w:szCs w:val="28"/>
        </w:rPr>
        <w:t>2.6.2.</w:t>
      </w:r>
      <w:r w:rsidR="00A271A1">
        <w:rPr>
          <w:sz w:val="28"/>
          <w:szCs w:val="28"/>
        </w:rPr>
        <w:t xml:space="preserve"> </w:t>
      </w:r>
      <w:r w:rsidR="00A271A1" w:rsidRPr="00AE4401">
        <w:rPr>
          <w:rStyle w:val="a4"/>
          <w:sz w:val="28"/>
          <w:szCs w:val="28"/>
        </w:rPr>
        <w:t>Срок выполнения административ</w:t>
      </w:r>
      <w:r w:rsidR="00A271A1">
        <w:rPr>
          <w:rStyle w:val="a4"/>
          <w:sz w:val="28"/>
          <w:szCs w:val="28"/>
        </w:rPr>
        <w:t>ной процедуры – в течение 1 дня, тестирование проводится по желанию заявителя по графику прие</w:t>
      </w:r>
      <w:r w:rsidR="004C2B9C">
        <w:rPr>
          <w:rStyle w:val="a4"/>
          <w:sz w:val="28"/>
          <w:szCs w:val="28"/>
        </w:rPr>
        <w:t>ма испытаний ЦТ Учреждения.</w:t>
      </w:r>
    </w:p>
    <w:p w:rsidR="00F6660A" w:rsidRPr="00A271A1" w:rsidRDefault="008D1599" w:rsidP="00E96DB6">
      <w:pPr>
        <w:pStyle w:val="1"/>
        <w:ind w:firstLine="0"/>
        <w:jc w:val="both"/>
        <w:rPr>
          <w:sz w:val="28"/>
          <w:szCs w:val="28"/>
        </w:rPr>
      </w:pPr>
      <w:r>
        <w:rPr>
          <w:rStyle w:val="a4"/>
          <w:b/>
          <w:sz w:val="28"/>
          <w:szCs w:val="28"/>
        </w:rPr>
        <w:t xml:space="preserve">           </w:t>
      </w:r>
      <w:r w:rsidR="00A271A1" w:rsidRPr="00E96DB6">
        <w:rPr>
          <w:rStyle w:val="a4"/>
          <w:b/>
          <w:sz w:val="28"/>
          <w:szCs w:val="28"/>
        </w:rPr>
        <w:t>2.6.3</w:t>
      </w:r>
      <w:r w:rsidR="005A286D" w:rsidRPr="00E96DB6">
        <w:rPr>
          <w:rStyle w:val="a4"/>
          <w:b/>
          <w:sz w:val="28"/>
          <w:szCs w:val="28"/>
        </w:rPr>
        <w:t>.</w:t>
      </w:r>
      <w:r w:rsidR="005A286D" w:rsidRPr="00A271A1">
        <w:rPr>
          <w:rStyle w:val="a4"/>
          <w:sz w:val="28"/>
          <w:szCs w:val="28"/>
        </w:rPr>
        <w:t xml:space="preserve"> </w:t>
      </w:r>
      <w:r w:rsidR="00F6660A" w:rsidRPr="00A271A1">
        <w:rPr>
          <w:rStyle w:val="a4"/>
          <w:sz w:val="28"/>
          <w:szCs w:val="28"/>
        </w:rPr>
        <w:t>Должностное лицо</w:t>
      </w:r>
      <w:r w:rsidR="00A271A1" w:rsidRPr="00A271A1">
        <w:rPr>
          <w:rStyle w:val="a4"/>
          <w:sz w:val="28"/>
          <w:szCs w:val="28"/>
        </w:rPr>
        <w:t xml:space="preserve"> (оператор центра тестирования)</w:t>
      </w:r>
      <w:r w:rsidR="00F6660A" w:rsidRPr="00A271A1">
        <w:rPr>
          <w:rStyle w:val="a4"/>
          <w:sz w:val="28"/>
          <w:szCs w:val="28"/>
        </w:rPr>
        <w:t>, ответственное за выполнение административной процедуры (далее – должностное лицо) проверяет правильность заполнения заявления, при необходимости помогает заявителю заполнить его.</w:t>
      </w:r>
    </w:p>
    <w:p w:rsidR="00F6660A" w:rsidRPr="00AE4401" w:rsidRDefault="00F6660A" w:rsidP="00F6660A">
      <w:pPr>
        <w:pStyle w:val="1"/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В ходе приема заявления и документов должностное лицо:</w:t>
      </w:r>
    </w:p>
    <w:p w:rsidR="00F6660A" w:rsidRPr="00AE4401" w:rsidRDefault="00F6660A" w:rsidP="00F6660A">
      <w:pPr>
        <w:pStyle w:val="1"/>
        <w:tabs>
          <w:tab w:val="left" w:pos="842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осуществляет проверку представленных документов;</w:t>
      </w:r>
    </w:p>
    <w:p w:rsidR="00F6660A" w:rsidRPr="00AE4401" w:rsidRDefault="00F6660A" w:rsidP="00F6660A">
      <w:pPr>
        <w:pStyle w:val="1"/>
        <w:tabs>
          <w:tab w:val="left" w:pos="842"/>
        </w:tabs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- знакомит заявителя с Уставом Учреждения;</w:t>
      </w:r>
    </w:p>
    <w:p w:rsidR="00F6660A" w:rsidRDefault="00F6660A" w:rsidP="00F6660A">
      <w:pPr>
        <w:pStyle w:val="1"/>
        <w:tabs>
          <w:tab w:val="left" w:pos="842"/>
        </w:tabs>
        <w:ind w:firstLine="0"/>
        <w:jc w:val="both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t>- представляет иную интересующую заявителя информацию.</w:t>
      </w:r>
    </w:p>
    <w:p w:rsidR="00A271A1" w:rsidRPr="00A271A1" w:rsidRDefault="008D1599" w:rsidP="00E96D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271A1" w:rsidRPr="00E96DB6">
        <w:rPr>
          <w:rFonts w:ascii="Times New Roman" w:hAnsi="Times New Roman" w:cs="Times New Roman"/>
          <w:b/>
          <w:sz w:val="28"/>
          <w:szCs w:val="28"/>
        </w:rPr>
        <w:t>2.6.4</w:t>
      </w:r>
      <w:r w:rsidR="00A271A1" w:rsidRPr="00A271A1">
        <w:rPr>
          <w:rFonts w:ascii="Times New Roman" w:hAnsi="Times New Roman" w:cs="Times New Roman"/>
          <w:sz w:val="28"/>
          <w:szCs w:val="28"/>
        </w:rPr>
        <w:t>.</w:t>
      </w:r>
      <w:r w:rsidR="000B5982">
        <w:rPr>
          <w:rFonts w:ascii="Times New Roman" w:hAnsi="Times New Roman" w:cs="Times New Roman"/>
          <w:sz w:val="28"/>
          <w:szCs w:val="28"/>
        </w:rPr>
        <w:t xml:space="preserve"> Р</w:t>
      </w:r>
      <w:r w:rsidR="00A271A1">
        <w:rPr>
          <w:rFonts w:ascii="Times New Roman" w:hAnsi="Times New Roman" w:cs="Times New Roman"/>
          <w:sz w:val="28"/>
          <w:szCs w:val="28"/>
        </w:rPr>
        <w:t>ешение о выполнение тестов ГТО принимается судейской коллегией.</w:t>
      </w:r>
    </w:p>
    <w:p w:rsidR="00A271A1" w:rsidRDefault="008D1599" w:rsidP="00E96D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A271A1" w:rsidRPr="00E96DB6">
        <w:rPr>
          <w:rFonts w:ascii="Times New Roman" w:hAnsi="Times New Roman" w:cs="Times New Roman"/>
          <w:b/>
          <w:sz w:val="28"/>
          <w:szCs w:val="28"/>
        </w:rPr>
        <w:t>2.6.5.</w:t>
      </w:r>
      <w:r w:rsidR="00A271A1" w:rsidRPr="00A271A1">
        <w:rPr>
          <w:rFonts w:ascii="Times New Roman" w:hAnsi="Times New Roman" w:cs="Times New Roman"/>
          <w:sz w:val="28"/>
          <w:szCs w:val="28"/>
        </w:rPr>
        <w:t xml:space="preserve"> </w:t>
      </w:r>
      <w:r w:rsidR="000B5982">
        <w:rPr>
          <w:rFonts w:ascii="Times New Roman" w:hAnsi="Times New Roman" w:cs="Times New Roman"/>
          <w:sz w:val="28"/>
          <w:szCs w:val="28"/>
        </w:rPr>
        <w:t>Оператор ЦТ размещает протоколы на сайте ГТО</w:t>
      </w:r>
      <w:r w:rsidR="004C2B9C">
        <w:rPr>
          <w:rFonts w:ascii="Times New Roman" w:hAnsi="Times New Roman" w:cs="Times New Roman"/>
          <w:sz w:val="28"/>
          <w:szCs w:val="28"/>
        </w:rPr>
        <w:t>.</w:t>
      </w:r>
    </w:p>
    <w:p w:rsidR="00F6660A" w:rsidRPr="00453D53" w:rsidRDefault="008D1599" w:rsidP="005178B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271A1" w:rsidRPr="00E96DB6">
        <w:rPr>
          <w:rFonts w:ascii="Times New Roman" w:hAnsi="Times New Roman" w:cs="Times New Roman"/>
          <w:b/>
          <w:sz w:val="28"/>
          <w:szCs w:val="28"/>
        </w:rPr>
        <w:t>2.6.6.</w:t>
      </w:r>
      <w:r w:rsidR="00A271A1" w:rsidRPr="00A271A1">
        <w:rPr>
          <w:rFonts w:ascii="Times New Roman" w:hAnsi="Times New Roman" w:cs="Times New Roman"/>
          <w:sz w:val="28"/>
          <w:szCs w:val="28"/>
        </w:rPr>
        <w:t xml:space="preserve"> </w:t>
      </w:r>
      <w:r w:rsidR="000B5982">
        <w:rPr>
          <w:rFonts w:ascii="Times New Roman" w:hAnsi="Times New Roman" w:cs="Times New Roman"/>
          <w:sz w:val="28"/>
          <w:szCs w:val="28"/>
        </w:rPr>
        <w:t>Приказ министерства с</w:t>
      </w:r>
      <w:r w:rsidR="004C2B9C">
        <w:rPr>
          <w:rFonts w:ascii="Times New Roman" w:hAnsi="Times New Roman" w:cs="Times New Roman"/>
          <w:sz w:val="28"/>
          <w:szCs w:val="28"/>
        </w:rPr>
        <w:t xml:space="preserve">порта о присвоение знака ГТО за </w:t>
      </w:r>
      <w:r w:rsidR="000B5982">
        <w:rPr>
          <w:rFonts w:ascii="Times New Roman" w:hAnsi="Times New Roman" w:cs="Times New Roman"/>
          <w:sz w:val="28"/>
          <w:szCs w:val="28"/>
        </w:rPr>
        <w:t>квартал в котором испытуемый выполнял тесты ГТО.</w:t>
      </w:r>
    </w:p>
    <w:p w:rsidR="00F6660A" w:rsidRPr="00AE4401" w:rsidRDefault="00F6660A" w:rsidP="00F6660A">
      <w:pPr>
        <w:pStyle w:val="1"/>
        <w:ind w:firstLine="580"/>
        <w:jc w:val="both"/>
        <w:rPr>
          <w:rStyle w:val="a4"/>
          <w:sz w:val="28"/>
          <w:szCs w:val="28"/>
        </w:rPr>
      </w:pPr>
    </w:p>
    <w:p w:rsidR="00F6660A" w:rsidRDefault="00F25C16" w:rsidP="00F25C16">
      <w:pPr>
        <w:pStyle w:val="1"/>
        <w:ind w:left="36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2.7.</w:t>
      </w:r>
      <w:r w:rsidR="000B5982">
        <w:rPr>
          <w:b/>
          <w:sz w:val="28"/>
          <w:szCs w:val="28"/>
        </w:rPr>
        <w:t xml:space="preserve"> </w:t>
      </w:r>
      <w:r w:rsidR="00F6660A" w:rsidRPr="00AE4401">
        <w:rPr>
          <w:b/>
          <w:sz w:val="28"/>
          <w:szCs w:val="28"/>
        </w:rPr>
        <w:t>ФОРМЫ КОНТРОЛЯ ЗА ИСПОЛНЕНИЕМ НАСТОЯЩЕГО АДМИНИСТРАТИВНОГО РЕГЛАМЕНТА</w:t>
      </w:r>
    </w:p>
    <w:p w:rsidR="00D76E85" w:rsidRDefault="002E15F9" w:rsidP="002E15F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D1599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D76E85">
        <w:rPr>
          <w:rFonts w:ascii="Times New Roman" w:hAnsi="Times New Roman" w:cs="Times New Roman"/>
          <w:b/>
          <w:sz w:val="28"/>
          <w:szCs w:val="28"/>
        </w:rPr>
        <w:t>2.7.1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76E85" w:rsidRPr="00D76E85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</w:t>
      </w:r>
    </w:p>
    <w:p w:rsidR="002E15F9" w:rsidRPr="00AE4401" w:rsidRDefault="00D76E85" w:rsidP="002E15F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5F9" w:rsidRPr="00AE4401">
        <w:rPr>
          <w:rFonts w:ascii="Times New Roman" w:hAnsi="Times New Roman" w:cs="Times New Roman"/>
          <w:color w:val="auto"/>
          <w:sz w:val="28"/>
          <w:szCs w:val="28"/>
        </w:rPr>
        <w:t>Текущий контроль за исполнением последовательности действий при предоставлении муниципальной услуги осуществляет директор учреждения.</w:t>
      </w:r>
    </w:p>
    <w:p w:rsidR="002E15F9" w:rsidRPr="00AE4401" w:rsidRDefault="008D1599" w:rsidP="002E15F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О</w:t>
      </w:r>
      <w:r w:rsidR="002E15F9" w:rsidRPr="00AE4401">
        <w:rPr>
          <w:rFonts w:ascii="Times New Roman" w:hAnsi="Times New Roman" w:cs="Times New Roman"/>
          <w:color w:val="auto"/>
          <w:sz w:val="28"/>
          <w:szCs w:val="28"/>
        </w:rPr>
        <w:t>тветственность сотрудников учреждения, предоставляющих муниципальную услугу закрепляет</w:t>
      </w:r>
      <w:r>
        <w:rPr>
          <w:rFonts w:ascii="Times New Roman" w:hAnsi="Times New Roman" w:cs="Times New Roman"/>
          <w:color w:val="auto"/>
          <w:sz w:val="28"/>
          <w:szCs w:val="28"/>
        </w:rPr>
        <w:t>ся в их должностных инструкциях.</w:t>
      </w:r>
    </w:p>
    <w:p w:rsidR="002E15F9" w:rsidRPr="002E15F9" w:rsidRDefault="008D1599" w:rsidP="002E15F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Т</w:t>
      </w:r>
      <w:r w:rsidR="002E15F9" w:rsidRPr="00AE4401">
        <w:rPr>
          <w:rFonts w:ascii="Times New Roman" w:hAnsi="Times New Roman" w:cs="Times New Roman"/>
          <w:color w:val="auto"/>
          <w:sz w:val="28"/>
          <w:szCs w:val="28"/>
        </w:rPr>
        <w:t>екущий контроль осуществляется путем проведения проверок соблюдения и</w:t>
      </w:r>
      <w:r w:rsidR="002E15F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E15F9" w:rsidRPr="00AE4401">
        <w:rPr>
          <w:rFonts w:ascii="Times New Roman" w:hAnsi="Times New Roman" w:cs="Times New Roman"/>
          <w:color w:val="auto"/>
          <w:sz w:val="28"/>
          <w:szCs w:val="28"/>
        </w:rPr>
        <w:t>ис</w:t>
      </w:r>
      <w:r>
        <w:rPr>
          <w:rFonts w:ascii="Times New Roman" w:hAnsi="Times New Roman" w:cs="Times New Roman"/>
          <w:color w:val="auto"/>
          <w:sz w:val="28"/>
          <w:szCs w:val="28"/>
        </w:rPr>
        <w:t>полнения сотрудниками учреждения</w:t>
      </w:r>
      <w:r w:rsidR="002E15F9" w:rsidRPr="00AE4401">
        <w:rPr>
          <w:rFonts w:ascii="Times New Roman" w:hAnsi="Times New Roman" w:cs="Times New Roman"/>
          <w:color w:val="auto"/>
          <w:sz w:val="28"/>
          <w:szCs w:val="28"/>
        </w:rPr>
        <w:t>, предоставляющих муниципальную услугу положений настоящего</w:t>
      </w:r>
      <w:r w:rsidR="002E15F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E15F9" w:rsidRPr="00AE4401">
        <w:rPr>
          <w:rFonts w:ascii="Times New Roman" w:hAnsi="Times New Roman" w:cs="Times New Roman"/>
          <w:color w:val="auto"/>
          <w:sz w:val="28"/>
          <w:szCs w:val="28"/>
        </w:rPr>
        <w:t>административного регламента, иных нормативных актов, устанавливающих требования к предоставлению муниципальной услуги, а также принятие ими решений</w:t>
      </w:r>
    </w:p>
    <w:p w:rsidR="00EF50ED" w:rsidRPr="00D76E85" w:rsidRDefault="00EF50ED" w:rsidP="00EF50ED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76E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D15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</w:t>
      </w:r>
      <w:r w:rsidRPr="00D76E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2E15F9" w:rsidRPr="00D76E85">
        <w:rPr>
          <w:rFonts w:ascii="Times New Roman" w:hAnsi="Times New Roman" w:cs="Times New Roman"/>
          <w:b/>
          <w:bCs/>
          <w:iCs/>
          <w:sz w:val="28"/>
          <w:szCs w:val="28"/>
        </w:rPr>
        <w:t>2.7.2</w:t>
      </w:r>
      <w:r w:rsidRPr="00D76E85">
        <w:rPr>
          <w:rFonts w:ascii="Times New Roman" w:hAnsi="Times New Roman" w:cs="Times New Roman"/>
          <w:b/>
          <w:bCs/>
          <w:iCs/>
          <w:sz w:val="28"/>
          <w:szCs w:val="28"/>
        </w:rPr>
        <w:t>. Порядок и периодичность осуществления плановых</w:t>
      </w:r>
      <w:r w:rsidR="002E15F9" w:rsidRPr="00D76E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 неплановых</w:t>
      </w:r>
      <w:r w:rsidRPr="00D76E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проверок полноты и качества предоставления муниципальной услуги:</w:t>
      </w:r>
    </w:p>
    <w:p w:rsidR="00EF50ED" w:rsidRPr="00F25C16" w:rsidRDefault="00F25C16" w:rsidP="00F25C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50ED" w:rsidRPr="00F25C16">
        <w:rPr>
          <w:rFonts w:ascii="Times New Roman" w:hAnsi="Times New Roman" w:cs="Times New Roman"/>
          <w:sz w:val="28"/>
          <w:szCs w:val="28"/>
        </w:rPr>
        <w:t xml:space="preserve"> </w:t>
      </w:r>
      <w:r w:rsidR="008D1599">
        <w:rPr>
          <w:rFonts w:ascii="Times New Roman" w:hAnsi="Times New Roman" w:cs="Times New Roman"/>
          <w:sz w:val="28"/>
          <w:szCs w:val="28"/>
        </w:rPr>
        <w:t xml:space="preserve">   </w:t>
      </w:r>
      <w:r w:rsidR="00EF50ED" w:rsidRPr="00F25C16">
        <w:rPr>
          <w:rFonts w:ascii="Times New Roman" w:hAnsi="Times New Roman" w:cs="Times New Roman"/>
          <w:sz w:val="28"/>
          <w:szCs w:val="28"/>
        </w:rPr>
        <w:t>Для осуществления контроля за полнотой и качеством предоставления муниципальной услуги, выявления и установления нарушений прав заявителей, принятия решений об устранении соответствующих нарушений проводятся плановые</w:t>
      </w:r>
      <w:r w:rsidR="00A73AF9">
        <w:rPr>
          <w:rFonts w:ascii="Times New Roman" w:hAnsi="Times New Roman" w:cs="Times New Roman"/>
          <w:sz w:val="28"/>
          <w:szCs w:val="28"/>
        </w:rPr>
        <w:t xml:space="preserve"> и</w:t>
      </w:r>
      <w:r w:rsidR="00EF50ED" w:rsidRPr="00F25C16">
        <w:rPr>
          <w:rFonts w:ascii="Times New Roman" w:hAnsi="Times New Roman" w:cs="Times New Roman"/>
          <w:sz w:val="28"/>
          <w:szCs w:val="28"/>
        </w:rPr>
        <w:t xml:space="preserve"> </w:t>
      </w:r>
      <w:r w:rsidR="00A73AF9" w:rsidRPr="000B61F0">
        <w:rPr>
          <w:rFonts w:ascii="Times New Roman" w:hAnsi="Times New Roman" w:cs="Times New Roman"/>
          <w:sz w:val="28"/>
          <w:szCs w:val="28"/>
        </w:rPr>
        <w:t xml:space="preserve">внеплановые </w:t>
      </w:r>
      <w:r w:rsidR="00EF50ED" w:rsidRPr="00F25C16">
        <w:rPr>
          <w:rFonts w:ascii="Times New Roman" w:hAnsi="Times New Roman" w:cs="Times New Roman"/>
          <w:sz w:val="28"/>
          <w:szCs w:val="28"/>
        </w:rPr>
        <w:t xml:space="preserve">проверки предоставления </w:t>
      </w:r>
      <w:r w:rsidR="008D1599">
        <w:rPr>
          <w:rFonts w:ascii="Times New Roman" w:hAnsi="Times New Roman" w:cs="Times New Roman"/>
          <w:sz w:val="28"/>
          <w:szCs w:val="28"/>
        </w:rPr>
        <w:t>муниципальной услуги:</w:t>
      </w:r>
    </w:p>
    <w:p w:rsidR="000B61F0" w:rsidRDefault="00EF50ED" w:rsidP="000B61F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25C16">
        <w:rPr>
          <w:rFonts w:ascii="Times New Roman" w:hAnsi="Times New Roman" w:cs="Times New Roman"/>
          <w:sz w:val="28"/>
          <w:szCs w:val="28"/>
        </w:rPr>
        <w:t xml:space="preserve"> </w:t>
      </w:r>
      <w:r w:rsidR="00E41B9E">
        <w:rPr>
          <w:rFonts w:ascii="Times New Roman" w:hAnsi="Times New Roman" w:cs="Times New Roman"/>
          <w:color w:val="auto"/>
          <w:sz w:val="28"/>
          <w:szCs w:val="28"/>
        </w:rPr>
        <w:t>- п</w:t>
      </w:r>
      <w:r w:rsidR="00850517" w:rsidRPr="00AE4401">
        <w:rPr>
          <w:rFonts w:ascii="Times New Roman" w:hAnsi="Times New Roman" w:cs="Times New Roman"/>
          <w:color w:val="auto"/>
          <w:sz w:val="28"/>
          <w:szCs w:val="28"/>
        </w:rPr>
        <w:t>лановые проверки проводятся в соответствии с утвержденным планом работы администрации района, учреждения</w:t>
      </w:r>
      <w:r w:rsidR="0085051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50517" w:rsidRPr="00AE4401" w:rsidRDefault="00850517" w:rsidP="00850517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E41B9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AE4401">
        <w:rPr>
          <w:rFonts w:ascii="Times New Roman" w:hAnsi="Times New Roman" w:cs="Times New Roman"/>
          <w:color w:val="auto"/>
          <w:sz w:val="28"/>
          <w:szCs w:val="28"/>
        </w:rPr>
        <w:t>неплановые проверки организуются и проводятся в случаях обращений заявителей с жалобами на нарушение их прав и законных интересов действиями (бездействием) должностных лиц учреждений, предо</w:t>
      </w:r>
      <w:r w:rsidR="004C2B9C">
        <w:rPr>
          <w:rFonts w:ascii="Times New Roman" w:hAnsi="Times New Roman" w:cs="Times New Roman"/>
          <w:color w:val="auto"/>
          <w:sz w:val="28"/>
          <w:szCs w:val="28"/>
        </w:rPr>
        <w:t>ставляющих муниципальную услугу.</w:t>
      </w:r>
    </w:p>
    <w:p w:rsidR="00850517" w:rsidRPr="00AE4401" w:rsidRDefault="00850517" w:rsidP="00850517">
      <w:pPr>
        <w:pStyle w:val="1"/>
        <w:ind w:firstLine="0"/>
        <w:jc w:val="both"/>
        <w:rPr>
          <w:sz w:val="28"/>
          <w:szCs w:val="28"/>
        </w:rPr>
      </w:pPr>
      <w:r w:rsidRPr="00AE4401">
        <w:rPr>
          <w:rStyle w:val="a4"/>
          <w:sz w:val="28"/>
          <w:szCs w:val="28"/>
        </w:rPr>
        <w:t>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устранение.</w:t>
      </w:r>
    </w:p>
    <w:p w:rsidR="00850517" w:rsidRPr="00E41B9E" w:rsidRDefault="008D1599" w:rsidP="00850517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B9E">
        <w:rPr>
          <w:rFonts w:ascii="Times New Roman" w:hAnsi="Times New Roman" w:cs="Times New Roman"/>
          <w:sz w:val="28"/>
          <w:szCs w:val="28"/>
        </w:rPr>
        <w:t>о</w:t>
      </w:r>
      <w:r w:rsidR="000B61F0" w:rsidRPr="00E41B9E">
        <w:rPr>
          <w:rFonts w:ascii="Times New Roman" w:hAnsi="Times New Roman" w:cs="Times New Roman"/>
          <w:sz w:val="28"/>
          <w:szCs w:val="28"/>
        </w:rPr>
        <w:t>существление внеплановых проверок полноты и качества предоставления муниципальной услуги п</w:t>
      </w:r>
      <w:r w:rsidR="004C2B9C">
        <w:rPr>
          <w:rFonts w:ascii="Times New Roman" w:hAnsi="Times New Roman" w:cs="Times New Roman"/>
          <w:sz w:val="28"/>
          <w:szCs w:val="28"/>
        </w:rPr>
        <w:t>о каждому конкретному обращению;</w:t>
      </w:r>
    </w:p>
    <w:p w:rsidR="000B61F0" w:rsidRPr="00E41B9E" w:rsidRDefault="00850517" w:rsidP="00F25C16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41B9E">
        <w:rPr>
          <w:rFonts w:ascii="Times New Roman" w:hAnsi="Times New Roman" w:cs="Times New Roman"/>
          <w:sz w:val="28"/>
          <w:szCs w:val="28"/>
        </w:rPr>
        <w:t>-</w:t>
      </w:r>
      <w:r w:rsidR="000B61F0" w:rsidRPr="00E41B9E">
        <w:rPr>
          <w:rFonts w:ascii="Times New Roman" w:hAnsi="Times New Roman" w:cs="Times New Roman"/>
          <w:sz w:val="28"/>
          <w:szCs w:val="28"/>
        </w:rPr>
        <w:t>ответственность специалистов закрепляет</w:t>
      </w:r>
      <w:r w:rsidR="00E41B9E">
        <w:rPr>
          <w:rFonts w:ascii="Times New Roman" w:hAnsi="Times New Roman" w:cs="Times New Roman"/>
          <w:sz w:val="28"/>
          <w:szCs w:val="28"/>
        </w:rPr>
        <w:t>ся в их должностных инструкциях.</w:t>
      </w:r>
    </w:p>
    <w:p w:rsidR="00EF50ED" w:rsidRPr="00D76E85" w:rsidRDefault="008D1599" w:rsidP="00F25C16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B61F0" w:rsidRPr="004012C9">
        <w:rPr>
          <w:rFonts w:ascii="Times New Roman" w:hAnsi="Times New Roman" w:cs="Times New Roman"/>
          <w:b/>
          <w:sz w:val="28"/>
          <w:szCs w:val="28"/>
        </w:rPr>
        <w:t xml:space="preserve"> 2.7</w:t>
      </w:r>
      <w:r w:rsidR="000B61F0" w:rsidRPr="004012C9">
        <w:rPr>
          <w:rFonts w:ascii="Times New Roman" w:hAnsi="Times New Roman" w:cs="Times New Roman"/>
          <w:sz w:val="28"/>
          <w:szCs w:val="28"/>
        </w:rPr>
        <w:t>.3</w:t>
      </w:r>
      <w:r w:rsidR="000B61F0">
        <w:rPr>
          <w:rFonts w:ascii="Times New Roman" w:hAnsi="Times New Roman" w:cs="Times New Roman"/>
          <w:sz w:val="28"/>
          <w:szCs w:val="28"/>
        </w:rPr>
        <w:t xml:space="preserve">. </w:t>
      </w:r>
      <w:r w:rsidR="000B61F0" w:rsidRPr="00D76E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Ответственность сотрудников учреждения, предоставляющих муниципальную услугу </w:t>
      </w:r>
      <w:r w:rsidR="000B61F0" w:rsidRPr="00D76E85">
        <w:rPr>
          <w:rStyle w:val="a4"/>
          <w:rFonts w:eastAsia="Microsoft Sans Serif"/>
          <w:b/>
          <w:sz w:val="28"/>
          <w:szCs w:val="28"/>
        </w:rPr>
        <w:t>«Проведение тестирования выполнения нормативов испытаний (тестов) комплекса ГТО»</w:t>
      </w:r>
      <w:r w:rsidR="000B61F0" w:rsidRPr="00D76E8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закрепляет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ся в их должностных инструкциях:</w:t>
      </w:r>
    </w:p>
    <w:p w:rsidR="00850517" w:rsidRPr="00AE4401" w:rsidRDefault="00D76E85" w:rsidP="00D76E85">
      <w:pPr>
        <w:pStyle w:val="1"/>
        <w:tabs>
          <w:tab w:val="left" w:pos="8505"/>
        </w:tabs>
        <w:ind w:firstLine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- </w:t>
      </w:r>
      <w:r w:rsidR="00E41B9E">
        <w:rPr>
          <w:rStyle w:val="a4"/>
          <w:sz w:val="28"/>
          <w:szCs w:val="28"/>
        </w:rPr>
        <w:t>п</w:t>
      </w:r>
      <w:r w:rsidR="00850517" w:rsidRPr="00AE4401">
        <w:rPr>
          <w:rStyle w:val="a4"/>
          <w:sz w:val="28"/>
          <w:szCs w:val="28"/>
        </w:rPr>
        <w:t>ерсональная ответственность руководителя и иных должностных лиц Учреждения закрепляется в их должностных инструкциях в соответствии с требованиям</w:t>
      </w:r>
      <w:r w:rsidR="007B3042">
        <w:rPr>
          <w:rStyle w:val="a4"/>
          <w:sz w:val="28"/>
          <w:szCs w:val="28"/>
        </w:rPr>
        <w:t>и действующего законодательства;</w:t>
      </w:r>
    </w:p>
    <w:p w:rsidR="00850517" w:rsidRDefault="00D76E85" w:rsidP="00850517">
      <w:pPr>
        <w:pStyle w:val="1"/>
        <w:ind w:firstLine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 w:rsidR="00E41B9E">
        <w:rPr>
          <w:rStyle w:val="a4"/>
          <w:sz w:val="28"/>
          <w:szCs w:val="28"/>
        </w:rPr>
        <w:t>р</w:t>
      </w:r>
      <w:r w:rsidR="00850517" w:rsidRPr="00AE4401">
        <w:rPr>
          <w:rStyle w:val="a4"/>
          <w:sz w:val="28"/>
          <w:szCs w:val="28"/>
        </w:rPr>
        <w:t>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услуги, правильность оформления результата пред</w:t>
      </w:r>
      <w:r w:rsidR="007B3042">
        <w:rPr>
          <w:rStyle w:val="a4"/>
          <w:sz w:val="28"/>
          <w:szCs w:val="28"/>
        </w:rPr>
        <w:t>оставления муниципальной услуги;</w:t>
      </w:r>
    </w:p>
    <w:p w:rsidR="00D76E85" w:rsidRPr="00AE4401" w:rsidRDefault="00E41B9E" w:rsidP="00850517">
      <w:pPr>
        <w:pStyle w:val="1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D76E85" w:rsidRPr="00EF50ED">
        <w:rPr>
          <w:sz w:val="28"/>
          <w:szCs w:val="28"/>
        </w:rPr>
        <w:t xml:space="preserve">о результатам проведения проверок в случае выявления нарушений прав заявителей виновные лица привлекаются к ответственности в соответствии с </w:t>
      </w:r>
      <w:r w:rsidR="00D76E85" w:rsidRPr="00EF50ED">
        <w:rPr>
          <w:sz w:val="28"/>
          <w:szCs w:val="28"/>
        </w:rPr>
        <w:lastRenderedPageBreak/>
        <w:t>законодательством Российской Федерации.</w:t>
      </w:r>
    </w:p>
    <w:p w:rsidR="00F6660A" w:rsidRPr="00AE4401" w:rsidRDefault="008D1599" w:rsidP="00F6660A">
      <w:pPr>
        <w:pStyle w:val="1"/>
        <w:tabs>
          <w:tab w:val="left" w:pos="1104"/>
        </w:tabs>
        <w:ind w:firstLine="0"/>
        <w:jc w:val="both"/>
        <w:rPr>
          <w:rStyle w:val="a4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E41B9E">
        <w:rPr>
          <w:b/>
          <w:sz w:val="28"/>
          <w:szCs w:val="28"/>
        </w:rPr>
        <w:t xml:space="preserve">2.7.4 </w:t>
      </w:r>
      <w:r w:rsidR="00D76E85">
        <w:rPr>
          <w:b/>
          <w:sz w:val="28"/>
          <w:szCs w:val="28"/>
        </w:rPr>
        <w:t>П</w:t>
      </w:r>
      <w:r w:rsidR="00F6660A" w:rsidRPr="00AE4401">
        <w:rPr>
          <w:b/>
          <w:sz w:val="28"/>
          <w:szCs w:val="28"/>
        </w:rPr>
        <w:t>оложения, характеризующие требования к порядку и формам контроля за предоставлением государственной услуги, в том числе со стороны гражда</w:t>
      </w:r>
      <w:r>
        <w:rPr>
          <w:b/>
          <w:sz w:val="28"/>
          <w:szCs w:val="28"/>
        </w:rPr>
        <w:t>н, их объединений и организаций.</w:t>
      </w:r>
    </w:p>
    <w:p w:rsidR="00F6660A" w:rsidRPr="00AE4401" w:rsidRDefault="008D1599" w:rsidP="00F6660A">
      <w:pPr>
        <w:pStyle w:val="1"/>
        <w:tabs>
          <w:tab w:val="left" w:pos="1104"/>
        </w:tabs>
        <w:ind w:firstLine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</w:t>
      </w:r>
      <w:r w:rsidR="00F6660A" w:rsidRPr="00AE4401">
        <w:rPr>
          <w:rStyle w:val="a4"/>
          <w:sz w:val="28"/>
          <w:szCs w:val="28"/>
        </w:rPr>
        <w:t>Контроль за выполнением показателей качества и (или) объема (содержания) оказываемой муниципальной услугой, условий, порядка и результатов оказания муниципальной услуги, определенной в муницип</w:t>
      </w:r>
      <w:r w:rsidR="005178B2">
        <w:rPr>
          <w:rStyle w:val="a4"/>
          <w:sz w:val="28"/>
          <w:szCs w:val="28"/>
        </w:rPr>
        <w:t>альном задании, осуществляется а</w:t>
      </w:r>
      <w:r w:rsidR="00F6660A" w:rsidRPr="00AE4401">
        <w:rPr>
          <w:rStyle w:val="a4"/>
          <w:sz w:val="28"/>
          <w:szCs w:val="28"/>
        </w:rPr>
        <w:t>дминистрацией Выгоничского района.</w:t>
      </w:r>
    </w:p>
    <w:p w:rsidR="00F6660A" w:rsidRPr="00AE4401" w:rsidRDefault="00F6660A" w:rsidP="00F6660A">
      <w:pPr>
        <w:pStyle w:val="1"/>
        <w:ind w:left="460" w:firstLine="0"/>
        <w:jc w:val="center"/>
        <w:rPr>
          <w:rStyle w:val="a4"/>
          <w:b/>
          <w:sz w:val="28"/>
          <w:szCs w:val="28"/>
        </w:rPr>
      </w:pPr>
    </w:p>
    <w:p w:rsidR="00F6660A" w:rsidRDefault="00E973FC" w:rsidP="00F6660A">
      <w:pPr>
        <w:pStyle w:val="1"/>
        <w:ind w:left="460" w:firstLine="0"/>
        <w:jc w:val="center"/>
        <w:rPr>
          <w:rStyle w:val="a4"/>
          <w:b/>
          <w:sz w:val="28"/>
          <w:szCs w:val="28"/>
        </w:rPr>
      </w:pPr>
      <w:r>
        <w:rPr>
          <w:rStyle w:val="a4"/>
          <w:b/>
          <w:sz w:val="28"/>
          <w:szCs w:val="28"/>
        </w:rPr>
        <w:t>2.8. ДОСУДЕБНОЕ (ВНЕСУДЕБНОЕ) ОБЖАЛОВАНИЕ ЗАЯВИТЕЛЕМ</w:t>
      </w:r>
      <w:r w:rsidR="00F6660A" w:rsidRPr="00AE4401">
        <w:rPr>
          <w:rStyle w:val="a4"/>
          <w:b/>
          <w:sz w:val="28"/>
          <w:szCs w:val="28"/>
        </w:rPr>
        <w:t xml:space="preserve"> </w:t>
      </w:r>
      <w:r w:rsidR="00F10C3C">
        <w:rPr>
          <w:rStyle w:val="a4"/>
          <w:b/>
          <w:sz w:val="28"/>
          <w:szCs w:val="28"/>
        </w:rPr>
        <w:t>РЕШЕНИЙ И ДЕЙСТВИЙ (БЕЗДЕЙСТВИЯ) ОРГАНА, ПРЕДОСТАВЛЯЮЩЕГО МУНИЦИПАЛЬНУЮ УСЛУГУ, А ТАКЖЕ</w:t>
      </w:r>
      <w:r w:rsidR="00F6660A" w:rsidRPr="00AE4401">
        <w:rPr>
          <w:rStyle w:val="a4"/>
          <w:b/>
          <w:sz w:val="28"/>
          <w:szCs w:val="28"/>
        </w:rPr>
        <w:t xml:space="preserve"> </w:t>
      </w:r>
      <w:r w:rsidR="00F10C3C">
        <w:rPr>
          <w:rStyle w:val="a4"/>
          <w:b/>
          <w:sz w:val="28"/>
          <w:szCs w:val="28"/>
        </w:rPr>
        <w:t>ИХ</w:t>
      </w:r>
      <w:r>
        <w:rPr>
          <w:rStyle w:val="a4"/>
          <w:b/>
          <w:sz w:val="28"/>
          <w:szCs w:val="28"/>
        </w:rPr>
        <w:t xml:space="preserve"> </w:t>
      </w:r>
      <w:r w:rsidR="00F10C3C">
        <w:rPr>
          <w:rStyle w:val="a4"/>
          <w:b/>
          <w:sz w:val="28"/>
          <w:szCs w:val="28"/>
        </w:rPr>
        <w:t>ДОЛЖНОСТНЫХ ЛИЦ И МУНИЦИПАЛЬНЫХ СЛУЖАЩИХ</w:t>
      </w:r>
      <w:r w:rsidR="00F6660A" w:rsidRPr="00AE4401">
        <w:rPr>
          <w:rStyle w:val="a4"/>
          <w:b/>
          <w:sz w:val="28"/>
          <w:szCs w:val="28"/>
        </w:rPr>
        <w:t xml:space="preserve"> </w:t>
      </w:r>
    </w:p>
    <w:p w:rsidR="00E973FC" w:rsidRPr="00E973FC" w:rsidRDefault="00E973FC" w:rsidP="00E973FC">
      <w:pPr>
        <w:suppressAutoHyphens/>
        <w:spacing w:before="240"/>
        <w:jc w:val="both"/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i/>
          <w:iCs/>
          <w:color w:val="auto"/>
          <w:kern w:val="1"/>
          <w:sz w:val="28"/>
          <w:szCs w:val="28"/>
        </w:rPr>
        <w:t xml:space="preserve">    </w:t>
      </w:r>
      <w:r w:rsidRPr="00E973FC">
        <w:rPr>
          <w:rFonts w:ascii="Times New Roman" w:eastAsia="Andale Sans UI" w:hAnsi="Times New Roman" w:cs="Times New Roman"/>
          <w:b/>
          <w:bCs/>
          <w:iCs/>
          <w:color w:val="auto"/>
          <w:kern w:val="1"/>
          <w:sz w:val="28"/>
          <w:szCs w:val="28"/>
        </w:rPr>
        <w:t>2.8.1. Информация для заявителей об их праве на досудебное (внесудебное) обжалование действий (бездействие) и решений, принятых (осуществляемых) в ходе предоставления муниципальной услуги:</w:t>
      </w:r>
    </w:p>
    <w:p w:rsidR="00E973FC" w:rsidRDefault="00F10C3C" w:rsidP="00E973FC">
      <w:pPr>
        <w:suppressAutoHyphens/>
        <w:ind w:firstLine="708"/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-</w:t>
      </w:r>
      <w:r w:rsidR="00E41B9E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в</w:t>
      </w:r>
      <w:r w:rsidR="00E973FC" w:rsidRPr="00E973FC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случае нарушения прав заявителей они вправе обжаловать действия (бездействие) должностных лиц, а также принимаемые ими решения при предоставлении муниципально</w:t>
      </w:r>
      <w:r w:rsidR="007B3042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й услуги во внесудебном порядке.</w:t>
      </w:r>
    </w:p>
    <w:p w:rsidR="00F10C3C" w:rsidRDefault="00F10C3C" w:rsidP="00E973FC">
      <w:pPr>
        <w:suppressAutoHyphens/>
        <w:ind w:firstLine="708"/>
        <w:jc w:val="both"/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  <w:t>2.8.2. Органы местного самоуправления и уполномоченные на рассмотрение жалобы лица, которым может быть направлена жалоба заявителя в досудебном (внесудебном</w:t>
      </w:r>
      <w:r w:rsidR="00C368F4"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  <w:t>)</w:t>
      </w:r>
      <w:r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  <w:t xml:space="preserve"> порядке:</w:t>
      </w:r>
    </w:p>
    <w:p w:rsidR="00F10C3C" w:rsidRPr="00E973FC" w:rsidRDefault="00E41B9E" w:rsidP="00F10C3C">
      <w:pPr>
        <w:numPr>
          <w:ilvl w:val="0"/>
          <w:numId w:val="19"/>
        </w:numPr>
        <w:suppressAutoHyphens/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а</w:t>
      </w:r>
      <w:r w:rsidR="00F10C3C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дминистрация Выгоничского района</w:t>
      </w:r>
      <w:r w:rsidR="00F10C3C" w:rsidRPr="00E973FC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;</w:t>
      </w:r>
    </w:p>
    <w:p w:rsidR="00F10C3C" w:rsidRPr="00E973FC" w:rsidRDefault="00E41B9E" w:rsidP="00F10C3C">
      <w:pPr>
        <w:numPr>
          <w:ilvl w:val="0"/>
          <w:numId w:val="19"/>
        </w:numPr>
        <w:suppressAutoHyphens/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о</w:t>
      </w:r>
      <w:r w:rsidR="00F10C3C" w:rsidRPr="00E973FC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рганы прокуратуры;</w:t>
      </w:r>
    </w:p>
    <w:p w:rsidR="00F10C3C" w:rsidRPr="001E2ECD" w:rsidRDefault="001E2ECD" w:rsidP="00F10C3C">
      <w:pPr>
        <w:numPr>
          <w:ilvl w:val="0"/>
          <w:numId w:val="19"/>
        </w:numPr>
        <w:suppressAutoHyphens/>
        <w:jc w:val="both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1E2ECD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Учреждение</w:t>
      </w:r>
      <w:r w:rsidR="00F10C3C" w:rsidRPr="001E2ECD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.</w:t>
      </w:r>
    </w:p>
    <w:p w:rsidR="004F509D" w:rsidRDefault="004F509D" w:rsidP="004F509D">
      <w:pPr>
        <w:suppressAutoHyphens/>
        <w:ind w:left="360"/>
        <w:jc w:val="both"/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</w:pPr>
      <w:r w:rsidRPr="004F509D"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  <w:t>2.8.3</w:t>
      </w:r>
      <w:r>
        <w:rPr>
          <w:rFonts w:ascii="Times New Roman" w:eastAsia="Andale Sans UI" w:hAnsi="Times New Roman" w:cs="Times New Roman"/>
          <w:b/>
          <w:color w:val="auto"/>
          <w:kern w:val="1"/>
          <w:sz w:val="28"/>
          <w:szCs w:val="28"/>
        </w:rPr>
        <w:t xml:space="preserve"> Способы информирования заявителей о порядке подачи и рассмотрения жалобы</w:t>
      </w:r>
    </w:p>
    <w:p w:rsidR="004F509D" w:rsidRDefault="004012C9" w:rsidP="004F509D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 xml:space="preserve">  </w:t>
      </w:r>
      <w:r w:rsidR="004F509D">
        <w:rPr>
          <w:rStyle w:val="a4"/>
          <w:rFonts w:eastAsia="Microsoft Sans Serif"/>
          <w:sz w:val="28"/>
          <w:szCs w:val="28"/>
        </w:rPr>
        <w:t xml:space="preserve"> </w:t>
      </w:r>
      <w:r w:rsidR="004F509D" w:rsidRPr="00AE4401">
        <w:rPr>
          <w:rStyle w:val="a4"/>
          <w:rFonts w:eastAsia="Microsoft Sans Serif"/>
          <w:sz w:val="28"/>
          <w:szCs w:val="28"/>
        </w:rPr>
        <w:t>Жалоба подается в письменной форме на бумажном носителе, в электр</w:t>
      </w:r>
      <w:r w:rsidR="00FA21CF">
        <w:rPr>
          <w:rStyle w:val="a4"/>
          <w:rFonts w:eastAsia="Microsoft Sans Serif"/>
          <w:sz w:val="28"/>
          <w:szCs w:val="28"/>
        </w:rPr>
        <w:t>онной форме в Учреждение или в а</w:t>
      </w:r>
      <w:r w:rsidR="004F509D" w:rsidRPr="00AE4401">
        <w:rPr>
          <w:rStyle w:val="a4"/>
          <w:rFonts w:eastAsia="Microsoft Sans Serif"/>
          <w:sz w:val="28"/>
          <w:szCs w:val="28"/>
        </w:rPr>
        <w:t>дминистрацию Выгоничского района. Жалоба может быть направлена по почте, через официальный сайт администрации Выгоничского района,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также может быть принята при личном приеме заявителя. Информация о местах, днях и часах приема заявителей директором Учреждения доводится до сведения заявителей на информационных стендах.</w:t>
      </w:r>
    </w:p>
    <w:p w:rsidR="00E973FC" w:rsidRPr="001541FE" w:rsidRDefault="00C368F4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b/>
          <w:color w:val="00000A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 xml:space="preserve">       </w:t>
      </w:r>
      <w:r w:rsidR="004F509D">
        <w:rPr>
          <w:rStyle w:val="a4"/>
          <w:rFonts w:eastAsia="Microsoft Sans Serif"/>
          <w:b/>
          <w:sz w:val="28"/>
          <w:szCs w:val="28"/>
        </w:rPr>
        <w:t xml:space="preserve">  </w:t>
      </w:r>
      <w:r w:rsidR="004F509D" w:rsidRPr="004F509D">
        <w:rPr>
          <w:rStyle w:val="a4"/>
          <w:rFonts w:eastAsia="Microsoft Sans Serif"/>
          <w:b/>
          <w:sz w:val="28"/>
          <w:szCs w:val="28"/>
        </w:rPr>
        <w:t>2.8.4.</w:t>
      </w:r>
      <w:r w:rsidR="004F509D">
        <w:rPr>
          <w:rStyle w:val="a4"/>
          <w:rFonts w:eastAsia="Microsoft Sans Serif"/>
          <w:b/>
          <w:sz w:val="28"/>
          <w:szCs w:val="28"/>
        </w:rPr>
        <w:t xml:space="preserve">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</w:t>
      </w:r>
      <w:r w:rsidR="001541FE">
        <w:rPr>
          <w:rStyle w:val="a4"/>
          <w:rFonts w:eastAsia="Microsoft Sans Serif"/>
          <w:b/>
          <w:sz w:val="28"/>
          <w:szCs w:val="28"/>
        </w:rPr>
        <w:t>же его должностных лиц:</w:t>
      </w:r>
    </w:p>
    <w:p w:rsidR="00F6660A" w:rsidRPr="00AE4401" w:rsidRDefault="00F6660A" w:rsidP="00F6660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4401">
        <w:rPr>
          <w:rStyle w:val="a4"/>
          <w:rFonts w:eastAsia="Microsoft Sans Serif"/>
          <w:sz w:val="28"/>
          <w:szCs w:val="28"/>
        </w:rPr>
        <w:t xml:space="preserve"> </w:t>
      </w:r>
      <w:r w:rsidR="001541FE">
        <w:rPr>
          <w:rStyle w:val="a4"/>
          <w:rFonts w:eastAsia="Microsoft Sans Serif"/>
          <w:sz w:val="28"/>
          <w:szCs w:val="28"/>
        </w:rPr>
        <w:t xml:space="preserve"> </w:t>
      </w:r>
      <w:r w:rsidRPr="00AE4401">
        <w:rPr>
          <w:rFonts w:ascii="Times New Roman" w:hAnsi="Times New Roman" w:cs="Times New Roman"/>
          <w:color w:val="auto"/>
          <w:sz w:val="28"/>
          <w:szCs w:val="28"/>
        </w:rPr>
        <w:t>Заявитель может обратиться с жалобой на решение и действие предоставляющего муниципальную услугу, должностного лица органа, предоставляющего муниципальную услугу, либо муниципального служащего, в следующих случаях:</w:t>
      </w:r>
    </w:p>
    <w:p w:rsidR="001541FE" w:rsidRDefault="001541FE" w:rsidP="001541FE">
      <w:pPr>
        <w:pStyle w:val="1"/>
        <w:tabs>
          <w:tab w:val="left" w:pos="142"/>
        </w:tabs>
        <w:ind w:firstLine="0"/>
        <w:jc w:val="both"/>
        <w:rPr>
          <w:rStyle w:val="a4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- </w:t>
      </w:r>
      <w:r w:rsidR="00F6660A" w:rsidRPr="00AE4401">
        <w:rPr>
          <w:rStyle w:val="a4"/>
          <w:color w:val="000000"/>
          <w:sz w:val="28"/>
          <w:szCs w:val="28"/>
        </w:rPr>
        <w:t>нарушение срока регистрации заявления заявителя о предоставлении муниципальной услуги;</w:t>
      </w:r>
    </w:p>
    <w:p w:rsidR="00F6660A" w:rsidRPr="00AE4401" w:rsidRDefault="001541FE" w:rsidP="001541FE">
      <w:pPr>
        <w:pStyle w:val="1"/>
        <w:tabs>
          <w:tab w:val="left" w:pos="142"/>
        </w:tabs>
        <w:ind w:firstLine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</w:t>
      </w:r>
      <w:r w:rsidR="00F6660A" w:rsidRPr="00AE4401">
        <w:rPr>
          <w:rStyle w:val="a4"/>
          <w:rFonts w:eastAsia="Microsoft Sans Serif"/>
          <w:color w:val="000000"/>
          <w:sz w:val="28"/>
          <w:szCs w:val="28"/>
        </w:rPr>
        <w:t>нарушение срока предоставления муниципальной услуги;</w:t>
      </w:r>
      <w:r w:rsidR="00F6660A" w:rsidRPr="00AE4401">
        <w:rPr>
          <w:sz w:val="28"/>
          <w:szCs w:val="28"/>
        </w:rPr>
        <w:t xml:space="preserve"> В указанном случае </w:t>
      </w:r>
      <w:r w:rsidR="00F6660A" w:rsidRPr="00AE4401">
        <w:rPr>
          <w:sz w:val="28"/>
          <w:szCs w:val="28"/>
        </w:rPr>
        <w:lastRenderedPageBreak/>
        <w:t xml:space="preserve">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r w:rsidR="00F6660A" w:rsidRPr="00AE4401">
        <w:rPr>
          <w:color w:val="0000FF"/>
          <w:sz w:val="28"/>
          <w:szCs w:val="28"/>
        </w:rPr>
        <w:t xml:space="preserve">частью 1.3 статьи 16 </w:t>
      </w:r>
      <w:r w:rsidR="00F6660A" w:rsidRPr="00AE4401">
        <w:rPr>
          <w:sz w:val="28"/>
          <w:szCs w:val="28"/>
        </w:rPr>
        <w:t>210-ФЗ;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color w:val="000000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 xml:space="preserve">- </w:t>
      </w:r>
      <w:r w:rsidR="00F6660A" w:rsidRPr="00AE4401">
        <w:rPr>
          <w:rStyle w:val="a4"/>
          <w:rFonts w:eastAsia="Microsoft Sans Serif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муниципальными правовыми актами для предоставления муниципальной услуги;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 xml:space="preserve">- </w:t>
      </w:r>
      <w:r w:rsidR="00F6660A" w:rsidRPr="00AE4401">
        <w:rPr>
          <w:rStyle w:val="a4"/>
          <w:rFonts w:eastAsia="Microsoft Sans Serif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муниципальными правовыми актами для предоставления муниципальной услуги, у заявителя;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 xml:space="preserve">- </w:t>
      </w:r>
      <w:r w:rsidR="00F6660A" w:rsidRPr="00AE4401">
        <w:rPr>
          <w:rStyle w:val="a4"/>
          <w:rFonts w:eastAsia="Microsoft Sans Serif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муниципальными правовыми актами. </w:t>
      </w:r>
      <w:r w:rsidR="00F6660A" w:rsidRPr="00AE4401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 в полном объеме в порядке, определенном </w:t>
      </w:r>
      <w:r w:rsidR="00F6660A" w:rsidRPr="00AE4401">
        <w:rPr>
          <w:rFonts w:ascii="Times New Roman" w:hAnsi="Times New Roman" w:cs="Times New Roman"/>
          <w:color w:val="0000FF"/>
          <w:sz w:val="28"/>
          <w:szCs w:val="28"/>
        </w:rPr>
        <w:t>частью</w:t>
      </w:r>
      <w:r w:rsidR="00F6660A" w:rsidRPr="00AE4401">
        <w:rPr>
          <w:rFonts w:ascii="Times New Roman" w:hAnsi="Times New Roman" w:cs="Times New Roman"/>
          <w:sz w:val="28"/>
          <w:szCs w:val="28"/>
        </w:rPr>
        <w:t xml:space="preserve"> </w:t>
      </w:r>
      <w:r w:rsidR="00F6660A" w:rsidRPr="00AE4401">
        <w:rPr>
          <w:rFonts w:ascii="Times New Roman" w:hAnsi="Times New Roman" w:cs="Times New Roman"/>
          <w:color w:val="0000FF"/>
          <w:sz w:val="28"/>
          <w:szCs w:val="28"/>
        </w:rPr>
        <w:t xml:space="preserve">1.3 статьи 16 </w:t>
      </w:r>
      <w:r w:rsidR="00F6660A" w:rsidRPr="00AE4401">
        <w:rPr>
          <w:rFonts w:ascii="Times New Roman" w:hAnsi="Times New Roman" w:cs="Times New Roman"/>
          <w:sz w:val="28"/>
          <w:szCs w:val="28"/>
        </w:rPr>
        <w:t>210-ФЗ;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color w:val="000000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>-з</w:t>
      </w:r>
      <w:r w:rsidR="00F6660A" w:rsidRPr="00AE4401">
        <w:rPr>
          <w:rStyle w:val="a4"/>
          <w:rFonts w:eastAsia="Microsoft Sans Serif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Брянской области, муниципальными правовыми актами;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>- о</w:t>
      </w:r>
      <w:r w:rsidR="00F6660A" w:rsidRPr="00AE4401">
        <w:rPr>
          <w:rStyle w:val="a4"/>
          <w:rFonts w:eastAsia="Microsoft Sans Serif"/>
          <w:sz w:val="28"/>
          <w:szCs w:val="28"/>
        </w:rPr>
        <w:t>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="00F6660A" w:rsidRPr="00AE4401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 в полном объеме в порядке, определенном </w:t>
      </w:r>
      <w:r w:rsidR="00F6660A" w:rsidRPr="00AE4401">
        <w:rPr>
          <w:rFonts w:ascii="Times New Roman" w:hAnsi="Times New Roman" w:cs="Times New Roman"/>
          <w:color w:val="0000FF"/>
          <w:sz w:val="28"/>
          <w:szCs w:val="28"/>
        </w:rPr>
        <w:t>частью</w:t>
      </w:r>
      <w:r w:rsidR="00F6660A" w:rsidRPr="00AE4401">
        <w:rPr>
          <w:rFonts w:ascii="Times New Roman" w:hAnsi="Times New Roman" w:cs="Times New Roman"/>
          <w:sz w:val="28"/>
          <w:szCs w:val="28"/>
        </w:rPr>
        <w:t xml:space="preserve"> </w:t>
      </w:r>
      <w:r w:rsidR="00F6660A" w:rsidRPr="00AE4401">
        <w:rPr>
          <w:rFonts w:ascii="Times New Roman" w:hAnsi="Times New Roman" w:cs="Times New Roman"/>
          <w:color w:val="0000FF"/>
          <w:sz w:val="28"/>
          <w:szCs w:val="28"/>
        </w:rPr>
        <w:t xml:space="preserve">1.3 статьи 16 </w:t>
      </w:r>
      <w:r w:rsidR="00E56226">
        <w:rPr>
          <w:rFonts w:ascii="Times New Roman" w:hAnsi="Times New Roman" w:cs="Times New Roman"/>
          <w:sz w:val="28"/>
          <w:szCs w:val="28"/>
        </w:rPr>
        <w:t>210-ФЗ;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>- н</w:t>
      </w:r>
      <w:r w:rsidR="00F6660A" w:rsidRPr="00AE4401">
        <w:rPr>
          <w:rStyle w:val="a4"/>
          <w:rFonts w:eastAsia="Microsoft Sans Serif"/>
          <w:sz w:val="28"/>
          <w:szCs w:val="28"/>
        </w:rPr>
        <w:t>арушение срока или порядка выдачи документов по результатам предоставления государственной или муниципальной услуги;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>- п</w:t>
      </w:r>
      <w:r w:rsidR="00F6660A" w:rsidRPr="00AE4401">
        <w:rPr>
          <w:rStyle w:val="a4"/>
          <w:rFonts w:eastAsia="Microsoft Sans Serif"/>
          <w:sz w:val="28"/>
          <w:szCs w:val="28"/>
        </w:rPr>
        <w:t xml:space="preserve">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Брянской области, муниципальными правовыми актами. </w:t>
      </w:r>
      <w:r w:rsidR="00F6660A" w:rsidRPr="00AE4401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</w:t>
      </w:r>
      <w:r w:rsidR="00F6660A" w:rsidRPr="00AE440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 в полном объеме в порядке, определенном </w:t>
      </w:r>
      <w:r w:rsidR="00F6660A" w:rsidRPr="00AE4401">
        <w:rPr>
          <w:rFonts w:ascii="Times New Roman" w:hAnsi="Times New Roman" w:cs="Times New Roman"/>
          <w:color w:val="0000FF"/>
          <w:sz w:val="28"/>
          <w:szCs w:val="28"/>
        </w:rPr>
        <w:t>частью</w:t>
      </w:r>
      <w:r w:rsidR="00F6660A" w:rsidRPr="00AE4401">
        <w:rPr>
          <w:rFonts w:ascii="Times New Roman" w:hAnsi="Times New Roman" w:cs="Times New Roman"/>
          <w:sz w:val="28"/>
          <w:szCs w:val="28"/>
        </w:rPr>
        <w:t xml:space="preserve"> </w:t>
      </w:r>
      <w:r w:rsidR="00F6660A" w:rsidRPr="00AE4401">
        <w:rPr>
          <w:rFonts w:ascii="Times New Roman" w:hAnsi="Times New Roman" w:cs="Times New Roman"/>
          <w:color w:val="0000FF"/>
          <w:sz w:val="28"/>
          <w:szCs w:val="28"/>
        </w:rPr>
        <w:t xml:space="preserve">1.3 статьи 16 </w:t>
      </w:r>
      <w:r w:rsidR="00E56226">
        <w:rPr>
          <w:rFonts w:ascii="Times New Roman" w:hAnsi="Times New Roman" w:cs="Times New Roman"/>
          <w:sz w:val="28"/>
          <w:szCs w:val="28"/>
        </w:rPr>
        <w:t>210-ФЗ;</w:t>
      </w:r>
    </w:p>
    <w:p w:rsidR="00F6660A" w:rsidRPr="00AE4401" w:rsidRDefault="001541FE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rStyle w:val="a4"/>
          <w:rFonts w:eastAsia="Microsoft Sans Serif"/>
          <w:color w:val="000000"/>
          <w:sz w:val="28"/>
          <w:szCs w:val="28"/>
        </w:rPr>
      </w:pPr>
      <w:r>
        <w:rPr>
          <w:rStyle w:val="a4"/>
          <w:rFonts w:eastAsia="Microsoft Sans Serif"/>
          <w:sz w:val="28"/>
          <w:szCs w:val="28"/>
        </w:rPr>
        <w:t>- ж</w:t>
      </w:r>
      <w:r w:rsidR="00F6660A" w:rsidRPr="00AE4401">
        <w:rPr>
          <w:rStyle w:val="a4"/>
          <w:rFonts w:eastAsia="Microsoft Sans Serif"/>
          <w:sz w:val="28"/>
          <w:szCs w:val="28"/>
        </w:rPr>
        <w:t>алоба подается в письменной форме на бумажном носителе, в электр</w:t>
      </w:r>
      <w:r>
        <w:rPr>
          <w:rStyle w:val="a4"/>
          <w:rFonts w:eastAsia="Microsoft Sans Serif"/>
          <w:sz w:val="28"/>
          <w:szCs w:val="28"/>
        </w:rPr>
        <w:t>онной форме в Учреждение или в а</w:t>
      </w:r>
      <w:r w:rsidR="00F6660A" w:rsidRPr="00AE4401">
        <w:rPr>
          <w:rStyle w:val="a4"/>
          <w:rFonts w:eastAsia="Microsoft Sans Serif"/>
          <w:sz w:val="28"/>
          <w:szCs w:val="28"/>
        </w:rPr>
        <w:t>дминистрацию Выгоничского района. Жалоба может быть направлена по почте, через официальный сайт администрации Выгоничского района,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а также может быть принята при личном приеме заявителя. Информация о местах, днях и часах приема заявителей директором Учреждения доводится до сведения заявителей на информационных стендах.</w:t>
      </w:r>
    </w:p>
    <w:p w:rsidR="00F6660A" w:rsidRPr="00AE4401" w:rsidRDefault="00F6660A" w:rsidP="001541FE">
      <w:pPr>
        <w:pStyle w:val="a3"/>
        <w:widowControl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E4401">
        <w:rPr>
          <w:rStyle w:val="a4"/>
          <w:rFonts w:eastAsia="Microsoft Sans Serif"/>
          <w:sz w:val="28"/>
          <w:szCs w:val="28"/>
        </w:rPr>
        <w:t>Жалоба должна содержать:</w:t>
      </w:r>
    </w:p>
    <w:p w:rsidR="00F6660A" w:rsidRPr="00AE4401" w:rsidRDefault="001541FE" w:rsidP="001541FE">
      <w:pPr>
        <w:pStyle w:val="1"/>
        <w:tabs>
          <w:tab w:val="left" w:pos="947"/>
        </w:tabs>
        <w:ind w:firstLine="0"/>
        <w:jc w:val="both"/>
        <w:rPr>
          <w:sz w:val="28"/>
          <w:szCs w:val="28"/>
        </w:rPr>
      </w:pPr>
      <w:r w:rsidRPr="001541FE">
        <w:rPr>
          <w:rStyle w:val="a4"/>
          <w:b/>
          <w:color w:val="000000"/>
          <w:sz w:val="72"/>
          <w:szCs w:val="72"/>
        </w:rPr>
        <w:t>.</w:t>
      </w:r>
      <w:r w:rsidR="00F6660A" w:rsidRPr="00AE4401">
        <w:rPr>
          <w:rStyle w:val="a4"/>
          <w:color w:val="000000"/>
          <w:sz w:val="28"/>
          <w:szCs w:val="28"/>
        </w:rPr>
        <w:t xml:space="preserve"> наименование Учреждения, должностного лица, и (или) работника Учреждения органа, предоставляющего муниципальную услугу, решения и действия (бездействие) которых обжалуются;</w:t>
      </w:r>
    </w:p>
    <w:p w:rsidR="00F6660A" w:rsidRPr="00AE4401" w:rsidRDefault="001541FE" w:rsidP="001541FE">
      <w:pPr>
        <w:pStyle w:val="1"/>
        <w:tabs>
          <w:tab w:val="left" w:pos="947"/>
        </w:tabs>
        <w:ind w:firstLine="0"/>
        <w:jc w:val="both"/>
        <w:rPr>
          <w:sz w:val="28"/>
          <w:szCs w:val="28"/>
        </w:rPr>
      </w:pPr>
      <w:r w:rsidRPr="001541FE">
        <w:rPr>
          <w:rStyle w:val="a4"/>
          <w:b/>
          <w:color w:val="000000"/>
          <w:sz w:val="72"/>
          <w:szCs w:val="72"/>
        </w:rPr>
        <w:t>.</w:t>
      </w:r>
      <w:r w:rsidR="00F6660A" w:rsidRPr="00AE4401">
        <w:rPr>
          <w:rStyle w:val="a4"/>
          <w:color w:val="000000"/>
          <w:sz w:val="28"/>
          <w:szCs w:val="28"/>
        </w:rPr>
        <w:t xml:space="preserve">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6660A" w:rsidRPr="00AE4401" w:rsidRDefault="001541FE" w:rsidP="00F6660A">
      <w:pPr>
        <w:pStyle w:val="1"/>
        <w:tabs>
          <w:tab w:val="left" w:pos="947"/>
        </w:tabs>
        <w:ind w:firstLine="0"/>
        <w:jc w:val="both"/>
        <w:rPr>
          <w:sz w:val="28"/>
          <w:szCs w:val="28"/>
        </w:rPr>
      </w:pPr>
      <w:r w:rsidRPr="001541FE">
        <w:rPr>
          <w:rStyle w:val="a4"/>
          <w:b/>
          <w:color w:val="000000"/>
          <w:sz w:val="72"/>
          <w:szCs w:val="72"/>
        </w:rPr>
        <w:t>.</w:t>
      </w:r>
      <w:r w:rsidR="00F6660A" w:rsidRPr="00AE4401">
        <w:rPr>
          <w:rStyle w:val="a4"/>
          <w:color w:val="000000"/>
          <w:sz w:val="28"/>
          <w:szCs w:val="28"/>
        </w:rPr>
        <w:t>св</w:t>
      </w:r>
      <w:r>
        <w:rPr>
          <w:rStyle w:val="a4"/>
          <w:color w:val="000000"/>
          <w:sz w:val="28"/>
          <w:szCs w:val="28"/>
        </w:rPr>
        <w:t xml:space="preserve">едения </w:t>
      </w:r>
      <w:r w:rsidR="00F6660A" w:rsidRPr="00AE4401">
        <w:rPr>
          <w:rStyle w:val="a4"/>
          <w:color w:val="000000"/>
          <w:sz w:val="28"/>
          <w:szCs w:val="28"/>
        </w:rPr>
        <w:t>об обжалуемых решениях и действиях (бездействии) Учреждения, должностного лица органа, предоставляющего муниципальную услугу;</w:t>
      </w:r>
    </w:p>
    <w:p w:rsidR="00F6660A" w:rsidRPr="00AE4401" w:rsidRDefault="001541FE" w:rsidP="00F6660A">
      <w:pPr>
        <w:pStyle w:val="1"/>
        <w:tabs>
          <w:tab w:val="left" w:pos="947"/>
        </w:tabs>
        <w:ind w:firstLine="0"/>
        <w:jc w:val="both"/>
        <w:rPr>
          <w:sz w:val="28"/>
          <w:szCs w:val="28"/>
        </w:rPr>
      </w:pPr>
      <w:r w:rsidRPr="001541FE">
        <w:rPr>
          <w:rStyle w:val="a4"/>
          <w:b/>
          <w:color w:val="000000"/>
          <w:sz w:val="72"/>
          <w:szCs w:val="72"/>
        </w:rPr>
        <w:t>.</w:t>
      </w:r>
      <w:r w:rsidR="00F6660A" w:rsidRPr="00AE4401">
        <w:rPr>
          <w:rStyle w:val="a4"/>
          <w:color w:val="000000"/>
          <w:sz w:val="28"/>
          <w:szCs w:val="28"/>
        </w:rPr>
        <w:t xml:space="preserve"> доводы, на основании которых заявитель не согласен с решением и действием (бездействием) Учреждения,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F6660A" w:rsidRPr="00AE4401" w:rsidRDefault="001541FE" w:rsidP="00F6660A">
      <w:pPr>
        <w:pStyle w:val="1"/>
        <w:tabs>
          <w:tab w:val="left" w:pos="1028"/>
        </w:tabs>
        <w:ind w:firstLine="0"/>
        <w:jc w:val="both"/>
        <w:rPr>
          <w:sz w:val="28"/>
          <w:szCs w:val="28"/>
        </w:rPr>
      </w:pPr>
      <w:r w:rsidRPr="001541FE">
        <w:rPr>
          <w:rStyle w:val="a4"/>
          <w:b/>
          <w:color w:val="000000"/>
          <w:sz w:val="72"/>
          <w:szCs w:val="72"/>
        </w:rPr>
        <w:t xml:space="preserve">. </w:t>
      </w:r>
      <w:r w:rsidR="00F6660A" w:rsidRPr="00AE4401">
        <w:rPr>
          <w:rStyle w:val="a4"/>
          <w:color w:val="000000"/>
          <w:sz w:val="28"/>
          <w:szCs w:val="28"/>
        </w:rPr>
        <w:t>В случае если жалоба подается через представителя, также представляется документ, подтверждающий полномочи</w:t>
      </w:r>
      <w:r w:rsidR="00E56226">
        <w:rPr>
          <w:rStyle w:val="a4"/>
          <w:color w:val="000000"/>
          <w:sz w:val="28"/>
          <w:szCs w:val="28"/>
        </w:rPr>
        <w:t>я на осуществление его действий:</w:t>
      </w:r>
    </w:p>
    <w:p w:rsidR="00F6660A" w:rsidRPr="00AE4401" w:rsidRDefault="001541FE" w:rsidP="001541FE">
      <w:pPr>
        <w:pStyle w:val="1"/>
        <w:tabs>
          <w:tab w:val="left" w:pos="1028"/>
        </w:tabs>
        <w:ind w:firstLine="0"/>
        <w:jc w:val="both"/>
        <w:rPr>
          <w:rStyle w:val="a4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- </w:t>
      </w:r>
      <w:r w:rsidR="00E56226">
        <w:rPr>
          <w:rStyle w:val="a4"/>
          <w:color w:val="000000"/>
          <w:sz w:val="28"/>
          <w:szCs w:val="28"/>
        </w:rPr>
        <w:t>ж</w:t>
      </w:r>
      <w:r w:rsidR="00F6660A" w:rsidRPr="00AE4401">
        <w:rPr>
          <w:rStyle w:val="a4"/>
          <w:color w:val="000000"/>
          <w:sz w:val="28"/>
          <w:szCs w:val="28"/>
        </w:rPr>
        <w:t>алоба, поступившая в Учреждение, а также в администрацию Выгоничского района,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Учреждения,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</w:t>
      </w:r>
      <w:r w:rsidR="00E56226">
        <w:rPr>
          <w:rStyle w:val="a4"/>
          <w:color w:val="000000"/>
          <w:sz w:val="28"/>
          <w:szCs w:val="28"/>
        </w:rPr>
        <w:t>очих дней со дня ее регистрации;</w:t>
      </w:r>
    </w:p>
    <w:p w:rsidR="00F6660A" w:rsidRPr="00AE4401" w:rsidRDefault="001541FE" w:rsidP="001541FE">
      <w:pPr>
        <w:pStyle w:val="1"/>
        <w:tabs>
          <w:tab w:val="left" w:pos="1028"/>
        </w:tabs>
        <w:ind w:firstLine="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D61A20">
        <w:rPr>
          <w:color w:val="auto"/>
          <w:sz w:val="28"/>
          <w:szCs w:val="28"/>
        </w:rPr>
        <w:t>п</w:t>
      </w:r>
      <w:r w:rsidR="00F6660A" w:rsidRPr="00AE4401">
        <w:rPr>
          <w:color w:val="auto"/>
          <w:sz w:val="28"/>
          <w:szCs w:val="28"/>
        </w:rPr>
        <w:t>о результатам рассмотрения жалобы принимается одно из следующих решений:</w:t>
      </w:r>
    </w:p>
    <w:p w:rsidR="00F6660A" w:rsidRPr="00AE4401" w:rsidRDefault="001541FE" w:rsidP="00F6660A">
      <w:pPr>
        <w:pStyle w:val="1"/>
        <w:tabs>
          <w:tab w:val="left" w:pos="1028"/>
        </w:tabs>
        <w:ind w:firstLine="0"/>
        <w:jc w:val="both"/>
        <w:rPr>
          <w:sz w:val="28"/>
          <w:szCs w:val="28"/>
        </w:rPr>
      </w:pPr>
      <w:r w:rsidRPr="001541FE">
        <w:rPr>
          <w:rStyle w:val="a4"/>
          <w:b/>
          <w:color w:val="000000"/>
          <w:sz w:val="72"/>
          <w:szCs w:val="72"/>
        </w:rPr>
        <w:t>.</w:t>
      </w:r>
      <w:r w:rsidR="00F6660A" w:rsidRPr="00AE4401">
        <w:rPr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</w:t>
      </w:r>
      <w:r w:rsidR="00F6660A" w:rsidRPr="00AE4401">
        <w:rPr>
          <w:color w:val="auto"/>
          <w:sz w:val="28"/>
          <w:szCs w:val="28"/>
        </w:rPr>
        <w:lastRenderedPageBreak/>
        <w:t>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6660A" w:rsidRPr="00AE4401" w:rsidRDefault="001541FE" w:rsidP="00F6660A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 w:rsidRPr="001541FE">
        <w:rPr>
          <w:rStyle w:val="a4"/>
          <w:rFonts w:eastAsia="Microsoft Sans Serif"/>
          <w:b/>
          <w:color w:val="000000"/>
          <w:sz w:val="72"/>
          <w:szCs w:val="72"/>
        </w:rPr>
        <w:t>.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 xml:space="preserve"> в удовлетворении жалобы отказывается.</w:t>
      </w:r>
    </w:p>
    <w:p w:rsidR="00F6660A" w:rsidRPr="00AE4401" w:rsidRDefault="001541FE" w:rsidP="00F6660A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61A20">
        <w:rPr>
          <w:rFonts w:ascii="Times New Roman" w:hAnsi="Times New Roman" w:cs="Times New Roman"/>
          <w:color w:val="auto"/>
          <w:sz w:val="28"/>
          <w:szCs w:val="28"/>
        </w:rPr>
        <w:t xml:space="preserve"> м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>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решения.</w:t>
      </w:r>
    </w:p>
    <w:p w:rsidR="00F6660A" w:rsidRPr="00AE4401" w:rsidRDefault="004012C9" w:rsidP="00F6660A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61A2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="00F6660A" w:rsidRPr="00AE4401">
        <w:rPr>
          <w:rFonts w:ascii="Times New Roman" w:hAnsi="Times New Roman" w:cs="Times New Roman"/>
          <w:color w:val="auto"/>
          <w:sz w:val="28"/>
          <w:szCs w:val="28"/>
        </w:rPr>
        <w:t xml:space="preserve">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firstLine="0"/>
        <w:rPr>
          <w:rStyle w:val="a4"/>
          <w:sz w:val="28"/>
          <w:szCs w:val="28"/>
        </w:rPr>
      </w:pP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left="5600" w:firstLine="0"/>
        <w:rPr>
          <w:rStyle w:val="a4"/>
          <w:sz w:val="28"/>
          <w:szCs w:val="28"/>
        </w:rPr>
      </w:pP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left="5600" w:firstLine="0"/>
        <w:rPr>
          <w:rStyle w:val="a4"/>
          <w:sz w:val="28"/>
          <w:szCs w:val="28"/>
        </w:rPr>
      </w:pP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left="5600" w:firstLine="0"/>
        <w:rPr>
          <w:rStyle w:val="a4"/>
          <w:sz w:val="28"/>
          <w:szCs w:val="28"/>
        </w:rPr>
      </w:pP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firstLine="0"/>
        <w:rPr>
          <w:rStyle w:val="a4"/>
          <w:sz w:val="28"/>
          <w:szCs w:val="28"/>
        </w:rPr>
      </w:pP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firstLine="0"/>
        <w:rPr>
          <w:rStyle w:val="a4"/>
          <w:sz w:val="28"/>
          <w:szCs w:val="28"/>
        </w:rPr>
      </w:pPr>
    </w:p>
    <w:p w:rsidR="00F6660A" w:rsidRPr="00AE4401" w:rsidRDefault="00F6660A" w:rsidP="00B10594">
      <w:pPr>
        <w:pStyle w:val="1"/>
        <w:tabs>
          <w:tab w:val="left" w:leader="underscore" w:pos="8029"/>
          <w:tab w:val="left" w:leader="underscore" w:pos="9070"/>
        </w:tabs>
        <w:ind w:firstLine="0"/>
        <w:rPr>
          <w:rStyle w:val="a4"/>
          <w:sz w:val="28"/>
          <w:szCs w:val="28"/>
        </w:rPr>
      </w:pPr>
    </w:p>
    <w:p w:rsidR="00A271A1" w:rsidRDefault="00A271A1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A271A1" w:rsidRDefault="00A271A1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E41B9E" w:rsidRDefault="00E41B9E" w:rsidP="00C352EB">
      <w:pPr>
        <w:pStyle w:val="1"/>
        <w:tabs>
          <w:tab w:val="left" w:leader="underscore" w:pos="8029"/>
          <w:tab w:val="left" w:leader="underscore" w:pos="9070"/>
        </w:tabs>
        <w:ind w:firstLine="0"/>
        <w:rPr>
          <w:rStyle w:val="a4"/>
          <w:sz w:val="28"/>
          <w:szCs w:val="28"/>
        </w:rPr>
      </w:pPr>
    </w:p>
    <w:p w:rsidR="00E41B9E" w:rsidRDefault="00E41B9E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A271A1" w:rsidRDefault="00A271A1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C2A6F" w:rsidRDefault="00BC2A6F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</w:p>
    <w:p w:rsidR="00B80A63" w:rsidRDefault="00B80A63">
      <w:pPr>
        <w:widowControl/>
        <w:spacing w:after="160" w:line="259" w:lineRule="auto"/>
        <w:rPr>
          <w:rStyle w:val="a4"/>
          <w:rFonts w:eastAsia="Microsoft Sans Serif"/>
          <w:sz w:val="28"/>
          <w:szCs w:val="28"/>
          <w:lang w:eastAsia="en-US"/>
        </w:rPr>
      </w:pPr>
      <w:r>
        <w:rPr>
          <w:rStyle w:val="a4"/>
          <w:rFonts w:eastAsia="Microsoft Sans Serif"/>
          <w:sz w:val="28"/>
          <w:szCs w:val="28"/>
        </w:rPr>
        <w:br w:type="page"/>
      </w: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ind w:firstLine="0"/>
        <w:jc w:val="right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lastRenderedPageBreak/>
        <w:t>ПРИЛОЖЕНИЕ №1</w:t>
      </w:r>
    </w:p>
    <w:p w:rsidR="00F6660A" w:rsidRPr="00AE4401" w:rsidRDefault="00F6660A" w:rsidP="00F6660A">
      <w:pPr>
        <w:pStyle w:val="1"/>
        <w:tabs>
          <w:tab w:val="left" w:leader="underscore" w:pos="8029"/>
          <w:tab w:val="left" w:leader="underscore" w:pos="9070"/>
        </w:tabs>
        <w:rPr>
          <w:sz w:val="28"/>
          <w:szCs w:val="28"/>
        </w:rPr>
      </w:pPr>
    </w:p>
    <w:p w:rsidR="00F045C7" w:rsidRDefault="00F6660A" w:rsidP="00F6660A">
      <w:pPr>
        <w:pStyle w:val="1"/>
        <w:ind w:firstLine="0"/>
        <w:jc w:val="center"/>
        <w:rPr>
          <w:rStyle w:val="a4"/>
          <w:sz w:val="28"/>
          <w:szCs w:val="28"/>
        </w:rPr>
      </w:pPr>
      <w:r w:rsidRPr="00AE4401">
        <w:rPr>
          <w:rStyle w:val="a4"/>
          <w:sz w:val="28"/>
          <w:szCs w:val="28"/>
        </w:rPr>
        <w:t>Список Учреждений, оказывающих муниципаль</w:t>
      </w:r>
      <w:r w:rsidR="00CB2F23">
        <w:rPr>
          <w:rStyle w:val="a4"/>
          <w:sz w:val="28"/>
          <w:szCs w:val="28"/>
        </w:rPr>
        <w:t>ную услугу</w:t>
      </w:r>
    </w:p>
    <w:p w:rsidR="00F6660A" w:rsidRPr="00AE4401" w:rsidRDefault="00F045C7" w:rsidP="00F6660A">
      <w:pPr>
        <w:pStyle w:val="1"/>
        <w:ind w:firstLine="0"/>
        <w:jc w:val="center"/>
        <w:rPr>
          <w:sz w:val="28"/>
          <w:szCs w:val="28"/>
        </w:rPr>
      </w:pPr>
      <w:r w:rsidRPr="00AE4401">
        <w:rPr>
          <w:rStyle w:val="a4"/>
          <w:rFonts w:eastAsia="Microsoft Sans Serif"/>
          <w:sz w:val="28"/>
          <w:szCs w:val="28"/>
        </w:rPr>
        <w:t>«Проведение тестирования выполнения нормативов испытаний (тестов) комплекса ГТО»</w:t>
      </w:r>
      <w:r w:rsidR="00CB2F23">
        <w:rPr>
          <w:rStyle w:val="a4"/>
          <w:sz w:val="28"/>
          <w:szCs w:val="28"/>
        </w:rPr>
        <w:br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3331"/>
        <w:gridCol w:w="1488"/>
        <w:gridCol w:w="1186"/>
        <w:gridCol w:w="1728"/>
      </w:tblGrid>
      <w:tr w:rsidR="00F6660A" w:rsidRPr="00AE4401" w:rsidTr="00F6660A">
        <w:trPr>
          <w:trHeight w:hRule="exact" w:val="691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sz w:val="28"/>
                <w:szCs w:val="28"/>
              </w:rPr>
              <w:t>Адрес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sz w:val="28"/>
                <w:szCs w:val="28"/>
              </w:rPr>
              <w:t>График работы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sz w:val="28"/>
                <w:szCs w:val="28"/>
              </w:rPr>
              <w:t>Телефон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sz w:val="28"/>
                <w:szCs w:val="28"/>
                <w:lang w:val="en-US"/>
              </w:rPr>
              <w:t>e-mail;</w:t>
            </w:r>
          </w:p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sz w:val="28"/>
                <w:szCs w:val="28"/>
              </w:rPr>
              <w:t>адрес сайта</w:t>
            </w:r>
          </w:p>
        </w:tc>
      </w:tr>
      <w:tr w:rsidR="00F6660A" w:rsidRPr="00AE4401" w:rsidTr="00B80A63">
        <w:trPr>
          <w:trHeight w:hRule="exact" w:val="6888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color w:val="auto"/>
                <w:sz w:val="28"/>
                <w:szCs w:val="28"/>
              </w:rPr>
              <w:t>МУНИЦИПАЛЬНОЕ АВТОНОМНОЕ УЧРЕЖДЕНИЕ «ФИЗКУЛЬТУРНО-ОЗДОРОВИТЕЛЬНЫЙ КОМПЛЕКС «ЮНОСТЬ»</w:t>
            </w:r>
            <w:r w:rsidR="000A57E1">
              <w:rPr>
                <w:rStyle w:val="a5"/>
                <w:color w:val="auto"/>
                <w:sz w:val="28"/>
                <w:szCs w:val="28"/>
              </w:rPr>
              <w:t xml:space="preserve"> ВВЫГОНИЧСКОГО</w:t>
            </w:r>
            <w:r w:rsidRPr="00AE4401">
              <w:rPr>
                <w:rStyle w:val="a5"/>
                <w:color w:val="auto"/>
                <w:sz w:val="28"/>
                <w:szCs w:val="28"/>
              </w:rPr>
              <w:t xml:space="preserve"> РАЙОНА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660A" w:rsidRPr="00AE4401" w:rsidRDefault="00F666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E4401">
              <w:rPr>
                <w:rStyle w:val="a5"/>
                <w:rFonts w:eastAsia="Microsoft Sans Serif"/>
                <w:b/>
                <w:bCs/>
                <w:color w:val="auto"/>
                <w:sz w:val="28"/>
                <w:szCs w:val="28"/>
              </w:rPr>
              <w:t xml:space="preserve">Юридический адрес: </w:t>
            </w:r>
            <w:r w:rsidRPr="00AE440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243361,Брянская область, Выгоничский район</w:t>
            </w:r>
          </w:p>
          <w:p w:rsidR="00F6660A" w:rsidRPr="00AE4401" w:rsidRDefault="00F666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п. Выгоничи, ул. Больничная, стр. 3, </w:t>
            </w:r>
          </w:p>
          <w:p w:rsidR="00F6660A" w:rsidRPr="00AE4401" w:rsidRDefault="00F6660A">
            <w:pPr>
              <w:pStyle w:val="a6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AE4401">
              <w:rPr>
                <w:rStyle w:val="a5"/>
                <w:b/>
                <w:bCs/>
                <w:color w:val="auto"/>
                <w:sz w:val="28"/>
                <w:szCs w:val="28"/>
              </w:rPr>
              <w:t>Фактические адреса:</w:t>
            </w:r>
          </w:p>
          <w:p w:rsidR="00F6660A" w:rsidRPr="00AE4401" w:rsidRDefault="00F6660A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243361,</w:t>
            </w:r>
            <w:r w:rsidR="00DC1A0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AE440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Брянская область, Выгоничский район</w:t>
            </w:r>
          </w:p>
          <w:p w:rsidR="00F6660A" w:rsidRPr="00AE4401" w:rsidRDefault="00F6660A">
            <w:pPr>
              <w:pStyle w:val="a6"/>
              <w:tabs>
                <w:tab w:val="left" w:pos="202"/>
              </w:tabs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b/>
                <w:color w:val="auto"/>
                <w:sz w:val="28"/>
                <w:szCs w:val="28"/>
              </w:rPr>
              <w:t>п. Выгоничи, ул. Больничная, стр. 3,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660A" w:rsidRDefault="00721AD9" w:rsidP="000A57E1">
            <w:pPr>
              <w:pStyle w:val="a6"/>
              <w:ind w:firstLine="0"/>
              <w:rPr>
                <w:rStyle w:val="a5"/>
                <w:color w:val="auto"/>
                <w:sz w:val="28"/>
                <w:szCs w:val="28"/>
              </w:rPr>
            </w:pPr>
            <w:r>
              <w:rPr>
                <w:rStyle w:val="a5"/>
                <w:color w:val="auto"/>
                <w:sz w:val="28"/>
                <w:szCs w:val="28"/>
              </w:rPr>
              <w:t xml:space="preserve">Прием заявлений </w:t>
            </w:r>
            <w:r w:rsidR="000A57E1">
              <w:rPr>
                <w:rStyle w:val="a5"/>
                <w:color w:val="auto"/>
                <w:sz w:val="28"/>
                <w:szCs w:val="28"/>
              </w:rPr>
              <w:t>9.00-20.00 ежедневно</w:t>
            </w:r>
            <w:r w:rsidR="00E0153F">
              <w:rPr>
                <w:rStyle w:val="a5"/>
                <w:color w:val="auto"/>
                <w:sz w:val="28"/>
                <w:szCs w:val="28"/>
              </w:rPr>
              <w:t>.</w:t>
            </w:r>
          </w:p>
          <w:p w:rsidR="000A57E1" w:rsidRPr="00AE4401" w:rsidRDefault="000A57E1" w:rsidP="000A57E1">
            <w:pPr>
              <w:pStyle w:val="a6"/>
              <w:ind w:firstLine="0"/>
              <w:rPr>
                <w:rStyle w:val="a5"/>
                <w:color w:val="auto"/>
                <w:sz w:val="28"/>
                <w:szCs w:val="28"/>
              </w:rPr>
            </w:pPr>
            <w:r>
              <w:rPr>
                <w:rStyle w:val="a5"/>
                <w:color w:val="auto"/>
                <w:sz w:val="28"/>
                <w:szCs w:val="28"/>
              </w:rPr>
              <w:t>Тестирование</w:t>
            </w:r>
            <w:r w:rsidR="00E0153F">
              <w:rPr>
                <w:rStyle w:val="a5"/>
                <w:color w:val="auto"/>
                <w:sz w:val="28"/>
                <w:szCs w:val="28"/>
              </w:rPr>
              <w:t>-</w:t>
            </w:r>
            <w:r>
              <w:rPr>
                <w:rStyle w:val="a5"/>
                <w:color w:val="auto"/>
                <w:sz w:val="28"/>
                <w:szCs w:val="28"/>
              </w:rPr>
              <w:t xml:space="preserve"> согласно календарного плана ФВСК «Готов к труду и о</w:t>
            </w:r>
            <w:r w:rsidR="00E0153F">
              <w:rPr>
                <w:rStyle w:val="a5"/>
                <w:color w:val="auto"/>
                <w:sz w:val="28"/>
                <w:szCs w:val="28"/>
              </w:rPr>
              <w:t>бороне (ГТО) Выгоничского района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10"/>
              <w:gridCol w:w="6627"/>
            </w:tblGrid>
            <w:tr w:rsidR="00F6660A" w:rsidRPr="00AE4401">
              <w:tc>
                <w:tcPr>
                  <w:tcW w:w="3510" w:type="dxa"/>
                </w:tcPr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27" w:type="dxa"/>
                </w:tcPr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Директору _</w:t>
                  </w: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МАУ ФОК «Юность»__________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</w:t>
                  </w: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Белокаменцевой Л.А._______________</w:t>
                  </w: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______________________________________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(ФИО законного представителя поступающего)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________________________________________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зарегистрированного по адресу: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_______________________________________ 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ул. __________________________ дом__ кв.___</w:t>
                  </w: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6660A" w:rsidRPr="00AE4401" w:rsidRDefault="00F6660A">
                  <w:pPr>
                    <w:tabs>
                      <w:tab w:val="left" w:pos="3150"/>
                    </w:tabs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6660A" w:rsidRPr="00AE4401" w:rsidRDefault="00F6660A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F6660A" w:rsidRPr="00AE4401" w:rsidRDefault="00F6660A">
            <w:pPr>
              <w:tabs>
                <w:tab w:val="left" w:pos="315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Прошу принять в __________________________________________________________________________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(название спортивной организации)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для освоения программы спортивной подготовки по виду спорта__________________________________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 xml:space="preserve">моего ребёнка ____________________________________________________________________________, 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ребёнка полностью)</w:t>
            </w:r>
          </w:p>
          <w:p w:rsidR="00F6660A" w:rsidRPr="00AE4401" w:rsidRDefault="00F6660A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 xml:space="preserve">родившегося __________________________________________________, гражданина_____________, 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ab/>
              <w:t>(дата и место рождения)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ab/>
              <w:t>(страна)</w:t>
            </w:r>
          </w:p>
          <w:p w:rsidR="00F6660A" w:rsidRPr="00AE4401" w:rsidRDefault="00F6660A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 xml:space="preserve">обучающегося в __________________________________________________________________________, 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(наименование образовательной организации)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 _________________________________________________________________________________________.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(адрес фактического места проживания)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Сведения о родителях (законных представителях)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Ф.И.О. отца _______________________________________________________________________________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Место работы _____________________________________________________________________________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Должность _____________________________________Телефон 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Ф.И.О. матери _____________________________________________________________________________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Место работы _____________________________________________________________________________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Должность _____________________________________Телефон ___________________________________</w:t>
            </w:r>
          </w:p>
          <w:p w:rsidR="00F6660A" w:rsidRPr="00AE4401" w:rsidRDefault="00F6660A">
            <w:pPr>
              <w:tabs>
                <w:tab w:val="left" w:pos="31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 xml:space="preserve">копия свидетельства о рождении (паспорта) поступающего, 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Копия паспорта одного из родителей (законного представителя)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медицинский документ, подтверждающий отсутствие противопоказаний для освоения программы по избранному виду спорта,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Согласие на обработку данных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фотография 3х4 см в количестве 2 штук.</w:t>
            </w:r>
          </w:p>
          <w:p w:rsidR="00F6660A" w:rsidRPr="00AE4401" w:rsidRDefault="00F6660A">
            <w:pPr>
              <w:tabs>
                <w:tab w:val="left" w:pos="31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С Уставом и Положением</w:t>
            </w:r>
            <w:r w:rsidRPr="00AE4401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401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r w:rsidRPr="00AE4401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приема,</w:t>
            </w:r>
            <w:r w:rsidRPr="00AE4401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перевода</w:t>
            </w:r>
            <w:r w:rsidRPr="00AE4401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, 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отчисления</w:t>
            </w:r>
            <w:r w:rsidRPr="00AE4401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, </w:t>
            </w: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а также с условиями работы школы и тренировочного процесса, правилами техники безопасности при проведении занятий  ознакомлен(а).</w:t>
            </w:r>
          </w:p>
          <w:p w:rsidR="00F6660A" w:rsidRPr="00AE4401" w:rsidRDefault="00F6660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401">
              <w:rPr>
                <w:rFonts w:ascii="Times New Roman" w:hAnsi="Times New Roman" w:cs="Times New Roman"/>
                <w:sz w:val="28"/>
                <w:szCs w:val="28"/>
              </w:rPr>
              <w:t>Даю согласие на участие моего ребенка в процедуре индивидуального отбора.</w:t>
            </w:r>
          </w:p>
          <w:p w:rsidR="00F6660A" w:rsidRPr="00AE4401" w:rsidRDefault="00F6660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68"/>
              <w:gridCol w:w="5069"/>
            </w:tblGrid>
            <w:tr w:rsidR="00F6660A" w:rsidRPr="00AE4401">
              <w:trPr>
                <w:trHeight w:hRule="exact" w:val="385"/>
              </w:trPr>
              <w:tc>
                <w:tcPr>
                  <w:tcW w:w="5068" w:type="dxa"/>
                  <w:hideMark/>
                </w:tcPr>
                <w:p w:rsidR="00F6660A" w:rsidRPr="00AE4401" w:rsidRDefault="00F6660A">
                  <w:pPr>
                    <w:tabs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«_____» __________ 20___ года</w:t>
                  </w:r>
                </w:p>
              </w:tc>
              <w:tc>
                <w:tcPr>
                  <w:tcW w:w="5069" w:type="dxa"/>
                  <w:hideMark/>
                </w:tcPr>
                <w:p w:rsidR="00F6660A" w:rsidRPr="00AE4401" w:rsidRDefault="00F6660A">
                  <w:pPr>
                    <w:tabs>
                      <w:tab w:val="left" w:pos="426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44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 / ______________/</w:t>
                  </w:r>
                </w:p>
              </w:tc>
            </w:tr>
          </w:tbl>
          <w:p w:rsidR="00F6660A" w:rsidRPr="00AE4401" w:rsidRDefault="00F666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color w:val="auto"/>
                <w:sz w:val="28"/>
                <w:szCs w:val="28"/>
              </w:rPr>
              <w:t>.00-2</w:t>
            </w:r>
            <w:r w:rsidRPr="00AE4401">
              <w:rPr>
                <w:rStyle w:val="a5"/>
                <w:color w:val="auto"/>
                <w:sz w:val="28"/>
                <w:szCs w:val="28"/>
                <w:lang w:val="en-US"/>
              </w:rPr>
              <w:t>2</w:t>
            </w:r>
            <w:r w:rsidRPr="00AE4401">
              <w:rPr>
                <w:rStyle w:val="a5"/>
                <w:color w:val="auto"/>
                <w:sz w:val="28"/>
                <w:szCs w:val="28"/>
              </w:rPr>
              <w:t>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rStyle w:val="a5"/>
                <w:color w:val="auto"/>
                <w:sz w:val="28"/>
                <w:szCs w:val="28"/>
              </w:rPr>
              <w:t>8</w:t>
            </w:r>
            <w:r w:rsidRPr="00AE4401">
              <w:rPr>
                <w:rStyle w:val="a5"/>
                <w:color w:val="auto"/>
                <w:sz w:val="28"/>
                <w:szCs w:val="28"/>
                <w:lang w:val="en-US"/>
              </w:rPr>
              <w:t>-962-145-83-02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60A" w:rsidRPr="00AE4401" w:rsidRDefault="00F6660A">
            <w:pPr>
              <w:pStyle w:val="a6"/>
              <w:ind w:firstLine="0"/>
              <w:jc w:val="center"/>
              <w:rPr>
                <w:sz w:val="28"/>
                <w:szCs w:val="28"/>
              </w:rPr>
            </w:pPr>
            <w:r w:rsidRPr="00AE4401">
              <w:rPr>
                <w:color w:val="auto"/>
                <w:sz w:val="28"/>
                <w:szCs w:val="28"/>
                <w:lang w:val="en-US"/>
              </w:rPr>
              <w:t>vyg.unost@yandex.ru</w:t>
            </w:r>
          </w:p>
        </w:tc>
      </w:tr>
    </w:tbl>
    <w:p w:rsidR="00F6660A" w:rsidRPr="00AE4401" w:rsidRDefault="00F6660A" w:rsidP="00F6660A">
      <w:pPr>
        <w:widowControl/>
        <w:rPr>
          <w:rFonts w:ascii="Times New Roman" w:hAnsi="Times New Roman" w:cs="Times New Roman"/>
          <w:sz w:val="28"/>
          <w:szCs w:val="28"/>
        </w:rPr>
        <w:sectPr w:rsidR="00F6660A" w:rsidRPr="00AE4401" w:rsidSect="00106343">
          <w:pgSz w:w="11900" w:h="16840"/>
          <w:pgMar w:top="709" w:right="701" w:bottom="993" w:left="1134" w:header="0" w:footer="6" w:gutter="0"/>
          <w:pgNumType w:start="1"/>
          <w:cols w:space="720"/>
        </w:sectPr>
      </w:pPr>
    </w:p>
    <w:p w:rsidR="001E2ECD" w:rsidRPr="005E1B97" w:rsidRDefault="001E2ECD" w:rsidP="001E2ECD">
      <w:pPr>
        <w:tabs>
          <w:tab w:val="left" w:pos="2977"/>
          <w:tab w:val="left" w:pos="3402"/>
        </w:tabs>
        <w:jc w:val="center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lastRenderedPageBreak/>
        <w:t xml:space="preserve">                                                                       Приложение 2</w:t>
      </w:r>
    </w:p>
    <w:p w:rsidR="001E2ECD" w:rsidRPr="005E1B97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к административному регламенту</w:t>
      </w:r>
    </w:p>
    <w:p w:rsidR="001E2ECD" w:rsidRPr="005E1B97" w:rsidRDefault="001E2ECD" w:rsidP="001E2ECD">
      <w:pPr>
        <w:tabs>
          <w:tab w:val="left" w:pos="1320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Pr="005E1B97" w:rsidRDefault="001E2ECD" w:rsidP="001E2ECD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Pr="005E1B97" w:rsidRDefault="001E2ECD" w:rsidP="001E2ECD">
      <w:pPr>
        <w:suppressAutoHyphens/>
        <w:ind w:lef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  <w:r w:rsidRPr="005E1B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ЗАЯВКА</w:t>
      </w:r>
    </w:p>
    <w:p w:rsidR="001E2ECD" w:rsidRPr="005E1B97" w:rsidRDefault="001E2ECD" w:rsidP="001E2ECD">
      <w:pPr>
        <w:widowControl/>
        <w:ind w:lef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E1B9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 прохождение тестирования в рамках Всероссийского физкультурно-спортивного комплекса «Готов к труду и обороне» (ГТО)</w:t>
      </w:r>
    </w:p>
    <w:p w:rsidR="001E2ECD" w:rsidRPr="005E1B97" w:rsidRDefault="001E2ECD" w:rsidP="001E2ECD">
      <w:pPr>
        <w:widowControl/>
        <w:ind w:lef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3668"/>
        <w:gridCol w:w="6207"/>
      </w:tblGrid>
      <w:tr w:rsidR="001E2ECD" w:rsidRPr="005E1B97" w:rsidTr="008D1599">
        <w:trPr>
          <w:trHeight w:val="5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2ECD" w:rsidRPr="005E1B97" w:rsidRDefault="001E2ECD" w:rsidP="008D15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2ECD" w:rsidRPr="005E1B97" w:rsidRDefault="001E2ECD" w:rsidP="008D15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1E2ECD" w:rsidRPr="005E1B97" w:rsidRDefault="001E2ECD" w:rsidP="008D159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Информация</w:t>
            </w:r>
          </w:p>
        </w:tc>
      </w:tr>
      <w:tr w:rsidR="001E2ECD" w:rsidRPr="005E1B97" w:rsidTr="008D1599">
        <w:trPr>
          <w:trHeight w:val="4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Фамилия, Имя, Отчество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3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3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Уникальный идентификационный номер (УИН)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3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Дата рождения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87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Документ, удостоверяющий личность (паспорт или св-во о рождении)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44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Адрес места жительства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45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Контактный телефон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4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58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Основное место учебы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44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Спортивное звание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44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Почетное спортивное звание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5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Спортивный разряд с указанием вида спорта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2ECD" w:rsidRPr="005E1B97" w:rsidTr="008D1599">
        <w:trPr>
          <w:trHeight w:val="32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0"/>
              </w:numPr>
              <w:tabs>
                <w:tab w:val="left" w:pos="149"/>
              </w:tabs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Перечень выбранных испытаний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3._</w:t>
            </w: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9.________________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________________________</w:t>
            </w:r>
          </w:p>
          <w:p w:rsidR="001E2ECD" w:rsidRPr="005E1B97" w:rsidRDefault="001E2ECD" w:rsidP="008D1599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E1B9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10._______________________________________________</w:t>
            </w:r>
          </w:p>
        </w:tc>
      </w:tr>
    </w:tbl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Pr="005E1B97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lastRenderedPageBreak/>
        <w:t>Приложение 3</w:t>
      </w:r>
    </w:p>
    <w:p w:rsidR="001E2ECD" w:rsidRPr="005E1B97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к административному регламенту</w:t>
      </w:r>
    </w:p>
    <w:p w:rsidR="001E2ECD" w:rsidRPr="005E1B97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Pr="005E1B97" w:rsidRDefault="001E2ECD" w:rsidP="001E2ECD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E1B9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ЗАЯВКА (коллективная) </w:t>
      </w:r>
    </w:p>
    <w:p w:rsidR="001E2ECD" w:rsidRPr="005E1B97" w:rsidRDefault="001E2ECD" w:rsidP="001E2ECD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5E1B97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на прохождение тестирования в рамках Всероссийского физкультурно-спортивного комплекса «Готов к труду и обороне» (ГТО)</w:t>
      </w:r>
    </w:p>
    <w:p w:rsidR="001E2ECD" w:rsidRPr="005E1B97" w:rsidRDefault="001E2ECD" w:rsidP="001E2ECD">
      <w:pPr>
        <w:widowControl/>
        <w:spacing w:line="168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</w:p>
    <w:p w:rsidR="001E2ECD" w:rsidRPr="005E1B97" w:rsidRDefault="001E2ECD" w:rsidP="001E2ECD">
      <w:pPr>
        <w:widowControl/>
        <w:spacing w:line="168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</w:pPr>
    </w:p>
    <w:p w:rsidR="001E2ECD" w:rsidRPr="005E1B97" w:rsidRDefault="001E2ECD" w:rsidP="001E2ECD">
      <w:pPr>
        <w:widowControl/>
        <w:spacing w:line="168" w:lineRule="auto"/>
        <w:rPr>
          <w:rFonts w:ascii="Calibri" w:eastAsia="Calibri" w:hAnsi="Calibri" w:cs="Times New Roman"/>
          <w:color w:val="auto"/>
          <w:sz w:val="28"/>
          <w:szCs w:val="28"/>
          <w:u w:val="single"/>
          <w:lang w:eastAsia="en-US"/>
        </w:rPr>
      </w:pPr>
      <w:r w:rsidRPr="005E1B97"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_____________________________________________________________</w:t>
      </w:r>
      <w:r>
        <w:rPr>
          <w:rFonts w:ascii="Times New Roman" w:eastAsia="Calibri" w:hAnsi="Times New Roman" w:cs="Times New Roman"/>
          <w:color w:val="auto"/>
          <w:sz w:val="28"/>
          <w:szCs w:val="28"/>
          <w:u w:val="single"/>
          <w:lang w:eastAsia="en-US"/>
        </w:rPr>
        <w:t>___</w:t>
      </w:r>
    </w:p>
    <w:p w:rsidR="001E2ECD" w:rsidRPr="005E1B97" w:rsidRDefault="001E2ECD" w:rsidP="001E2ECD">
      <w:pPr>
        <w:widowControl/>
        <w:spacing w:line="168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E1B97">
        <w:rPr>
          <w:rFonts w:ascii="Calibri" w:eastAsia="Calibri" w:hAnsi="Calibri" w:cs="Times New Roman"/>
          <w:color w:val="auto"/>
          <w:sz w:val="28"/>
          <w:szCs w:val="28"/>
          <w:lang w:eastAsia="en-US"/>
        </w:rPr>
        <w:t xml:space="preserve">        </w:t>
      </w:r>
      <w:r w:rsidRPr="005E1B97">
        <w:rPr>
          <w:rFonts w:ascii="Calibri" w:eastAsia="Calibri" w:hAnsi="Calibri" w:cs="Times New Roman"/>
          <w:color w:val="auto"/>
          <w:sz w:val="28"/>
          <w:szCs w:val="28"/>
          <w:lang w:eastAsia="en-US"/>
        </w:rPr>
        <w:tab/>
      </w:r>
      <w:r w:rsidRPr="005E1B97">
        <w:rPr>
          <w:rFonts w:ascii="Calibri" w:eastAsia="Calibri" w:hAnsi="Calibri" w:cs="Times New Roman"/>
          <w:color w:val="auto"/>
          <w:sz w:val="28"/>
          <w:szCs w:val="28"/>
          <w:lang w:eastAsia="en-US"/>
        </w:rPr>
        <w:tab/>
      </w:r>
      <w:r w:rsidRPr="005E1B97">
        <w:rPr>
          <w:rFonts w:ascii="Calibri" w:eastAsia="Calibri" w:hAnsi="Calibri" w:cs="Times New Roman"/>
          <w:color w:val="auto"/>
          <w:sz w:val="28"/>
          <w:szCs w:val="28"/>
          <w:lang w:eastAsia="en-US"/>
        </w:rPr>
        <w:tab/>
      </w:r>
      <w:r w:rsidRPr="005E1B9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5E1B97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  <w:t>наименование  организации</w:t>
      </w:r>
      <w:r w:rsidRPr="005E1B9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)</w:t>
      </w:r>
    </w:p>
    <w:p w:rsidR="001E2ECD" w:rsidRPr="005E1B97" w:rsidRDefault="001E2ECD" w:rsidP="001E2ECD">
      <w:pPr>
        <w:widowControl/>
        <w:spacing w:line="168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1E2ECD" w:rsidRPr="005E1B97" w:rsidRDefault="001E2ECD" w:rsidP="001E2ECD">
      <w:pPr>
        <w:widowControl/>
        <w:spacing w:line="168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173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3"/>
        <w:gridCol w:w="1134"/>
        <w:gridCol w:w="935"/>
        <w:gridCol w:w="624"/>
        <w:gridCol w:w="734"/>
        <w:gridCol w:w="634"/>
        <w:gridCol w:w="724"/>
        <w:gridCol w:w="724"/>
        <w:gridCol w:w="814"/>
        <w:gridCol w:w="815"/>
        <w:gridCol w:w="1086"/>
      </w:tblGrid>
      <w:tr w:rsidR="001E2ECD" w:rsidRPr="005E1B97" w:rsidTr="008D1599">
        <w:trPr>
          <w:trHeight w:val="459"/>
        </w:trPr>
        <w:tc>
          <w:tcPr>
            <w:tcW w:w="533" w:type="dxa"/>
            <w:vMerge w:val="restart"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УИН участника</w:t>
            </w:r>
          </w:p>
        </w:tc>
        <w:tc>
          <w:tcPr>
            <w:tcW w:w="935" w:type="dxa"/>
            <w:vMerge w:val="restart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Ступень, дата рождения</w:t>
            </w:r>
          </w:p>
        </w:tc>
        <w:tc>
          <w:tcPr>
            <w:tcW w:w="624" w:type="dxa"/>
            <w:vMerge w:val="restart"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jc w:val="center"/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Calibri" w:eastAsia="Calibri" w:hAnsi="Calibri" w:cs="Times New Roman"/>
                <w:color w:val="auto"/>
                <w:sz w:val="28"/>
                <w:szCs w:val="28"/>
                <w:lang w:eastAsia="en-US"/>
              </w:rPr>
              <w:t>Тел.</w:t>
            </w:r>
          </w:p>
        </w:tc>
        <w:tc>
          <w:tcPr>
            <w:tcW w:w="4445" w:type="dxa"/>
            <w:gridSpan w:val="6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Перечень выбранных видов испытаний (тестов)</w:t>
            </w:r>
          </w:p>
        </w:tc>
        <w:tc>
          <w:tcPr>
            <w:tcW w:w="1086" w:type="dxa"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5E1B9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Допуск врача</w:t>
            </w:r>
          </w:p>
        </w:tc>
      </w:tr>
      <w:tr w:rsidR="001E2ECD" w:rsidRPr="005E1B97" w:rsidTr="008D1599">
        <w:trPr>
          <w:trHeight w:val="490"/>
        </w:trPr>
        <w:tc>
          <w:tcPr>
            <w:tcW w:w="533" w:type="dxa"/>
            <w:vMerge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1E2ECD" w:rsidRPr="005E1B97" w:rsidRDefault="001E2ECD" w:rsidP="008D1599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vMerge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vMerge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E2ECD" w:rsidRPr="005E1B97" w:rsidTr="008D1599">
        <w:trPr>
          <w:trHeight w:val="505"/>
        </w:trPr>
        <w:tc>
          <w:tcPr>
            <w:tcW w:w="53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1"/>
              </w:numPr>
              <w:suppressAutoHyphens/>
              <w:spacing w:after="200" w:line="168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E2ECD" w:rsidRPr="005E1B97" w:rsidTr="008D1599">
        <w:trPr>
          <w:trHeight w:val="424"/>
        </w:trPr>
        <w:tc>
          <w:tcPr>
            <w:tcW w:w="53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1"/>
              </w:numPr>
              <w:suppressAutoHyphens/>
              <w:spacing w:after="200" w:line="168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E2ECD" w:rsidRPr="005E1B97" w:rsidTr="008D1599">
        <w:trPr>
          <w:trHeight w:val="414"/>
        </w:trPr>
        <w:tc>
          <w:tcPr>
            <w:tcW w:w="53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1"/>
              </w:numPr>
              <w:suppressAutoHyphens/>
              <w:spacing w:after="200" w:line="168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E2ECD" w:rsidRPr="005E1B97" w:rsidTr="008D1599">
        <w:trPr>
          <w:trHeight w:val="424"/>
        </w:trPr>
        <w:tc>
          <w:tcPr>
            <w:tcW w:w="53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1"/>
              </w:numPr>
              <w:suppressAutoHyphens/>
              <w:spacing w:after="200" w:line="168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E2ECD" w:rsidRPr="005E1B97" w:rsidTr="008D1599">
        <w:trPr>
          <w:trHeight w:val="402"/>
        </w:trPr>
        <w:tc>
          <w:tcPr>
            <w:tcW w:w="53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1"/>
              </w:numPr>
              <w:suppressAutoHyphens/>
              <w:spacing w:after="200" w:line="168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1E2ECD" w:rsidRPr="005E1B97" w:rsidTr="008D1599">
        <w:trPr>
          <w:trHeight w:val="422"/>
        </w:trPr>
        <w:tc>
          <w:tcPr>
            <w:tcW w:w="53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numPr>
                <w:ilvl w:val="0"/>
                <w:numId w:val="21"/>
              </w:numPr>
              <w:suppressAutoHyphens/>
              <w:spacing w:after="200" w:line="168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72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15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E2ECD" w:rsidRPr="005E1B97" w:rsidRDefault="001E2ECD" w:rsidP="008D1599">
            <w:pPr>
              <w:widowControl/>
              <w:spacing w:line="168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:rsidR="001E2ECD" w:rsidRPr="005E1B97" w:rsidRDefault="001E2ECD" w:rsidP="001E2ECD">
      <w:pPr>
        <w:widowControl/>
        <w:spacing w:line="168" w:lineRule="auto"/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/>
        </w:rPr>
      </w:pPr>
    </w:p>
    <w:p w:rsidR="001E2ECD" w:rsidRPr="005E1B97" w:rsidRDefault="001E2ECD" w:rsidP="001E2ECD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1E2ECD" w:rsidRPr="005E1B97" w:rsidRDefault="001E2ECD" w:rsidP="001E2ECD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E1B9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Всего в заявке _____________человек</w:t>
      </w:r>
    </w:p>
    <w:p w:rsidR="001E2ECD" w:rsidRDefault="001E2ECD" w:rsidP="001E2ECD">
      <w:pPr>
        <w:tabs>
          <w:tab w:val="left" w:pos="900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Руководитель ____________________________/________________________</w:t>
      </w:r>
    </w:p>
    <w:p w:rsidR="001E2ECD" w:rsidRDefault="001E2ECD" w:rsidP="001E2ECD">
      <w:pPr>
        <w:tabs>
          <w:tab w:val="left" w:pos="900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1E2ECD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Представитель________________________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____/_______________________</w:t>
      </w: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1E2ECD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1E2ECD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lastRenderedPageBreak/>
        <w:t>ПРИЛОЖЕНИЕ 4</w:t>
      </w:r>
    </w:p>
    <w:p w:rsidR="005E1B97" w:rsidRPr="005E1B97" w:rsidRDefault="005E1B97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к административному регламенту</w:t>
      </w:r>
    </w:p>
    <w:p w:rsidR="005E1B97" w:rsidRPr="005E1B97" w:rsidRDefault="005E1B97" w:rsidP="00F045C7">
      <w:pPr>
        <w:tabs>
          <w:tab w:val="left" w:pos="2977"/>
          <w:tab w:val="left" w:pos="3402"/>
        </w:tabs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tabs>
          <w:tab w:val="left" w:pos="2977"/>
          <w:tab w:val="left" w:pos="3402"/>
        </w:tabs>
        <w:jc w:val="right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tabs>
          <w:tab w:val="left" w:pos="2977"/>
          <w:tab w:val="left" w:pos="3402"/>
        </w:tabs>
        <w:jc w:val="center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>Блок-схема</w:t>
      </w:r>
    </w:p>
    <w:p w:rsidR="005E1B97" w:rsidRPr="005E1B97" w:rsidRDefault="005E1B97" w:rsidP="005E1B97">
      <w:pPr>
        <w:tabs>
          <w:tab w:val="left" w:pos="360"/>
          <w:tab w:val="left" w:pos="2977"/>
          <w:tab w:val="left" w:pos="3402"/>
        </w:tabs>
        <w:jc w:val="center"/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последовательности административных процедур при предоставлении муниципальной услуги </w:t>
      </w:r>
      <w:r w:rsidR="00F045C7" w:rsidRPr="00AE4401">
        <w:rPr>
          <w:rStyle w:val="a4"/>
          <w:rFonts w:eastAsia="Microsoft Sans Serif"/>
          <w:sz w:val="28"/>
          <w:szCs w:val="28"/>
        </w:rPr>
        <w:t>«Проведение тестирования выполнения нормативов испытаний (тестов) комплекса ГТО»</w:t>
      </w:r>
    </w:p>
    <w:p w:rsidR="005E1B97" w:rsidRPr="005E1B97" w:rsidRDefault="005E1B97" w:rsidP="00F045C7">
      <w:pPr>
        <w:tabs>
          <w:tab w:val="left" w:pos="360"/>
          <w:tab w:val="left" w:pos="2977"/>
          <w:tab w:val="left" w:pos="3402"/>
        </w:tabs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F8C762" wp14:editId="3D05B426">
                <wp:simplePos x="0" y="0"/>
                <wp:positionH relativeFrom="column">
                  <wp:posOffset>762000</wp:posOffset>
                </wp:positionH>
                <wp:positionV relativeFrom="paragraph">
                  <wp:posOffset>157480</wp:posOffset>
                </wp:positionV>
                <wp:extent cx="4552950" cy="462915"/>
                <wp:effectExtent l="5715" t="7620" r="13335" b="571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599" w:rsidRPr="00C70CE1" w:rsidRDefault="008D1599" w:rsidP="005E1B97">
                            <w:pPr>
                              <w:jc w:val="center"/>
                            </w:pPr>
                            <w:r>
                              <w:rPr>
                                <w:bCs/>
                              </w:rPr>
                              <w:t xml:space="preserve">Формирование и утверждение </w:t>
                            </w:r>
                            <w:r w:rsidRPr="00C70CE1">
                              <w:rPr>
                                <w:bCs/>
                              </w:rPr>
                              <w:t>календарного</w:t>
                            </w:r>
                            <w:r w:rsidRPr="00C70CE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</w:rPr>
                              <w:t>план-графика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8C762" id="Прямоугольник 14" o:spid="_x0000_s1026" style="position:absolute;margin-left:60pt;margin-top:12.4pt;width:358.5pt;height:3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">
                <v:textbox>
                  <w:txbxContent>
                    <w:p w:rsidR="008D1599" w:rsidRPr="00C70CE1" w:rsidRDefault="008D1599" w:rsidP="005E1B97">
                      <w:pPr>
                        <w:jc w:val="center"/>
                      </w:pPr>
                      <w:r>
                        <w:rPr>
                          <w:bCs/>
                        </w:rPr>
                        <w:t xml:space="preserve">Формирование и утверждение </w:t>
                      </w:r>
                      <w:r w:rsidRPr="00C70CE1">
                        <w:rPr>
                          <w:bCs/>
                        </w:rPr>
                        <w:t>календарного</w:t>
                      </w:r>
                      <w:r w:rsidRPr="00C70CE1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Cs/>
                        </w:rPr>
                        <w:t>план-графика</w:t>
                      </w:r>
                    </w:p>
                  </w:txbxContent>
                </v:textbox>
              </v:rect>
            </w:pict>
          </mc:Fallback>
        </mc:AlternateContent>
      </w:r>
    </w:p>
    <w:p w:rsidR="005E1B97" w:rsidRPr="005E1B97" w:rsidRDefault="005E1B97" w:rsidP="005E1B97">
      <w:pPr>
        <w:tabs>
          <w:tab w:val="left" w:pos="360"/>
          <w:tab w:val="left" w:pos="2977"/>
          <w:tab w:val="left" w:pos="3402"/>
        </w:tabs>
        <w:jc w:val="center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94615</wp:posOffset>
                </wp:positionV>
                <wp:extent cx="0" cy="295275"/>
                <wp:effectExtent l="53340" t="5715" r="60960" b="2286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9293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233.25pt;margin-top:7.45pt;width:0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">
                <v:stroke endarrow="block"/>
              </v:shape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39370</wp:posOffset>
                </wp:positionV>
                <wp:extent cx="4552950" cy="453390"/>
                <wp:effectExtent l="5715" t="6350" r="13335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599" w:rsidRPr="005A1D56" w:rsidRDefault="008D1599" w:rsidP="005E1B97">
                            <w:pPr>
                              <w:rPr>
                                <w:bCs/>
                                <w:highlight w:val="yellow"/>
                              </w:rPr>
                            </w:pPr>
                            <w:r w:rsidRPr="005A1D56">
                              <w:rPr>
                                <w:bCs/>
                              </w:rPr>
                              <w:t>Разработка и размещение Положения о проведении  тестирова</w:t>
                            </w:r>
                            <w:r>
                              <w:rPr>
                                <w:bCs/>
                              </w:rPr>
                              <w:t xml:space="preserve">ния, утвержденного приказом </w:t>
                            </w:r>
                            <w:r w:rsidRPr="005A1D56">
                              <w:rPr>
                                <w:bCs/>
                              </w:rPr>
                              <w:t xml:space="preserve">о проведении тестирования </w:t>
                            </w:r>
                            <w:r w:rsidRPr="005A1D56">
                              <w:rPr>
                                <w:bCs/>
                                <w:highlight w:val="yellow"/>
                              </w:rPr>
                              <w:t>выполняется не позднее чем за 7 дней до проведения тестирования.</w:t>
                            </w:r>
                          </w:p>
                          <w:p w:rsidR="008D1599" w:rsidRPr="00C70CE1" w:rsidRDefault="008D1599" w:rsidP="005E1B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7" style="position:absolute;margin-left:60pt;margin-top:3.1pt;width:358.5pt;height:3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">
                <v:textbox>
                  <w:txbxContent>
                    <w:p w:rsidR="008D1599" w:rsidRPr="005A1D56" w:rsidRDefault="008D1599" w:rsidP="005E1B97">
                      <w:pPr>
                        <w:rPr>
                          <w:bCs/>
                          <w:highlight w:val="yellow"/>
                        </w:rPr>
                      </w:pPr>
                      <w:r w:rsidRPr="005A1D56">
                        <w:rPr>
                          <w:bCs/>
                        </w:rPr>
                        <w:t>Разработка и размещение Положения о проведении  тестирова</w:t>
                      </w:r>
                      <w:r>
                        <w:rPr>
                          <w:bCs/>
                        </w:rPr>
                        <w:t xml:space="preserve">ния, утвержденного приказом </w:t>
                      </w:r>
                      <w:r w:rsidRPr="005A1D56">
                        <w:rPr>
                          <w:bCs/>
                        </w:rPr>
                        <w:t xml:space="preserve">о проведении тестирования </w:t>
                      </w:r>
                      <w:r w:rsidRPr="005A1D56">
                        <w:rPr>
                          <w:bCs/>
                          <w:highlight w:val="yellow"/>
                        </w:rPr>
                        <w:t>выполняется не позднее чем за 7 дней до проведения тестирования.</w:t>
                      </w:r>
                    </w:p>
                    <w:p w:rsidR="008D1599" w:rsidRPr="00C70CE1" w:rsidRDefault="008D1599" w:rsidP="005E1B97"/>
                  </w:txbxContent>
                </v:textbox>
              </v:rect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jc w:val="center"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18415</wp:posOffset>
                </wp:positionV>
                <wp:extent cx="0" cy="314325"/>
                <wp:effectExtent l="53340" t="8255" r="60960" b="203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41D07" id="Прямая со стрелкой 11" o:spid="_x0000_s1026" type="#_x0000_t32" style="position:absolute;margin-left:233.25pt;margin-top:1.45pt;width:0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157480</wp:posOffset>
                </wp:positionV>
                <wp:extent cx="4552950" cy="520065"/>
                <wp:effectExtent l="5715" t="8890" r="13335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599" w:rsidRDefault="008D1599" w:rsidP="005E1B97">
                            <w:pPr>
                              <w:jc w:val="center"/>
                            </w:pPr>
                            <w:r w:rsidRPr="00AF3F27">
                              <w:rPr>
                                <w:bCs/>
                              </w:rPr>
                              <w:t>Информирование</w:t>
                            </w:r>
                            <w:r w:rsidRPr="00AF3F2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F3F27">
                              <w:rPr>
                                <w:bCs/>
                              </w:rPr>
                              <w:t>населения и заинтересованных лиц о проведении мероприятия</w:t>
                            </w:r>
                          </w:p>
                          <w:p w:rsidR="008D1599" w:rsidRPr="00C70CE1" w:rsidRDefault="008D1599" w:rsidP="005E1B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margin-left:60pt;margin-top:12.4pt;width:358.5pt;height:4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">
                <v:textbox>
                  <w:txbxContent>
                    <w:p w:rsidR="008D1599" w:rsidRDefault="008D1599" w:rsidP="005E1B97">
                      <w:pPr>
                        <w:jc w:val="center"/>
                      </w:pPr>
                      <w:r w:rsidRPr="00AF3F27">
                        <w:rPr>
                          <w:bCs/>
                        </w:rPr>
                        <w:t>Информирование</w:t>
                      </w:r>
                      <w:r w:rsidRPr="00AF3F27">
                        <w:rPr>
                          <w:b/>
                          <w:bCs/>
                        </w:rPr>
                        <w:t xml:space="preserve"> </w:t>
                      </w:r>
                      <w:r w:rsidRPr="00AF3F27">
                        <w:rPr>
                          <w:bCs/>
                        </w:rPr>
                        <w:t>населения и заинтересованных лиц о проведении мероприятия</w:t>
                      </w:r>
                    </w:p>
                    <w:p w:rsidR="008D1599" w:rsidRPr="00C70CE1" w:rsidRDefault="008D1599" w:rsidP="005E1B97"/>
                  </w:txbxContent>
                </v:textbox>
              </v:rect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tabs>
          <w:tab w:val="left" w:pos="4620"/>
          <w:tab w:val="center" w:pos="4961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w:drawing>
          <wp:inline distT="0" distB="0" distL="0" distR="0">
            <wp:extent cx="123825" cy="3524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0</wp:posOffset>
                </wp:positionV>
                <wp:extent cx="4552950" cy="453390"/>
                <wp:effectExtent l="5715" t="12065" r="13335" b="10795"/>
                <wp:wrapNone/>
                <wp:docPr id="8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4533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599" w:rsidRDefault="008D1599" w:rsidP="005E1B97">
                            <w:pPr>
                              <w:jc w:val="center"/>
                            </w:pPr>
                            <w:r>
                              <w:rPr>
                                <w:bCs/>
                              </w:rPr>
                              <w:t>Проведение тестирования</w:t>
                            </w:r>
                          </w:p>
                          <w:p w:rsidR="008D1599" w:rsidRDefault="008D1599" w:rsidP="005E1B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8" o:spid="_x0000_s1029" type="#_x0000_t109" style="position:absolute;margin-left:60pt;margin-top:0;width:358.5pt;height:3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">
                <v:textbox>
                  <w:txbxContent>
                    <w:p w:rsidR="008D1599" w:rsidRDefault="008D1599" w:rsidP="005E1B97">
                      <w:pPr>
                        <w:jc w:val="center"/>
                      </w:pPr>
                      <w:r>
                        <w:rPr>
                          <w:bCs/>
                        </w:rPr>
                        <w:t>Проведение тестирования</w:t>
                      </w:r>
                    </w:p>
                    <w:p w:rsidR="008D1599" w:rsidRDefault="008D1599" w:rsidP="005E1B97"/>
                  </w:txbxContent>
                </v:textbox>
              </v:shape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tabs>
          <w:tab w:val="left" w:pos="3420"/>
          <w:tab w:val="center" w:pos="4658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w:drawing>
          <wp:inline distT="0" distB="0" distL="0" distR="0">
            <wp:extent cx="123825" cy="352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3810</wp:posOffset>
                </wp:positionV>
                <wp:extent cx="4552950" cy="699135"/>
                <wp:effectExtent l="5715" t="10160" r="13335" b="5080"/>
                <wp:wrapNone/>
                <wp:docPr id="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2950" cy="6991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599" w:rsidRDefault="008D1599" w:rsidP="005E1B97">
                            <w:pPr>
                              <w:jc w:val="center"/>
                            </w:pPr>
                            <w:r w:rsidRPr="005A1D56">
                              <w:rPr>
                                <w:bCs/>
                              </w:rPr>
                              <w:t xml:space="preserve">Внесение данных о результатах тестирования в протокол выполнения государственных требований по виду испытания и размещение протокола в </w:t>
                            </w:r>
                            <w:r>
                              <w:rPr>
                                <w:bCs/>
                              </w:rPr>
                              <w:t>АИС ГТО</w:t>
                            </w:r>
                          </w:p>
                          <w:p w:rsidR="008D1599" w:rsidRDefault="008D1599" w:rsidP="005E1B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6" o:spid="_x0000_s1030" type="#_x0000_t109" style="position:absolute;margin-left:60pt;margin-top:.3pt;width:358.5pt;height:5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">
                <v:textbox>
                  <w:txbxContent>
                    <w:p w:rsidR="008D1599" w:rsidRDefault="008D1599" w:rsidP="005E1B97">
                      <w:pPr>
                        <w:jc w:val="center"/>
                      </w:pPr>
                      <w:r w:rsidRPr="005A1D56">
                        <w:rPr>
                          <w:bCs/>
                        </w:rPr>
                        <w:t xml:space="preserve">Внесение данных о результатах тестирования в протокол выполнения государственных требований по виду испытания и размещение протокола в </w:t>
                      </w:r>
                      <w:r>
                        <w:rPr>
                          <w:bCs/>
                        </w:rPr>
                        <w:t>АИС ГТО</w:t>
                      </w:r>
                    </w:p>
                    <w:p w:rsidR="008D1599" w:rsidRDefault="008D1599" w:rsidP="005E1B97"/>
                  </w:txbxContent>
                </v:textbox>
              </v:shape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bCs/>
          <w:color w:val="auto"/>
          <w:kern w:val="1"/>
          <w:sz w:val="28"/>
          <w:szCs w:val="28"/>
        </w:rPr>
        <w:t xml:space="preserve">                                                                            </w:t>
      </w: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w:drawing>
          <wp:inline distT="0" distB="0" distL="0" distR="0">
            <wp:extent cx="123825" cy="352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                  </w:t>
      </w:r>
    </w:p>
    <w:p w:rsidR="005E1B97" w:rsidRPr="005E1B97" w:rsidRDefault="005E1B97" w:rsidP="005E1B97">
      <w:pPr>
        <w:tabs>
          <w:tab w:val="left" w:pos="4725"/>
          <w:tab w:val="center" w:pos="4961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                                                                           </w:t>
      </w: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w:drawing>
          <wp:inline distT="0" distB="0" distL="0" distR="0">
            <wp:extent cx="123825" cy="352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0</wp:posOffset>
                </wp:positionV>
                <wp:extent cx="4610100" cy="344805"/>
                <wp:effectExtent l="5715" t="5715" r="13335" b="11430"/>
                <wp:wrapNone/>
                <wp:docPr id="3" name="Блок-схема: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3448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599" w:rsidRPr="00F32ABA" w:rsidRDefault="008D1599" w:rsidP="005E1B97">
                            <w:pPr>
                              <w:jc w:val="center"/>
                            </w:pPr>
                            <w:r>
                              <w:t>Вручение знаков отличия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3" o:spid="_x0000_s1031" type="#_x0000_t109" style="position:absolute;margin-left:60pt;margin-top:0;width:363pt;height:2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">
                <v:textbox>
                  <w:txbxContent>
                    <w:p w:rsidR="008D1599" w:rsidRPr="00F32ABA" w:rsidRDefault="008D1599" w:rsidP="005E1B97">
                      <w:pPr>
                        <w:jc w:val="center"/>
                      </w:pPr>
                      <w:r>
                        <w:t>Вручение знаков отличия</w:t>
                      </w:r>
                    </w:p>
                  </w:txbxContent>
                </v:textbox>
              </v:shape>
            </w:pict>
          </mc:Fallback>
        </mc:AlternateContent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                                                                           </w:t>
      </w:r>
      <w:r w:rsidRPr="005E1B97">
        <w:rPr>
          <w:rFonts w:ascii="Times New Roman" w:eastAsia="Andale Sans UI" w:hAnsi="Times New Roman" w:cs="Times New Roman"/>
          <w:noProof/>
          <w:color w:val="auto"/>
          <w:kern w:val="1"/>
          <w:sz w:val="28"/>
          <w:szCs w:val="28"/>
        </w:rPr>
        <w:drawing>
          <wp:inline distT="0" distB="0" distL="0" distR="0">
            <wp:extent cx="123825" cy="352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tabs>
          <w:tab w:val="left" w:pos="1365"/>
          <w:tab w:val="center" w:pos="4658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</w:p>
    <w:p w:rsidR="005E1B97" w:rsidRPr="005E1B97" w:rsidRDefault="005E1B97" w:rsidP="005E1B97">
      <w:pPr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</w:p>
    <w:p w:rsidR="005E1B97" w:rsidRPr="005E1B97" w:rsidRDefault="005E1B97" w:rsidP="005E1B97">
      <w:pPr>
        <w:tabs>
          <w:tab w:val="left" w:pos="1320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ab/>
      </w:r>
    </w:p>
    <w:p w:rsidR="005E1B97" w:rsidRPr="005E1B97" w:rsidRDefault="005E1B97" w:rsidP="005E1B97">
      <w:pPr>
        <w:tabs>
          <w:tab w:val="left" w:pos="1320"/>
        </w:tabs>
        <w:suppressAutoHyphens/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</w:pPr>
      <w:r w:rsidRPr="005E1B97">
        <w:rPr>
          <w:rFonts w:ascii="Times New Roman" w:eastAsia="Andale Sans UI" w:hAnsi="Times New Roman" w:cs="Times New Roman"/>
          <w:color w:val="auto"/>
          <w:kern w:val="1"/>
          <w:sz w:val="28"/>
          <w:szCs w:val="28"/>
        </w:rPr>
        <w:t xml:space="preserve"> </w:t>
      </w:r>
    </w:p>
    <w:p w:rsidR="00F6660A" w:rsidRPr="000A57E1" w:rsidRDefault="00F6660A" w:rsidP="00635234">
      <w:pPr>
        <w:tabs>
          <w:tab w:val="left" w:pos="2977"/>
          <w:tab w:val="left" w:pos="3402"/>
        </w:tabs>
        <w:jc w:val="center"/>
        <w:rPr>
          <w:rStyle w:val="a7"/>
          <w:rFonts w:ascii="Times New Roman" w:eastAsia="Calibri" w:hAnsi="Times New Roman" w:cs="Times New Roman"/>
          <w:i w:val="0"/>
          <w:iCs w:val="0"/>
          <w:color w:val="auto"/>
          <w:sz w:val="28"/>
          <w:szCs w:val="28"/>
          <w:lang w:eastAsia="en-US"/>
        </w:rPr>
        <w:sectPr w:rsidR="00F6660A" w:rsidRPr="000A57E1">
          <w:pgSz w:w="11900" w:h="16840"/>
          <w:pgMar w:top="1418" w:right="1134" w:bottom="1418" w:left="1673" w:header="427" w:footer="6" w:gutter="0"/>
          <w:pgNumType w:start="16"/>
          <w:cols w:space="720"/>
        </w:sectPr>
      </w:pPr>
    </w:p>
    <w:p w:rsidR="00635234" w:rsidRPr="00AE4401" w:rsidRDefault="00635234" w:rsidP="00635234">
      <w:pPr>
        <w:pStyle w:val="1"/>
        <w:ind w:firstLine="0"/>
        <w:rPr>
          <w:rStyle w:val="a4"/>
          <w:sz w:val="28"/>
          <w:szCs w:val="28"/>
        </w:rPr>
      </w:pPr>
    </w:p>
    <w:sectPr w:rsidR="00635234" w:rsidRPr="00AE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9341B"/>
    <w:multiLevelType w:val="singleLevel"/>
    <w:tmpl w:val="9239341B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1" w15:restartNumberingAfterBreak="0">
    <w:nsid w:val="B5E306ED"/>
    <w:multiLevelType w:val="singleLevel"/>
    <w:tmpl w:val="B5E306ED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2" w15:restartNumberingAfterBreak="0">
    <w:nsid w:val="BF205925"/>
    <w:multiLevelType w:val="singleLevel"/>
    <w:tmpl w:val="BF205925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3" w15:restartNumberingAfterBreak="0">
    <w:nsid w:val="C8879AEF"/>
    <w:multiLevelType w:val="singleLevel"/>
    <w:tmpl w:val="C8879AE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4" w15:restartNumberingAfterBreak="0">
    <w:nsid w:val="0248C179"/>
    <w:multiLevelType w:val="singleLevel"/>
    <w:tmpl w:val="0248C179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5" w15:restartNumberingAfterBreak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56462A"/>
    <w:multiLevelType w:val="multilevel"/>
    <w:tmpl w:val="19F06B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0D1223E3"/>
    <w:multiLevelType w:val="multilevel"/>
    <w:tmpl w:val="235E0E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6" w:hanging="4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800"/>
      </w:pPr>
      <w:rPr>
        <w:rFonts w:hint="default"/>
      </w:rPr>
    </w:lvl>
  </w:abstractNum>
  <w:abstractNum w:abstractNumId="8" w15:restartNumberingAfterBreak="0">
    <w:nsid w:val="1EC23B56"/>
    <w:multiLevelType w:val="hybridMultilevel"/>
    <w:tmpl w:val="28A220DE"/>
    <w:lvl w:ilvl="0" w:tplc="8EF4C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654F3"/>
    <w:multiLevelType w:val="singleLevel"/>
    <w:tmpl w:val="25B654F3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10" w15:restartNumberingAfterBreak="0">
    <w:nsid w:val="2A8F537B"/>
    <w:multiLevelType w:val="singleLevel"/>
    <w:tmpl w:val="2A8F537B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11" w15:restartNumberingAfterBreak="0">
    <w:nsid w:val="519F7616"/>
    <w:multiLevelType w:val="hybridMultilevel"/>
    <w:tmpl w:val="BF78177E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335FB"/>
    <w:multiLevelType w:val="multilevel"/>
    <w:tmpl w:val="438A8C1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589347F1"/>
    <w:multiLevelType w:val="hybridMultilevel"/>
    <w:tmpl w:val="3F3E9478"/>
    <w:lvl w:ilvl="0" w:tplc="8EF4C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DCABA"/>
    <w:multiLevelType w:val="multilevel"/>
    <w:tmpl w:val="2AE626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5A241D34"/>
    <w:multiLevelType w:val="singleLevel"/>
    <w:tmpl w:val="5A241D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16" w15:restartNumberingAfterBreak="0">
    <w:nsid w:val="705409FD"/>
    <w:multiLevelType w:val="multilevel"/>
    <w:tmpl w:val="B904723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2160"/>
      </w:pPr>
      <w:rPr>
        <w:rFonts w:hint="default"/>
      </w:rPr>
    </w:lvl>
  </w:abstractNum>
  <w:abstractNum w:abstractNumId="17" w15:restartNumberingAfterBreak="0">
    <w:nsid w:val="72183CF9"/>
    <w:multiLevelType w:val="singleLevel"/>
    <w:tmpl w:val="72183CF9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A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abstractNum w:abstractNumId="18" w15:restartNumberingAfterBreak="0">
    <w:nsid w:val="79CF4936"/>
    <w:multiLevelType w:val="hybridMultilevel"/>
    <w:tmpl w:val="AC4C533E"/>
    <w:lvl w:ilvl="0" w:tplc="8EF4C3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246926"/>
    <w:multiLevelType w:val="singleLevel"/>
    <w:tmpl w:val="68E8FD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9"/>
    <w:lvlOverride w:ilvl="0">
      <w:startOverride w:val="1"/>
    </w:lvlOverride>
  </w:num>
  <w:num w:numId="5">
    <w:abstractNumId w:val="17"/>
  </w:num>
  <w:num w:numId="6">
    <w:abstractNumId w:val="4"/>
  </w:num>
  <w:num w:numId="7">
    <w:abstractNumId w:val="0"/>
  </w:num>
  <w:num w:numId="8">
    <w:abstractNumId w:val="10"/>
  </w:num>
  <w:num w:numId="9">
    <w:abstractNumId w:val="15"/>
  </w:num>
  <w:num w:numId="10">
    <w:abstractNumId w:val="3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</w:num>
  <w:num w:numId="13">
    <w:abstractNumId w:val="7"/>
  </w:num>
  <w:num w:numId="14">
    <w:abstractNumId w:val="12"/>
  </w:num>
  <w:num w:numId="15">
    <w:abstractNumId w:val="16"/>
  </w:num>
  <w:num w:numId="16">
    <w:abstractNumId w:val="6"/>
  </w:num>
  <w:num w:numId="17">
    <w:abstractNumId w:val="8"/>
  </w:num>
  <w:num w:numId="18">
    <w:abstractNumId w:val="13"/>
  </w:num>
  <w:num w:numId="19">
    <w:abstractNumId w:val="1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DF2"/>
    <w:rsid w:val="0002242E"/>
    <w:rsid w:val="000A1312"/>
    <w:rsid w:val="000A57E1"/>
    <w:rsid w:val="000B49EB"/>
    <w:rsid w:val="000B5982"/>
    <w:rsid w:val="000B61F0"/>
    <w:rsid w:val="00106343"/>
    <w:rsid w:val="00106601"/>
    <w:rsid w:val="001377F7"/>
    <w:rsid w:val="001541FE"/>
    <w:rsid w:val="001878CA"/>
    <w:rsid w:val="001D5049"/>
    <w:rsid w:val="001E2ECD"/>
    <w:rsid w:val="0024240F"/>
    <w:rsid w:val="00262D54"/>
    <w:rsid w:val="002A2A7D"/>
    <w:rsid w:val="002C6BC5"/>
    <w:rsid w:val="002E15F9"/>
    <w:rsid w:val="00396D5C"/>
    <w:rsid w:val="003B6062"/>
    <w:rsid w:val="004012C9"/>
    <w:rsid w:val="00453D53"/>
    <w:rsid w:val="00457762"/>
    <w:rsid w:val="004C2B9C"/>
    <w:rsid w:val="004E2D17"/>
    <w:rsid w:val="004F509D"/>
    <w:rsid w:val="004F6ECC"/>
    <w:rsid w:val="005178B2"/>
    <w:rsid w:val="00527C24"/>
    <w:rsid w:val="00541BAB"/>
    <w:rsid w:val="0057258E"/>
    <w:rsid w:val="00584675"/>
    <w:rsid w:val="005A286D"/>
    <w:rsid w:val="005E1B97"/>
    <w:rsid w:val="005F7DF2"/>
    <w:rsid w:val="00635234"/>
    <w:rsid w:val="00655B72"/>
    <w:rsid w:val="00692462"/>
    <w:rsid w:val="006A6CC7"/>
    <w:rsid w:val="006D4037"/>
    <w:rsid w:val="00721AD9"/>
    <w:rsid w:val="007A23D9"/>
    <w:rsid w:val="007B3042"/>
    <w:rsid w:val="008001CE"/>
    <w:rsid w:val="008318C2"/>
    <w:rsid w:val="00850517"/>
    <w:rsid w:val="00877BB2"/>
    <w:rsid w:val="008D1599"/>
    <w:rsid w:val="0090581F"/>
    <w:rsid w:val="00943DE5"/>
    <w:rsid w:val="00947346"/>
    <w:rsid w:val="009B520B"/>
    <w:rsid w:val="009D44E7"/>
    <w:rsid w:val="00A271A1"/>
    <w:rsid w:val="00A42D4F"/>
    <w:rsid w:val="00A73AF9"/>
    <w:rsid w:val="00AE4401"/>
    <w:rsid w:val="00B10594"/>
    <w:rsid w:val="00B23917"/>
    <w:rsid w:val="00B80A63"/>
    <w:rsid w:val="00BC2A6F"/>
    <w:rsid w:val="00BD1B51"/>
    <w:rsid w:val="00BD5089"/>
    <w:rsid w:val="00BF7C2C"/>
    <w:rsid w:val="00C352EB"/>
    <w:rsid w:val="00C368F4"/>
    <w:rsid w:val="00CB0BC1"/>
    <w:rsid w:val="00CB2F23"/>
    <w:rsid w:val="00CC1DCE"/>
    <w:rsid w:val="00CF1CF7"/>
    <w:rsid w:val="00CF36A5"/>
    <w:rsid w:val="00D133D3"/>
    <w:rsid w:val="00D32468"/>
    <w:rsid w:val="00D61A20"/>
    <w:rsid w:val="00D76E85"/>
    <w:rsid w:val="00DA2211"/>
    <w:rsid w:val="00DB6A0D"/>
    <w:rsid w:val="00DC1A02"/>
    <w:rsid w:val="00E0153F"/>
    <w:rsid w:val="00E10C3E"/>
    <w:rsid w:val="00E41B9E"/>
    <w:rsid w:val="00E56226"/>
    <w:rsid w:val="00E56927"/>
    <w:rsid w:val="00E734F0"/>
    <w:rsid w:val="00E96DB6"/>
    <w:rsid w:val="00E973FC"/>
    <w:rsid w:val="00EF50ED"/>
    <w:rsid w:val="00F045C7"/>
    <w:rsid w:val="00F10C3C"/>
    <w:rsid w:val="00F25C16"/>
    <w:rsid w:val="00F61F39"/>
    <w:rsid w:val="00F6660A"/>
    <w:rsid w:val="00FA21CF"/>
    <w:rsid w:val="00FA670F"/>
    <w:rsid w:val="00FD6549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A596"/>
  <w15:chartTrackingRefBased/>
  <w15:docId w15:val="{53B1B41C-B8DE-4DEB-8D8E-CBF5B34C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60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660A"/>
    <w:pPr>
      <w:ind w:left="720"/>
      <w:contextualSpacing/>
    </w:pPr>
  </w:style>
  <w:style w:type="character" w:customStyle="1" w:styleId="a4">
    <w:name w:val="Основной текст_"/>
    <w:basedOn w:val="a0"/>
    <w:link w:val="1"/>
    <w:qFormat/>
    <w:locked/>
    <w:rsid w:val="00F6660A"/>
    <w:rPr>
      <w:rFonts w:ascii="Times New Roman" w:eastAsia="Times New Roman" w:hAnsi="Times New Roman" w:cs="Times New Roman"/>
      <w:color w:val="00000A"/>
      <w:sz w:val="26"/>
      <w:szCs w:val="26"/>
    </w:rPr>
  </w:style>
  <w:style w:type="paragraph" w:customStyle="1" w:styleId="1">
    <w:name w:val="Основной текст1"/>
    <w:basedOn w:val="a"/>
    <w:link w:val="a4"/>
    <w:qFormat/>
    <w:rsid w:val="00F6660A"/>
    <w:pPr>
      <w:ind w:firstLine="400"/>
    </w:pPr>
    <w:rPr>
      <w:rFonts w:ascii="Times New Roman" w:eastAsia="Times New Roman" w:hAnsi="Times New Roman" w:cs="Times New Roman"/>
      <w:color w:val="00000A"/>
      <w:sz w:val="26"/>
      <w:szCs w:val="26"/>
      <w:lang w:eastAsia="en-US"/>
    </w:rPr>
  </w:style>
  <w:style w:type="character" w:customStyle="1" w:styleId="a5">
    <w:name w:val="Другое_"/>
    <w:basedOn w:val="a0"/>
    <w:link w:val="a6"/>
    <w:qFormat/>
    <w:locked/>
    <w:rsid w:val="00F6660A"/>
    <w:rPr>
      <w:rFonts w:ascii="Times New Roman" w:eastAsia="Times New Roman" w:hAnsi="Times New Roman" w:cs="Times New Roman"/>
      <w:color w:val="00000A"/>
      <w:sz w:val="26"/>
      <w:szCs w:val="26"/>
    </w:rPr>
  </w:style>
  <w:style w:type="paragraph" w:customStyle="1" w:styleId="a6">
    <w:name w:val="Другое"/>
    <w:basedOn w:val="a"/>
    <w:link w:val="a5"/>
    <w:qFormat/>
    <w:rsid w:val="00F6660A"/>
    <w:pPr>
      <w:ind w:firstLine="400"/>
    </w:pPr>
    <w:rPr>
      <w:rFonts w:ascii="Times New Roman" w:eastAsia="Times New Roman" w:hAnsi="Times New Roman" w:cs="Times New Roman"/>
      <w:color w:val="00000A"/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qFormat/>
    <w:locked/>
    <w:rsid w:val="00F6660A"/>
    <w:rPr>
      <w:rFonts w:ascii="Times New Roman" w:eastAsia="Times New Roman" w:hAnsi="Times New Roman" w:cs="Times New Roman"/>
      <w:color w:val="00000A"/>
    </w:rPr>
  </w:style>
  <w:style w:type="paragraph" w:customStyle="1" w:styleId="20">
    <w:name w:val="Основной текст (2)"/>
    <w:basedOn w:val="a"/>
    <w:link w:val="2"/>
    <w:qFormat/>
    <w:rsid w:val="00F6660A"/>
    <w:pPr>
      <w:spacing w:after="280"/>
      <w:jc w:val="right"/>
    </w:pPr>
    <w:rPr>
      <w:rFonts w:ascii="Times New Roman" w:eastAsia="Times New Roman" w:hAnsi="Times New Roman" w:cs="Times New Roman"/>
      <w:color w:val="00000A"/>
      <w:sz w:val="22"/>
      <w:szCs w:val="22"/>
      <w:lang w:eastAsia="en-US"/>
    </w:rPr>
  </w:style>
  <w:style w:type="character" w:styleId="a7">
    <w:name w:val="Emphasis"/>
    <w:basedOn w:val="a0"/>
    <w:qFormat/>
    <w:rsid w:val="00F6660A"/>
    <w:rPr>
      <w:i/>
      <w:iCs/>
    </w:rPr>
  </w:style>
  <w:style w:type="character" w:customStyle="1" w:styleId="WW8Num8z0">
    <w:name w:val="WW8Num8z0"/>
    <w:rsid w:val="001D5049"/>
    <w:rPr>
      <w:rFonts w:ascii="Symbol" w:hAnsi="Symbol" w:cs="OpenSymbol"/>
    </w:rPr>
  </w:style>
  <w:style w:type="character" w:customStyle="1" w:styleId="ListParagraphChar">
    <w:name w:val="List Paragraph Char"/>
    <w:aliases w:val="ПАРАГРАФ Char"/>
    <w:link w:val="10"/>
    <w:uiPriority w:val="34"/>
    <w:locked/>
    <w:rsid w:val="00CB0B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Абзац списка1"/>
    <w:aliases w:val="ПАРАГРАФ"/>
    <w:basedOn w:val="a"/>
    <w:link w:val="ListParagraphChar"/>
    <w:uiPriority w:val="34"/>
    <w:qFormat/>
    <w:rsid w:val="00CB0BC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224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2242E"/>
    <w:rPr>
      <w:rFonts w:ascii="Segoe UI" w:eastAsia="Microsoft Sans Serif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1</Pages>
  <Words>6400</Words>
  <Characters>36482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2024-10-23T14:12:00Z</cp:lastPrinted>
  <dcterms:created xsi:type="dcterms:W3CDTF">2024-08-21T07:41:00Z</dcterms:created>
  <dcterms:modified xsi:type="dcterms:W3CDTF">2024-10-23T15:07:00Z</dcterms:modified>
</cp:coreProperties>
</file>