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B5D0A" w14:textId="39BD34E7" w:rsidR="00EC318C" w:rsidRDefault="00EC318C" w:rsidP="00EC318C">
      <w:pPr>
        <w:ind w:firstLine="851"/>
        <w:jc w:val="right"/>
        <w:rPr>
          <w:sz w:val="28"/>
          <w:szCs w:val="28"/>
        </w:rPr>
      </w:pPr>
      <w:r w:rsidRPr="00EC318C">
        <w:rPr>
          <w:sz w:val="28"/>
          <w:szCs w:val="28"/>
        </w:rPr>
        <w:t>УТВЕРЖДЕН</w:t>
      </w:r>
    </w:p>
    <w:p w14:paraId="27AD307C" w14:textId="77777777" w:rsidR="00EC318C" w:rsidRPr="00EC318C" w:rsidRDefault="00EC318C" w:rsidP="00EC318C">
      <w:pPr>
        <w:ind w:firstLine="851"/>
        <w:jc w:val="right"/>
        <w:rPr>
          <w:sz w:val="28"/>
          <w:szCs w:val="28"/>
        </w:rPr>
      </w:pPr>
      <w:r w:rsidRPr="00EC318C">
        <w:rPr>
          <w:sz w:val="28"/>
          <w:szCs w:val="28"/>
        </w:rPr>
        <w:t xml:space="preserve">                                             постановлением администрации                                                            Выгоничского района </w:t>
      </w:r>
    </w:p>
    <w:p w14:paraId="3A29D572" w14:textId="77777777" w:rsidR="00EC318C" w:rsidRPr="00EC318C" w:rsidRDefault="00EC318C" w:rsidP="00EC318C">
      <w:pPr>
        <w:ind w:firstLine="851"/>
        <w:jc w:val="right"/>
        <w:rPr>
          <w:sz w:val="28"/>
          <w:szCs w:val="28"/>
        </w:rPr>
      </w:pPr>
      <w:r w:rsidRPr="00EC318C">
        <w:rPr>
          <w:sz w:val="28"/>
          <w:szCs w:val="28"/>
        </w:rPr>
        <w:t xml:space="preserve">    Брянской области</w:t>
      </w:r>
    </w:p>
    <w:p w14:paraId="71EE4C6E" w14:textId="77777777" w:rsidR="00EC318C" w:rsidRPr="00EC318C" w:rsidRDefault="00EC318C" w:rsidP="00EC318C">
      <w:pPr>
        <w:ind w:firstLine="851"/>
        <w:jc w:val="right"/>
        <w:rPr>
          <w:sz w:val="28"/>
          <w:szCs w:val="28"/>
        </w:rPr>
      </w:pPr>
      <w:r w:rsidRPr="00EC318C">
        <w:rPr>
          <w:sz w:val="28"/>
          <w:szCs w:val="28"/>
        </w:rPr>
        <w:t xml:space="preserve">                                                                           От </w:t>
      </w:r>
      <w:r w:rsidR="001B7E7D">
        <w:rPr>
          <w:sz w:val="28"/>
          <w:szCs w:val="28"/>
        </w:rPr>
        <w:t>08.02.2024 г.</w:t>
      </w:r>
      <w:r w:rsidRPr="00EC318C">
        <w:rPr>
          <w:sz w:val="28"/>
          <w:szCs w:val="28"/>
        </w:rPr>
        <w:t xml:space="preserve">  №</w:t>
      </w:r>
      <w:r w:rsidR="001B7E7D">
        <w:rPr>
          <w:sz w:val="28"/>
          <w:szCs w:val="28"/>
        </w:rPr>
        <w:t>71</w:t>
      </w:r>
    </w:p>
    <w:p w14:paraId="5DF705E1" w14:textId="77777777" w:rsidR="002D4625" w:rsidRPr="002D4625" w:rsidRDefault="002D4625" w:rsidP="002D4625">
      <w:pPr>
        <w:autoSpaceDE w:val="0"/>
        <w:autoSpaceDN w:val="0"/>
        <w:adjustRightInd w:val="0"/>
        <w:ind w:firstLine="851"/>
        <w:jc w:val="both"/>
        <w:rPr>
          <w:b/>
          <w:bCs/>
          <w:sz w:val="28"/>
          <w:szCs w:val="28"/>
        </w:rPr>
      </w:pPr>
    </w:p>
    <w:p w14:paraId="68A9748F" w14:textId="77777777"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АДМИНИСТРАТИВНЫЙ РЕГЛАМЕНТ</w:t>
      </w:r>
    </w:p>
    <w:p w14:paraId="47E97A66" w14:textId="77777777"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предоставления муниципальной услуги</w:t>
      </w:r>
    </w:p>
    <w:p w14:paraId="63097CD6" w14:textId="77777777"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«Реализация дополнительных образовательных программ</w:t>
      </w:r>
    </w:p>
    <w:p w14:paraId="7E06F927" w14:textId="77777777"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спортивной подготовки по Олимпийским видам спорта»</w:t>
      </w:r>
    </w:p>
    <w:p w14:paraId="6C913E15" w14:textId="77777777" w:rsidR="002D4625" w:rsidRPr="002D4625" w:rsidRDefault="002D4625" w:rsidP="002D4625">
      <w:pPr>
        <w:autoSpaceDE w:val="0"/>
        <w:autoSpaceDN w:val="0"/>
        <w:adjustRightInd w:val="0"/>
        <w:ind w:firstLine="851"/>
        <w:jc w:val="both"/>
        <w:rPr>
          <w:b/>
          <w:bCs/>
          <w:sz w:val="28"/>
          <w:szCs w:val="28"/>
        </w:rPr>
      </w:pPr>
    </w:p>
    <w:p w14:paraId="1B07A1A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1. Общие положения.</w:t>
      </w:r>
    </w:p>
    <w:p w14:paraId="0ED0EDB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 Предмет регулирования административного регламента</w:t>
      </w:r>
    </w:p>
    <w:p w14:paraId="003C56D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14:paraId="25DCCD1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Административный регламент предоставления муниципальной услуги «Спортивная подготовка по 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14:paraId="22B4309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https://р32.навигатор.дети;</w:t>
      </w:r>
    </w:p>
    <w:p w14:paraId="75B9CFA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14:paraId="7460F51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14:paraId="46A84EA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1DE0C8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14:paraId="7E94335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личный кабинет - сервис ЕПГУ, позволяющий заявителю получать информацию о ходе обработки заявлений, поданных посредством ЕПГУ;</w:t>
      </w:r>
    </w:p>
    <w:p w14:paraId="1681B02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распоряжения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14:paraId="08506AA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 </w:t>
      </w:r>
    </w:p>
    <w:p w14:paraId="1018DE1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14:paraId="250BF1A4" w14:textId="77777777" w:rsidR="002D4625" w:rsidRPr="002D4625" w:rsidRDefault="002D4625" w:rsidP="002D4625">
      <w:pPr>
        <w:autoSpaceDE w:val="0"/>
        <w:autoSpaceDN w:val="0"/>
        <w:adjustRightInd w:val="0"/>
        <w:ind w:firstLine="851"/>
        <w:jc w:val="both"/>
        <w:rPr>
          <w:bCs/>
          <w:sz w:val="28"/>
          <w:szCs w:val="28"/>
        </w:rPr>
      </w:pPr>
    </w:p>
    <w:p w14:paraId="5641F4A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б) Круг заявителей.</w:t>
      </w:r>
    </w:p>
    <w:p w14:paraId="3B53568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14:paraId="072A504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Заявителями муниципальной услуги являются:</w:t>
      </w:r>
    </w:p>
    <w:p w14:paraId="7D57981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родители (законные представители) несовершеннолетних граждан;</w:t>
      </w:r>
    </w:p>
    <w:p w14:paraId="247205A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14:paraId="454F3E6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лица, достигшие 18-летнего возраста.</w:t>
      </w:r>
    </w:p>
    <w:p w14:paraId="0C1A608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 </w:t>
      </w:r>
    </w:p>
    <w:p w14:paraId="6AF68DE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xml:space="preserve">         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14:paraId="0FAE0BB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Все остальные требования к получателям муниципальной услуги определяются федеральными стандартами спортивной подготовки по виду спорта.</w:t>
      </w:r>
    </w:p>
    <w:p w14:paraId="2303510E" w14:textId="77777777" w:rsidR="002D4625" w:rsidRPr="002D4625" w:rsidRDefault="002D4625" w:rsidP="002D4625">
      <w:pPr>
        <w:autoSpaceDE w:val="0"/>
        <w:autoSpaceDN w:val="0"/>
        <w:adjustRightInd w:val="0"/>
        <w:ind w:firstLine="851"/>
        <w:jc w:val="both"/>
        <w:rPr>
          <w:bCs/>
          <w:sz w:val="28"/>
          <w:szCs w:val="28"/>
        </w:rPr>
      </w:pPr>
    </w:p>
    <w:p w14:paraId="5149521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14:paraId="04DE10B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14:paraId="5633512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приложении № 1 к настоящему Регламенту. </w:t>
      </w:r>
    </w:p>
    <w:p w14:paraId="09BE4DB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14:paraId="64B856E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место нахождения Учреждения, оказываемого муниципальную услугу;</w:t>
      </w:r>
    </w:p>
    <w:p w14:paraId="0EEB75B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режим работы Учреждения, оказываемого муниципальную услугу;</w:t>
      </w:r>
    </w:p>
    <w:p w14:paraId="7A1019D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график приема граждан;</w:t>
      </w:r>
    </w:p>
    <w:p w14:paraId="56BB381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номера телефонов для справок, адреса электронной почты,</w:t>
      </w:r>
    </w:p>
    <w:p w14:paraId="6762FFF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извлечения из нормативных правовых актов, содержащих нормы, регулирующие деятельность по предоставлению муниципальной услуги;</w:t>
      </w:r>
    </w:p>
    <w:p w14:paraId="5C01FF5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извлечения из текста Регламента с приложениями;</w:t>
      </w:r>
    </w:p>
    <w:p w14:paraId="53ACB1C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краткое описание порядка предоставления муниципальной услуги;</w:t>
      </w:r>
    </w:p>
    <w:p w14:paraId="232DC41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14:paraId="2DC960A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Для получения информации о предоставлении муниципальной услуги заинтересованными лицами используются следующие формы консультирования:</w:t>
      </w:r>
    </w:p>
    <w:p w14:paraId="218ECC6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при личной беседе;</w:t>
      </w:r>
    </w:p>
    <w:p w14:paraId="7E435E8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консультирование по почте;</w:t>
      </w:r>
    </w:p>
    <w:p w14:paraId="798F6C1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по телефону;</w:t>
      </w:r>
    </w:p>
    <w:p w14:paraId="0E31930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по электронной почте.</w:t>
      </w:r>
    </w:p>
    <w:p w14:paraId="1EE25F1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Основными требованиями при информировании являются:</w:t>
      </w:r>
    </w:p>
    <w:p w14:paraId="6D65DBC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актуальность;</w:t>
      </w:r>
    </w:p>
    <w:p w14:paraId="77AC470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компетентность;</w:t>
      </w:r>
    </w:p>
    <w:p w14:paraId="272D3E7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своевременность;</w:t>
      </w:r>
    </w:p>
    <w:p w14:paraId="0DC154B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четкость в изложении материала;</w:t>
      </w:r>
    </w:p>
    <w:p w14:paraId="4CDC886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полнота консультирования;</w:t>
      </w:r>
    </w:p>
    <w:p w14:paraId="436A155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w:t>
      </w:r>
      <w:r w:rsidRPr="002D4625">
        <w:rPr>
          <w:bCs/>
          <w:sz w:val="28"/>
          <w:szCs w:val="28"/>
        </w:rPr>
        <w:tab/>
        <w:t>наглядность форм подачи материала;</w:t>
      </w:r>
    </w:p>
    <w:p w14:paraId="57C255D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удобство и доступность.</w:t>
      </w:r>
    </w:p>
    <w:p w14:paraId="5565119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Информирование организуется путем:</w:t>
      </w:r>
    </w:p>
    <w:p w14:paraId="2161D0C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индивидуального информирования;</w:t>
      </w:r>
    </w:p>
    <w:p w14:paraId="4093888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публичного информирования.</w:t>
      </w:r>
    </w:p>
    <w:p w14:paraId="76EAB21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14:paraId="24BFC60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Время получения ответа при индивидуальном устном информировании не должно превышать 15 минут.</w:t>
      </w:r>
    </w:p>
    <w:p w14:paraId="6C1D872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Время для консультации по телефону – в пределах 10 минут.</w:t>
      </w:r>
    </w:p>
    <w:p w14:paraId="43D710B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Индивидуальное письменное информирование осуществляется при обращении заявителя в Учреждение путем:</w:t>
      </w:r>
    </w:p>
    <w:p w14:paraId="2CA896F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личного вручения;</w:t>
      </w:r>
    </w:p>
    <w:p w14:paraId="5AB3755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направления почтой, в том числе электронной.</w:t>
      </w:r>
    </w:p>
    <w:p w14:paraId="31A86F2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Письменные разъяснения осуществляются при наличии письменного заявления.</w:t>
      </w:r>
    </w:p>
    <w:p w14:paraId="25BC228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14:paraId="3D84565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Письменный ответ подписывается руководителем Учреждения или лицом, его замещающим, а также содержит фамилию, инициалы и телефон исполнителя.</w:t>
      </w:r>
    </w:p>
    <w:p w14:paraId="18F189F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14:paraId="0546CFA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Публичное информирование может осуществляться:</w:t>
      </w:r>
    </w:p>
    <w:p w14:paraId="0899FED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14:paraId="16D2FDB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14:paraId="375B128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2. Стандарт предоставления муниципальной услуги</w:t>
      </w:r>
    </w:p>
    <w:p w14:paraId="3BE23A0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 Наименование муниципальной услуги</w:t>
      </w:r>
    </w:p>
    <w:p w14:paraId="70D903D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«Реализация дополнительных образовательных программ спортивной подготовки по Олимпийским видам спорта». </w:t>
      </w:r>
    </w:p>
    <w:p w14:paraId="5075657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б) Наименование органа, предоставляющего муниципальную услугу:</w:t>
      </w:r>
    </w:p>
    <w:p w14:paraId="42C3352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Организация и непосредственное предоставление муниципальной услуги осуществляется МУНИЦИПАЛЬНЫМ АВТОНОМНЫМ УЧРЕЖДЕНИЕМ «ФИЗКУЛЬТУРНО-ОЗДОРОВИТЕЛЬНЫЙ КОМПЛЕКС «ЮНОСТЬ» ВЫГОНИЧСКОГО РАЙОНА.</w:t>
      </w:r>
    </w:p>
    <w:p w14:paraId="55DB746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Результат предоставления муниципальной услуги:</w:t>
      </w:r>
    </w:p>
    <w:p w14:paraId="5F0DA60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Реализация дополнительных образовательных программ спортивной подготовки по Олимпийским видам спорта осуществляется по следующим видам спорта:</w:t>
      </w:r>
    </w:p>
    <w:p w14:paraId="29A82C9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бокс;</w:t>
      </w:r>
    </w:p>
    <w:p w14:paraId="33C498D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футбол;</w:t>
      </w:r>
    </w:p>
    <w:p w14:paraId="1827679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волейбол;</w:t>
      </w:r>
    </w:p>
    <w:p w14:paraId="3ABDC14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баскетбол;</w:t>
      </w:r>
    </w:p>
    <w:p w14:paraId="1CACAE3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легкая атлетика;</w:t>
      </w:r>
    </w:p>
    <w:p w14:paraId="27A348C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лыжные гонки;</w:t>
      </w:r>
    </w:p>
    <w:p w14:paraId="3E2B858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самбо.</w:t>
      </w:r>
    </w:p>
    <w:p w14:paraId="26AE95B0" w14:textId="77777777" w:rsidR="002D4625" w:rsidRPr="002D4625" w:rsidRDefault="002D4625" w:rsidP="002D4625">
      <w:pPr>
        <w:autoSpaceDE w:val="0"/>
        <w:autoSpaceDN w:val="0"/>
        <w:adjustRightInd w:val="0"/>
        <w:ind w:firstLine="851"/>
        <w:jc w:val="both"/>
        <w:rPr>
          <w:bCs/>
          <w:sz w:val="28"/>
          <w:szCs w:val="28"/>
        </w:rPr>
      </w:pPr>
    </w:p>
    <w:p w14:paraId="12B14E4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Результатом оказания муниципальных услуг является реализация дополнительных образовательных программ спортивной подготовки по видам спорта на этапах подготовки:</w:t>
      </w:r>
    </w:p>
    <w:p w14:paraId="37144B9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начальной подготовки:</w:t>
      </w:r>
    </w:p>
    <w:p w14:paraId="20A3AA6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устойчивого интереса к занятиям физической культурой и спортом;</w:t>
      </w:r>
    </w:p>
    <w:p w14:paraId="41CC27A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получение общих теоретических знаний о физической культуре и спорте, в том числе о виде спорта;</w:t>
      </w:r>
    </w:p>
    <w:p w14:paraId="5018FD8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двигательных умений и навыков, в том числе в виде спорта;</w:t>
      </w:r>
    </w:p>
    <w:p w14:paraId="69C37DD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физической подготовленности и всестороннее гармоничное</w:t>
      </w:r>
    </w:p>
    <w:p w14:paraId="0BC03BE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развитие физических качеств;</w:t>
      </w:r>
    </w:p>
    <w:p w14:paraId="68C63A9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(согласно требованиям дополнительной образовательной программы по виду спорта);</w:t>
      </w:r>
    </w:p>
    <w:p w14:paraId="17C1DB5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укрепление здоровья.</w:t>
      </w:r>
    </w:p>
    <w:p w14:paraId="03086C7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 учебно-тренировочном этапе (этапе спортивной специализации):</w:t>
      </w:r>
    </w:p>
    <w:p w14:paraId="75355B6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устойчивого интереса к занятиям по виду спорта;</w:t>
      </w:r>
    </w:p>
    <w:p w14:paraId="1B017B2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14:paraId="22DD8E9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формирование навыков соревновательной деятельности;</w:t>
      </w:r>
    </w:p>
    <w:p w14:paraId="28B4C68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укрепление здоровья.</w:t>
      </w:r>
    </w:p>
    <w:p w14:paraId="3A31B47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совершенствования спортивного мастерства:</w:t>
      </w:r>
    </w:p>
    <w:p w14:paraId="1FE4F74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общей и специальной физической, теоретической, технической, тактической и психологической подготовленности;</w:t>
      </w:r>
    </w:p>
    <w:p w14:paraId="2DEEFB3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14:paraId="44275A9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сохранение здоровья.</w:t>
      </w:r>
    </w:p>
    <w:p w14:paraId="34CA6FB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высшего спортивного мастерства:</w:t>
      </w:r>
    </w:p>
    <w:p w14:paraId="552D007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14:paraId="3A78DE6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обеспечение участия в официальных спортивных соревнованиях и достижение</w:t>
      </w:r>
    </w:p>
    <w:p w14:paraId="49F80BB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обучающимися высоких и стабильных спортивных результатов в условиях соревновательной -деятельности;</w:t>
      </w:r>
    </w:p>
    <w:p w14:paraId="4BE5B16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сохранение здоровья.</w:t>
      </w:r>
    </w:p>
    <w:p w14:paraId="45D3EBC0" w14:textId="77777777" w:rsidR="002D4625" w:rsidRPr="002D4625" w:rsidRDefault="002D4625" w:rsidP="002D4625">
      <w:pPr>
        <w:autoSpaceDE w:val="0"/>
        <w:autoSpaceDN w:val="0"/>
        <w:adjustRightInd w:val="0"/>
        <w:ind w:firstLine="851"/>
        <w:jc w:val="both"/>
        <w:rPr>
          <w:bCs/>
          <w:sz w:val="28"/>
          <w:szCs w:val="28"/>
        </w:rPr>
      </w:pPr>
    </w:p>
    <w:p w14:paraId="6E08001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г) Срок предоставления муниципальной услуги:</w:t>
      </w:r>
    </w:p>
    <w:p w14:paraId="43F835F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14:paraId="243A326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14:paraId="67AC305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 Правовые основания для предоставления муниципальной услуги:</w:t>
      </w:r>
    </w:p>
    <w:p w14:paraId="53C7902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06.10.2003 № 131-ФЗ «Об общих принципах</w:t>
      </w:r>
    </w:p>
    <w:p w14:paraId="29F1655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14:paraId="2CC946D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14:paraId="40AEB11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14:paraId="08CBBDA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29.12.2012 № 273-ФЗ «Об образовании в Российской Федерации»;</w:t>
      </w:r>
    </w:p>
    <w:p w14:paraId="0B379FC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02.05.2006 № 59-ФЗ «О порядке рассмотрения обращений граждан Российской Федерации»;</w:t>
      </w:r>
    </w:p>
    <w:p w14:paraId="6FF8CB7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30.03.1999 № 52-ФЗ «О санитарно-эпидемиологическом благополучии населения» (с последующими изменениями);</w:t>
      </w:r>
    </w:p>
    <w:p w14:paraId="36A3577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24.07.1998 № 124-ФЗ «Об основных гарантиях прав ребенка в Российской Федерации» (с последующими изменениями);</w:t>
      </w:r>
    </w:p>
    <w:p w14:paraId="335F878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Приказ Министерства спорта Российской Федерации от 03.08.2022 N 634 «Об</w:t>
      </w:r>
    </w:p>
    <w:p w14:paraId="72DE7C2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5C4E2D59"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27.01.2023 N 57 «Об</w:t>
      </w:r>
    </w:p>
    <w:p w14:paraId="3E2EA44C" w14:textId="77777777" w:rsidR="002D4625" w:rsidRPr="002D4625" w:rsidRDefault="002D4625" w:rsidP="002D4625">
      <w:pPr>
        <w:autoSpaceDE w:val="0"/>
        <w:autoSpaceDN w:val="0"/>
        <w:adjustRightInd w:val="0"/>
        <w:jc w:val="both"/>
        <w:rPr>
          <w:bCs/>
          <w:sz w:val="28"/>
          <w:szCs w:val="28"/>
        </w:rPr>
      </w:pPr>
      <w:r w:rsidRPr="002D4625">
        <w:rPr>
          <w:bCs/>
          <w:sz w:val="28"/>
          <w:szCs w:val="28"/>
        </w:rPr>
        <w:t>утверждении порядка приема на обучение по дополнительным образовательным программам спортивной подготовки»;</w:t>
      </w:r>
    </w:p>
    <w:p w14:paraId="1E61BFD8"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17.09.2022 № 733</w:t>
      </w:r>
    </w:p>
    <w:p w14:paraId="270978D8" w14:textId="77777777"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«лыжные гонки»;</w:t>
      </w:r>
    </w:p>
    <w:p w14:paraId="316DB2DD"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996 «Об</w:t>
      </w:r>
    </w:p>
    <w:p w14:paraId="58738B32" w14:textId="77777777" w:rsidR="002D4625" w:rsidRPr="002D4625" w:rsidRDefault="002D4625" w:rsidP="002D4625">
      <w:pPr>
        <w:autoSpaceDE w:val="0"/>
        <w:autoSpaceDN w:val="0"/>
        <w:adjustRightInd w:val="0"/>
        <w:jc w:val="both"/>
        <w:rPr>
          <w:bCs/>
          <w:sz w:val="28"/>
          <w:szCs w:val="28"/>
        </w:rPr>
      </w:pPr>
      <w:r w:rsidRPr="002D4625">
        <w:rPr>
          <w:bCs/>
          <w:sz w:val="28"/>
          <w:szCs w:val="28"/>
        </w:rPr>
        <w:lastRenderedPageBreak/>
        <w:t>утверждении Федерального стандарта спортивной подготовки по виду спорта легкая атлетика»;</w:t>
      </w:r>
    </w:p>
    <w:p w14:paraId="63AFDEDE"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22.11.2022 № 1055</w:t>
      </w:r>
    </w:p>
    <w:p w14:paraId="6D05E574" w14:textId="77777777"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«бокс»;</w:t>
      </w:r>
    </w:p>
    <w:p w14:paraId="1640882E"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23.11.2022 № 1064</w:t>
      </w:r>
    </w:p>
    <w:p w14:paraId="44B51C0F" w14:textId="77777777"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«полиатлон»;</w:t>
      </w:r>
    </w:p>
    <w:p w14:paraId="730252FF"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23.11.2022 № 1068</w:t>
      </w:r>
    </w:p>
    <w:p w14:paraId="3B3701E3" w14:textId="77777777"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w:t>
      </w:r>
      <w:proofErr w:type="spellStart"/>
      <w:r w:rsidRPr="002D4625">
        <w:rPr>
          <w:bCs/>
          <w:sz w:val="28"/>
          <w:szCs w:val="28"/>
        </w:rPr>
        <w:t>всестилевое</w:t>
      </w:r>
      <w:proofErr w:type="spellEnd"/>
      <w:r w:rsidRPr="002D4625">
        <w:rPr>
          <w:bCs/>
          <w:sz w:val="28"/>
          <w:szCs w:val="28"/>
        </w:rPr>
        <w:t xml:space="preserve"> каратэ»;</w:t>
      </w:r>
    </w:p>
    <w:p w14:paraId="4850480B"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09.11.2022 № 949 «Об</w:t>
      </w:r>
      <w:r>
        <w:rPr>
          <w:bCs/>
          <w:sz w:val="28"/>
          <w:szCs w:val="28"/>
        </w:rPr>
        <w:t xml:space="preserve"> </w:t>
      </w:r>
      <w:r w:rsidRPr="002D4625">
        <w:rPr>
          <w:bCs/>
          <w:sz w:val="28"/>
          <w:szCs w:val="28"/>
        </w:rPr>
        <w:t>утверждении Федерального стандарта спортивной подготовки по виду спорта «тяжелая атлетика»;</w:t>
      </w:r>
    </w:p>
    <w:p w14:paraId="4AE89B06"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15.11.2022 № 987 «Об</w:t>
      </w:r>
    </w:p>
    <w:p w14:paraId="58900487" w14:textId="77777777" w:rsidR="002D4625" w:rsidRPr="002D4625" w:rsidRDefault="002D4625" w:rsidP="002D4625">
      <w:pPr>
        <w:autoSpaceDE w:val="0"/>
        <w:autoSpaceDN w:val="0"/>
        <w:adjustRightInd w:val="0"/>
        <w:jc w:val="both"/>
        <w:rPr>
          <w:bCs/>
          <w:sz w:val="28"/>
          <w:szCs w:val="28"/>
        </w:rPr>
      </w:pPr>
      <w:r w:rsidRPr="002D4625">
        <w:rPr>
          <w:bCs/>
          <w:sz w:val="28"/>
          <w:szCs w:val="28"/>
        </w:rPr>
        <w:t>утверждении Федерального стандарта спортивной подготовки по виду спорта «волейбол»;</w:t>
      </w:r>
    </w:p>
    <w:p w14:paraId="280A9698"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1006 «Об</w:t>
      </w:r>
      <w:r>
        <w:rPr>
          <w:bCs/>
          <w:sz w:val="28"/>
          <w:szCs w:val="28"/>
        </w:rPr>
        <w:t xml:space="preserve"> </w:t>
      </w:r>
      <w:r w:rsidRPr="002D4625">
        <w:rPr>
          <w:bCs/>
          <w:sz w:val="28"/>
          <w:szCs w:val="28"/>
        </w:rPr>
        <w:t>утверждении Федерального стандарта спортивной подготовки по виду спорта «баскетбол»;</w:t>
      </w:r>
    </w:p>
    <w:p w14:paraId="3940201C" w14:textId="77777777" w:rsid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1000 «Об</w:t>
      </w:r>
      <w:r>
        <w:rPr>
          <w:bCs/>
          <w:sz w:val="28"/>
          <w:szCs w:val="28"/>
        </w:rPr>
        <w:t xml:space="preserve"> </w:t>
      </w:r>
      <w:r w:rsidRPr="002D4625">
        <w:rPr>
          <w:bCs/>
          <w:sz w:val="28"/>
          <w:szCs w:val="28"/>
        </w:rPr>
        <w:t>утверждении Федерального стандарта спортивной подготовки по виду спорта «футбол»;</w:t>
      </w:r>
    </w:p>
    <w:p w14:paraId="6C1C924F" w14:textId="77777777"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24.11.2022 № 1073 «Об</w:t>
      </w:r>
      <w:r>
        <w:rPr>
          <w:bCs/>
          <w:sz w:val="28"/>
          <w:szCs w:val="28"/>
        </w:rPr>
        <w:t xml:space="preserve"> </w:t>
      </w:r>
      <w:r w:rsidRPr="002D4625">
        <w:rPr>
          <w:bCs/>
          <w:sz w:val="28"/>
          <w:szCs w:val="28"/>
        </w:rPr>
        <w:t>утверждении Федерального стандарта спортивной подготовки по виду спорта «самбо»;</w:t>
      </w:r>
    </w:p>
    <w:p w14:paraId="1F25CD1F" w14:textId="77777777" w:rsidR="002D4625" w:rsidRPr="002D4625" w:rsidRDefault="002D4625" w:rsidP="002D4625">
      <w:pPr>
        <w:autoSpaceDE w:val="0"/>
        <w:autoSpaceDN w:val="0"/>
        <w:adjustRightInd w:val="0"/>
        <w:jc w:val="both"/>
        <w:rPr>
          <w:bCs/>
          <w:sz w:val="28"/>
          <w:szCs w:val="28"/>
        </w:rPr>
      </w:pPr>
      <w:r w:rsidRPr="002D4625">
        <w:rPr>
          <w:bCs/>
          <w:sz w:val="28"/>
          <w:szCs w:val="28"/>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83AF1C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14:paraId="585B59F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14:paraId="4397CC7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е) Исчерпывающий перечень документов, необходимых для предоставления муниципальной услуги:</w:t>
      </w:r>
    </w:p>
    <w:p w14:paraId="318C131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заявление родителей (законных представителей) на имя директора Учреждения по установленной форме (приложение 2);</w:t>
      </w:r>
    </w:p>
    <w:p w14:paraId="65C4A6E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справка об отсутствии у поступающего медицинских противопоказаний для освоения соответствующих программ спортивной подготовки;</w:t>
      </w:r>
    </w:p>
    <w:p w14:paraId="4444C8E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копия паспорта (при наличии) или свидетельства о рождении поступающего;</w:t>
      </w:r>
    </w:p>
    <w:p w14:paraId="1DDD55D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фотография поступающего (в количестве и формате, установленном Учреждением)</w:t>
      </w:r>
    </w:p>
    <w:p w14:paraId="4F31CFF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согласие на обработку данных поступающего;</w:t>
      </w:r>
    </w:p>
    <w:p w14:paraId="450555C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r>
      <w:proofErr w:type="spellStart"/>
      <w:r w:rsidRPr="002D4625">
        <w:rPr>
          <w:bCs/>
          <w:sz w:val="28"/>
          <w:szCs w:val="28"/>
        </w:rPr>
        <w:t>снилс</w:t>
      </w:r>
      <w:proofErr w:type="spellEnd"/>
      <w:r w:rsidRPr="002D4625">
        <w:rPr>
          <w:bCs/>
          <w:sz w:val="28"/>
          <w:szCs w:val="28"/>
        </w:rPr>
        <w:t>.</w:t>
      </w:r>
    </w:p>
    <w:p w14:paraId="78B7D16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Перечень документов для предоставления муниципальной услуги, которые заявитель вправе предоставить по собственной инициативе:</w:t>
      </w:r>
    </w:p>
    <w:p w14:paraId="3EEA86F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перевода занимающегося из другого учреждения на соответствующий этап данного Учреждения).</w:t>
      </w:r>
    </w:p>
    <w:p w14:paraId="46494E8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Поступление переводом из другого учреждения может происходить в течение тренировочного года.</w:t>
      </w:r>
    </w:p>
    <w:p w14:paraId="0556A13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Заявление и документы предоставляются заявителем лично или по почте в Учреждение.</w:t>
      </w:r>
    </w:p>
    <w:p w14:paraId="6773340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ж) Исчерпывающий перечень оснований для отказа в приеме документов, необходимых для предоставления муниципальной услуги:</w:t>
      </w:r>
    </w:p>
    <w:p w14:paraId="499F350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предоставление документов в нечитабельном виде;</w:t>
      </w:r>
    </w:p>
    <w:p w14:paraId="7BC3050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14:paraId="03A46DB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несоответствие перечня документов пункту е) настоящего Регламента;</w:t>
      </w:r>
    </w:p>
    <w:p w14:paraId="56125B6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нарушение сроков предоставления документов.</w:t>
      </w:r>
    </w:p>
    <w:p w14:paraId="1949484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з) Исчерпывающий перечень оснований для приостановления, отказа и прекращения предоставления муниципальной услуги:</w:t>
      </w:r>
    </w:p>
    <w:p w14:paraId="2B67693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1)</w:t>
      </w:r>
      <w:r w:rsidRPr="002D4625">
        <w:rPr>
          <w:bCs/>
          <w:sz w:val="28"/>
          <w:szCs w:val="28"/>
        </w:rPr>
        <w:tab/>
        <w:t>Основания для приостановления предоставления муниципальной услуги отсутствуют.</w:t>
      </w:r>
    </w:p>
    <w:p w14:paraId="393B77F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2)</w:t>
      </w:r>
      <w:r w:rsidRPr="002D4625">
        <w:rPr>
          <w:bCs/>
          <w:sz w:val="28"/>
          <w:szCs w:val="28"/>
        </w:rPr>
        <w:tab/>
        <w:t>Основания для отказа в предоставлении муниципальной услуги:</w:t>
      </w:r>
    </w:p>
    <w:p w14:paraId="3976C9B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у поступающего медицинских противопоказаний для освоения соответствующих программ спортивной подготовки;</w:t>
      </w:r>
    </w:p>
    <w:p w14:paraId="1D24B8F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отсутствие вакантных мест в Учреждении;</w:t>
      </w:r>
    </w:p>
    <w:p w14:paraId="24D9770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невыполнение поступающим программных требований при прохождении индивидуального отбора.</w:t>
      </w:r>
    </w:p>
    <w:p w14:paraId="45B865C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Основания для прекращения предоставления муниципальных услуг:</w:t>
      </w:r>
    </w:p>
    <w:p w14:paraId="4E25E83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окончание срока освоения спортивной подготовки получателем муниципальной услуги;</w:t>
      </w:r>
    </w:p>
    <w:p w14:paraId="1F49C2F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у получателя медицинских противопоказаний для освоения соответствующих программ спортивной подготовки;</w:t>
      </w:r>
    </w:p>
    <w:p w14:paraId="6BCA7BA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невыполнение получателем программных требований при прохождении спортивной подготовки;</w:t>
      </w:r>
    </w:p>
    <w:p w14:paraId="51F6159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систематическое нарушение получателем режима тренировочных занятий и Устава Учреждения.</w:t>
      </w:r>
    </w:p>
    <w:p w14:paraId="68A7724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и) Размер платы, взимаемой с заявителя при предоставлении государственной услуги, и способы ее взимания;</w:t>
      </w:r>
    </w:p>
    <w:p w14:paraId="7AD937D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Муниципальная услуга предоставляется бесплатно.</w:t>
      </w:r>
    </w:p>
    <w:p w14:paraId="7A3FDF3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к) 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14:paraId="7F64008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14:paraId="3A75EF8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14:paraId="5972BA7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л) срок регистрации запроса заявителя о предоставлении муниципальной услуги:</w:t>
      </w:r>
    </w:p>
    <w:p w14:paraId="2168A92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В течение 1 дня.</w:t>
      </w:r>
    </w:p>
    <w:p w14:paraId="472DCD9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 требования к помещениям, в которых предоставляются муниципальные услуги;</w:t>
      </w:r>
    </w:p>
    <w:p w14:paraId="4334782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14:paraId="4EF1BA9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противопожарной системой и средствами пожаротушения;</w:t>
      </w:r>
    </w:p>
    <w:p w14:paraId="2A9037E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системой оповещения о возникновении чрезвычайной ситуации.</w:t>
      </w:r>
    </w:p>
    <w:p w14:paraId="79BE6FB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нормам противопожарной безопасности.</w:t>
      </w:r>
    </w:p>
    <w:p w14:paraId="19D0998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14:paraId="729F503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 </w:t>
      </w:r>
    </w:p>
    <w:p w14:paraId="64D575A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Требования к помещениям для приема заявителей:</w:t>
      </w:r>
    </w:p>
    <w:p w14:paraId="6C100EB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соответствовать санитарно-эпидемиологическим требованиям;</w:t>
      </w:r>
    </w:p>
    <w:p w14:paraId="3F125EE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системой охраны и противопожарной системой, а также средствами пожаротушения;</w:t>
      </w:r>
    </w:p>
    <w:p w14:paraId="3ECF694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14:paraId="3607C7A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14:paraId="638418B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бесплатным туалетом для посетителей, в том числе туалетом, предназначенным для инвалидов</w:t>
      </w:r>
    </w:p>
    <w:p w14:paraId="5DB5927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Требования к освещению:</w:t>
      </w:r>
    </w:p>
    <w:p w14:paraId="19C041C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 помещения. Коэффициент естественного освещения зависит </w:t>
      </w:r>
      <w:r w:rsidRPr="002D4625">
        <w:rPr>
          <w:bCs/>
          <w:sz w:val="28"/>
          <w:szCs w:val="28"/>
        </w:rPr>
        <w:lastRenderedPageBreak/>
        <w:t>от вида деятельности и должен соответствовать требованиям строительных норм и правил.</w:t>
      </w:r>
    </w:p>
    <w:p w14:paraId="7FA8871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14:paraId="7F53A41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 Показателями доступности и качества муниципальной услуги:</w:t>
      </w:r>
    </w:p>
    <w:p w14:paraId="46CA263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время ожидания при предоставлении муниципальной услуги;</w:t>
      </w:r>
    </w:p>
    <w:p w14:paraId="542930E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расположенность в зоне доступности к основным транспортным дорогам;</w:t>
      </w:r>
    </w:p>
    <w:p w14:paraId="4B45B96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возможность досудебного (внесудебного) рассмотрения жалоб в процессе предоставления муниципальной услуги;</w:t>
      </w:r>
    </w:p>
    <w:p w14:paraId="4CE57F3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14:paraId="1B4DB3E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-предоставление информации об оказании муниципальной услуги на официальном сайте Учреждения;</w:t>
      </w:r>
    </w:p>
    <w:p w14:paraId="0EFA64E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четкость, простота и ясность в изложении информации;</w:t>
      </w:r>
    </w:p>
    <w:p w14:paraId="36FCD0A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принятие мер, направленных на восстановление нарушенных прав, свобод и законных интересов заявителей;</w:t>
      </w:r>
    </w:p>
    <w:p w14:paraId="1BDE348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содействие инвалиду при входе в помещение, в котором предоставляются муниципальной услуги, и выходе из него;</w:t>
      </w:r>
    </w:p>
    <w:p w14:paraId="3691AA9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14:paraId="0D49EEE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Показателями качества предоставления муниципальной услуги являются:</w:t>
      </w:r>
    </w:p>
    <w:p w14:paraId="685F909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предоставление муниципальной услуги в установленные настоящим Регламентом сроки;</w:t>
      </w:r>
    </w:p>
    <w:p w14:paraId="353A442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соблюдение стандарта предоставления муниципальной услуги;</w:t>
      </w:r>
    </w:p>
    <w:p w14:paraId="1754489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обоснованность отказов в предоставлении муниципальной услуги;</w:t>
      </w:r>
    </w:p>
    <w:p w14:paraId="1772390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наличие полной, актуальной и достоверной информации о предоставлении муниципальной услуги;</w:t>
      </w:r>
    </w:p>
    <w:p w14:paraId="140194E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отсутствие жалоб на действия (бездействие) должностных лиц, ответственных за предоставление муниципальной услуги.</w:t>
      </w:r>
    </w:p>
    <w:p w14:paraId="1BBA754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14:paraId="5B32EFD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Муниципальная услуга через Многофункциональный центр предоставления государственных и муниципальных услуг не предоставляются.</w:t>
      </w:r>
    </w:p>
    <w:p w14:paraId="4C275E3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При предоставлении учреждением муниципальной услуги запрещено требовать от заявителя осуществления действий, необходимых для получения </w:t>
      </w:r>
      <w:r w:rsidRPr="002D4625">
        <w:rPr>
          <w:bCs/>
          <w:sz w:val="28"/>
          <w:szCs w:val="28"/>
        </w:rPr>
        <w:lastRenderedPageBreak/>
        <w:t>муниципальной услуги и связанных с обращением в иные органы и организации.</w:t>
      </w:r>
    </w:p>
    <w:p w14:paraId="1D56921E" w14:textId="77777777" w:rsidR="002D4625" w:rsidRPr="002D4625" w:rsidRDefault="002D4625" w:rsidP="002D4625">
      <w:pPr>
        <w:autoSpaceDE w:val="0"/>
        <w:autoSpaceDN w:val="0"/>
        <w:adjustRightInd w:val="0"/>
        <w:ind w:firstLine="851"/>
        <w:jc w:val="both"/>
        <w:rPr>
          <w:bCs/>
          <w:sz w:val="28"/>
          <w:szCs w:val="28"/>
        </w:rPr>
      </w:pPr>
    </w:p>
    <w:p w14:paraId="1D30417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3. Состав, последовательность и сроки выполнения административных</w:t>
      </w:r>
    </w:p>
    <w:p w14:paraId="5F4C77C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14:paraId="139AF4D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14:paraId="3AAEB74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 Предоставление муниципальной услуги включает в себя следующие</w:t>
      </w:r>
    </w:p>
    <w:p w14:paraId="5BB96E2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административные процедуры:</w:t>
      </w:r>
    </w:p>
    <w:p w14:paraId="73C41F8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прием и регистрация заявления о предоставлении муниципальной услуги;</w:t>
      </w:r>
    </w:p>
    <w:p w14:paraId="45F9F82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принятие решения о допуске заявителя к процедурам спортивного отбора или</w:t>
      </w:r>
    </w:p>
    <w:p w14:paraId="21B0B02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об отказе в предоставлении муниципальной услуги;</w:t>
      </w:r>
    </w:p>
    <w:p w14:paraId="1261A6E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проведение процедур спортивного отбора заявителей;</w:t>
      </w:r>
    </w:p>
    <w:p w14:paraId="474D89C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прием заявителя в учреждение или отказ в удовлетворении заявления о</w:t>
      </w:r>
    </w:p>
    <w:p w14:paraId="04AB22D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предоставлении муниципальной услуги;</w:t>
      </w:r>
    </w:p>
    <w:p w14:paraId="34641E2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заключение договора между заявителем и учреждением;</w:t>
      </w:r>
    </w:p>
    <w:p w14:paraId="7FE63AD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непосредственное предоставление муниципальной услуги.</w:t>
      </w:r>
    </w:p>
    <w:p w14:paraId="3E6B9D6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Блок-схема предоставления муниципальной услуги приведена в ПРИЛОЖЕНИИ 3 к Регламенту.</w:t>
      </w:r>
    </w:p>
    <w:p w14:paraId="418134E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б) Прием, регистрация заявления и документов, необходимых для предоставления муниципальной услуги.</w:t>
      </w:r>
    </w:p>
    <w:p w14:paraId="14D86C2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14:paraId="4DB8BD0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копия Устава Учреждения;</w:t>
      </w:r>
    </w:p>
    <w:p w14:paraId="433962C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локальные нормативные акты, регламентирующие реализацию программ спортивной подготовки;</w:t>
      </w:r>
    </w:p>
    <w:p w14:paraId="0B8E677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расписание работы приемной комиссий;</w:t>
      </w:r>
    </w:p>
    <w:p w14:paraId="7123586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количество мест по каждой реализуемой в Учреждении программе спортивной подготовки, а также количество вакантных мест для приема поступающих;</w:t>
      </w:r>
    </w:p>
    <w:p w14:paraId="7402648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сроки приема документов, необходимых для зачисления в Учреждение;</w:t>
      </w:r>
    </w:p>
    <w:p w14:paraId="1AD70FB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требования, предъявляемые к уровню физических (двигательных) качеств поступающих;</w:t>
      </w:r>
    </w:p>
    <w:p w14:paraId="4782D1B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сроки зачисления в Учреждение.</w:t>
      </w:r>
    </w:p>
    <w:p w14:paraId="00B5664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14:paraId="4A22709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14:paraId="26470C4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В ходе приема заявления и документов должностное лицо:</w:t>
      </w:r>
    </w:p>
    <w:p w14:paraId="0EAFE66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осуществляет проверку представленных документов;</w:t>
      </w:r>
    </w:p>
    <w:p w14:paraId="0D26BDA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знакомит заявителя с Уставом Учреждения;</w:t>
      </w:r>
    </w:p>
    <w:p w14:paraId="2245BCE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представляет иную интересующую заявителя информацию.</w:t>
      </w:r>
    </w:p>
    <w:p w14:paraId="686BD31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14:paraId="0B8DDA8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случае отсутствия оснований, указанных в пункте и) настоящего Регламента, должностное лицо регистрирует заявление.</w:t>
      </w:r>
    </w:p>
    <w:p w14:paraId="5C05E16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14:paraId="68A4531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 выполнения административной процедуры - в течение 1 дня.</w:t>
      </w:r>
    </w:p>
    <w:p w14:paraId="0314F8D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14:paraId="569C301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целях организации приема и проведения индивидуального отбора поступающих в Учреждении создается приемная комиссия.</w:t>
      </w:r>
    </w:p>
    <w:p w14:paraId="40EED61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Учреждение самостоятельно устанавливают (с учетом Федеральных стандартов спортивной подготовки):</w:t>
      </w:r>
    </w:p>
    <w:p w14:paraId="25978C5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форму проведения индивидуального отбора;</w:t>
      </w:r>
    </w:p>
    <w:p w14:paraId="41EECB1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требования, предъявляемые к уровню физических способностей и (или) двигательных умений, необходимых для освоения программ спортивной подготовки;</w:t>
      </w:r>
    </w:p>
    <w:p w14:paraId="00F28FD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систему оценок, применяемую при проведении приема в Учреждение.</w:t>
      </w:r>
    </w:p>
    <w:p w14:paraId="748429E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проведении индивидуального отбора приемной комиссией ведется протокол. Результаты индивидуального отбора объявляются не позднее 5-ти рабочих дней после проведения процедуры.</w:t>
      </w:r>
    </w:p>
    <w:p w14:paraId="0D49639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14:paraId="537F161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 прохождения программы спортивной подготовки определяется Федеральными стандартами спортивной подготовки по видам спорта.</w:t>
      </w:r>
    </w:p>
    <w:p w14:paraId="4D7F2F9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Результат выполнения административной процедуры - выдача документа о завершении программы спортивной подготовки в Учреждении.</w:t>
      </w:r>
    </w:p>
    <w:p w14:paraId="2351BFC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Способ фиксации - на бумажном носителе.</w:t>
      </w:r>
    </w:p>
    <w:p w14:paraId="1235E0F3" w14:textId="77777777" w:rsidR="002D4625" w:rsidRPr="002D4625" w:rsidRDefault="002D4625" w:rsidP="002D4625">
      <w:pPr>
        <w:autoSpaceDE w:val="0"/>
        <w:autoSpaceDN w:val="0"/>
        <w:adjustRightInd w:val="0"/>
        <w:ind w:firstLine="851"/>
        <w:jc w:val="both"/>
        <w:rPr>
          <w:bCs/>
          <w:sz w:val="28"/>
          <w:szCs w:val="28"/>
        </w:rPr>
      </w:pPr>
    </w:p>
    <w:p w14:paraId="3803869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4. Формы контроля за исполнением административного регламента</w:t>
      </w:r>
    </w:p>
    <w:p w14:paraId="7A4F578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14:paraId="50DD958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ходе текущего контроля:</w:t>
      </w:r>
    </w:p>
    <w:p w14:paraId="5FBD705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соблюдение сроков выполнения административных процедур;</w:t>
      </w:r>
    </w:p>
    <w:p w14:paraId="018CC5A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w:t>
      </w:r>
      <w:r w:rsidRPr="002D4625">
        <w:rPr>
          <w:bCs/>
          <w:sz w:val="28"/>
          <w:szCs w:val="28"/>
        </w:rPr>
        <w:tab/>
        <w:t>последовательность, полнота, результативность действий в рамках осуществления административных процедур;</w:t>
      </w:r>
    </w:p>
    <w:p w14:paraId="10885D8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правильность принятых решений при предоставлении муниципальной услуги.</w:t>
      </w:r>
    </w:p>
    <w:p w14:paraId="5A79028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F62A50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Плановые проверки проводятся в соответствии с утвержденным планом работы администрации района, учреждения.</w:t>
      </w:r>
    </w:p>
    <w:p w14:paraId="36621E0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14:paraId="6D27427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14:paraId="162DD17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14:paraId="76C943A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услуги, определенной в муниципальном задании, осуществляется Администрацией Выгоничского района.</w:t>
      </w:r>
    </w:p>
    <w:p w14:paraId="223548D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Текущий контроль осуществляется путем проведения плановых и внеплановых проверок соблюдения и исполнения должностными лицами Учреждения настоящего Регламента и иных нормативных правовых актов, устанавливающих требования к предоставлению муниципальной услуги.</w:t>
      </w:r>
    </w:p>
    <w:p w14:paraId="71374A2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14:paraId="7125686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14:paraId="432413E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5A1CA44A" w14:textId="77777777" w:rsidR="002D4625" w:rsidRPr="002D4625" w:rsidRDefault="002D4625" w:rsidP="002D4625">
      <w:pPr>
        <w:autoSpaceDE w:val="0"/>
        <w:autoSpaceDN w:val="0"/>
        <w:adjustRightInd w:val="0"/>
        <w:ind w:firstLine="851"/>
        <w:jc w:val="both"/>
        <w:rPr>
          <w:bCs/>
          <w:sz w:val="28"/>
          <w:szCs w:val="28"/>
        </w:rPr>
      </w:pPr>
    </w:p>
    <w:p w14:paraId="17D7922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14:paraId="440E07B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Заявитель может обратиться с жалобой на решение и действие (бездействие) органа,</w:t>
      </w:r>
    </w:p>
    <w:p w14:paraId="694B618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14:paraId="0BEA6F8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нарушение срока регистрации заявления заявителя о предоставлении муниципальной услуги;</w:t>
      </w:r>
    </w:p>
    <w:p w14:paraId="3BC4AFC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16 210-ФЗ;</w:t>
      </w:r>
    </w:p>
    <w:p w14:paraId="0398788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14:paraId="0B54A9F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14:paraId="4A0910D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14:paraId="58D7029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14:paraId="4B8AF41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14:paraId="2CC391D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нарушение срока или порядка выдачи документов по результатам предоставления государственной или муниципальной услуги;</w:t>
      </w:r>
    </w:p>
    <w:p w14:paraId="65BDC8E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14:paraId="3CD0444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подается в письменной форме на бумажном носителе, в электронной форме в Учреждение или в Администрацию Выгоничского района. Жалоба может быть направлена по почте, через официальный сайт администрации Выгоничского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14:paraId="1CD8C1F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должна содержать:</w:t>
      </w:r>
    </w:p>
    <w:p w14:paraId="42952C7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14:paraId="6FD6C87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DD62A4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сведения об обжалуемых решениях и действиях (бездействии) Учреждения, должностного лица органа, предоставляющего муниципальную услугу;</w:t>
      </w:r>
    </w:p>
    <w:p w14:paraId="3C2152C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6571FD8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 случае если жалоба подается через представителя, также представляется документ, подтверждающий полномочия на осуществление его действий.</w:t>
      </w:r>
    </w:p>
    <w:p w14:paraId="6117FE5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 xml:space="preserve">Жалоба, поступившая в Учреждение, а также в администрацию Выгоничского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w:t>
      </w:r>
      <w:r w:rsidRPr="002D4625">
        <w:rPr>
          <w:bCs/>
          <w:sz w:val="28"/>
          <w:szCs w:val="28"/>
        </w:rPr>
        <w:lastRenderedPageBreak/>
        <w:t>обжалования нарушения установленного срока таких исправлений - в течение пяти рабочих дней со дня ее регистрации.</w:t>
      </w:r>
    </w:p>
    <w:p w14:paraId="7084D7F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 результатам рассмотрения жалобы принимается одно из следующих решений:</w:t>
      </w:r>
    </w:p>
    <w:p w14:paraId="335F38A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70DA24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в удовлетворении жалобы отказывается.</w:t>
      </w:r>
    </w:p>
    <w:p w14:paraId="11186E4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14:paraId="714BF28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9A54473" w14:textId="77777777" w:rsidR="002D4625" w:rsidRPr="002D4625" w:rsidRDefault="002D4625" w:rsidP="002D4625">
      <w:pPr>
        <w:autoSpaceDE w:val="0"/>
        <w:autoSpaceDN w:val="0"/>
        <w:adjustRightInd w:val="0"/>
        <w:ind w:firstLine="851"/>
        <w:jc w:val="both"/>
        <w:rPr>
          <w:bCs/>
          <w:sz w:val="28"/>
          <w:szCs w:val="28"/>
        </w:rPr>
      </w:pPr>
    </w:p>
    <w:p w14:paraId="243FA3D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w:t>
      </w:r>
    </w:p>
    <w:p w14:paraId="387DC540" w14:textId="77777777" w:rsidR="002D4625" w:rsidRDefault="002D4625">
      <w:pPr>
        <w:spacing w:after="160" w:line="259" w:lineRule="auto"/>
        <w:rPr>
          <w:bCs/>
          <w:sz w:val="28"/>
          <w:szCs w:val="28"/>
        </w:rPr>
      </w:pPr>
      <w:r>
        <w:rPr>
          <w:bCs/>
          <w:sz w:val="28"/>
          <w:szCs w:val="28"/>
        </w:rPr>
        <w:br w:type="page"/>
      </w:r>
    </w:p>
    <w:p w14:paraId="4C050709" w14:textId="77777777" w:rsidR="002D4625" w:rsidRPr="002D4625" w:rsidRDefault="002D4625" w:rsidP="002D4625">
      <w:pPr>
        <w:autoSpaceDE w:val="0"/>
        <w:autoSpaceDN w:val="0"/>
        <w:adjustRightInd w:val="0"/>
        <w:ind w:firstLine="851"/>
        <w:jc w:val="right"/>
        <w:rPr>
          <w:bCs/>
          <w:sz w:val="28"/>
          <w:szCs w:val="28"/>
        </w:rPr>
      </w:pPr>
      <w:r w:rsidRPr="002D4625">
        <w:rPr>
          <w:bCs/>
          <w:sz w:val="28"/>
          <w:szCs w:val="28"/>
        </w:rPr>
        <w:lastRenderedPageBreak/>
        <w:t>ПРИЛОЖЕНИЕ 1</w:t>
      </w:r>
    </w:p>
    <w:p w14:paraId="77EBB57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14:paraId="289E78B8" w14:textId="77777777"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Учреждение, оказывающее муниципальную услугу</w:t>
      </w:r>
    </w:p>
    <w:p w14:paraId="6289EB81" w14:textId="77777777" w:rsidR="002D4625" w:rsidRDefault="002D4625" w:rsidP="002D4625">
      <w:pPr>
        <w:autoSpaceDE w:val="0"/>
        <w:autoSpaceDN w:val="0"/>
        <w:adjustRightInd w:val="0"/>
        <w:ind w:firstLine="851"/>
        <w:jc w:val="center"/>
        <w:rPr>
          <w:b/>
          <w:bCs/>
          <w:sz w:val="28"/>
          <w:szCs w:val="28"/>
        </w:rPr>
      </w:pPr>
      <w:r w:rsidRPr="002D4625">
        <w:rPr>
          <w:b/>
          <w:bCs/>
          <w:sz w:val="28"/>
          <w:szCs w:val="28"/>
        </w:rPr>
        <w:t>«Спортивная подготовка по олимпийским видам спорта»</w:t>
      </w:r>
    </w:p>
    <w:p w14:paraId="601CAAB3" w14:textId="77777777" w:rsidR="002D4625" w:rsidRDefault="002D4625" w:rsidP="002D4625">
      <w:pPr>
        <w:autoSpaceDE w:val="0"/>
        <w:autoSpaceDN w:val="0"/>
        <w:adjustRightInd w:val="0"/>
        <w:jc w:val="both"/>
        <w:rPr>
          <w:b/>
          <w:bCs/>
          <w:sz w:val="28"/>
          <w:szCs w:val="28"/>
        </w:rPr>
      </w:pPr>
    </w:p>
    <w:p w14:paraId="46CD7203" w14:textId="77777777" w:rsidR="002D4625" w:rsidRDefault="002D4625" w:rsidP="002D4625">
      <w:pPr>
        <w:autoSpaceDE w:val="0"/>
        <w:autoSpaceDN w:val="0"/>
        <w:adjustRightInd w:val="0"/>
        <w:jc w:val="both"/>
        <w:rPr>
          <w:b/>
          <w:bCs/>
          <w:sz w:val="28"/>
          <w:szCs w:val="28"/>
        </w:rPr>
      </w:pPr>
    </w:p>
    <w:p w14:paraId="529BC6E3" w14:textId="77777777" w:rsidR="002D4625" w:rsidRDefault="002D4625" w:rsidP="002D4625">
      <w:pPr>
        <w:autoSpaceDE w:val="0"/>
        <w:autoSpaceDN w:val="0"/>
        <w:adjustRightInd w:val="0"/>
        <w:jc w:val="both"/>
        <w:rPr>
          <w:bCs/>
          <w:sz w:val="28"/>
          <w:szCs w:val="28"/>
        </w:rPr>
      </w:pPr>
      <w:r w:rsidRPr="002D4625">
        <w:rPr>
          <w:bCs/>
          <w:sz w:val="28"/>
          <w:szCs w:val="28"/>
        </w:rPr>
        <w:t>Наименование Учреждения</w:t>
      </w:r>
      <w:r w:rsidRPr="002D4625">
        <w:rPr>
          <w:bCs/>
          <w:sz w:val="28"/>
          <w:szCs w:val="28"/>
        </w:rPr>
        <w:tab/>
        <w:t>МУНИЦИПАЛЬНОЕ АВТОНОМНОЕ УЧРЕЖДЕНИЕ «ФИЗКУЛЬТУРНО-ОЗДОРОВИТЕЛЬНЫЙ КОМПЛЕКС «ЮНОСТЬ» ВЫГОНИЧСКОГО РАЙОНА</w:t>
      </w:r>
    </w:p>
    <w:p w14:paraId="3D29DE96" w14:textId="77777777" w:rsidR="002D4625" w:rsidRDefault="002D4625" w:rsidP="002D4625">
      <w:pPr>
        <w:autoSpaceDE w:val="0"/>
        <w:autoSpaceDN w:val="0"/>
        <w:adjustRightInd w:val="0"/>
        <w:jc w:val="both"/>
        <w:rPr>
          <w:bCs/>
          <w:sz w:val="28"/>
          <w:szCs w:val="28"/>
        </w:rPr>
      </w:pPr>
    </w:p>
    <w:p w14:paraId="0A4CFE75" w14:textId="77777777" w:rsidR="002D4625" w:rsidRPr="002D4625" w:rsidRDefault="002D4625" w:rsidP="002D4625">
      <w:pPr>
        <w:autoSpaceDE w:val="0"/>
        <w:autoSpaceDN w:val="0"/>
        <w:adjustRightInd w:val="0"/>
        <w:jc w:val="both"/>
        <w:rPr>
          <w:bCs/>
          <w:sz w:val="28"/>
          <w:szCs w:val="28"/>
        </w:rPr>
      </w:pPr>
      <w:r w:rsidRPr="002D4625">
        <w:rPr>
          <w:bCs/>
          <w:sz w:val="28"/>
          <w:szCs w:val="28"/>
        </w:rPr>
        <w:t>Юридический адрес: 243361,Брян</w:t>
      </w:r>
      <w:r>
        <w:rPr>
          <w:bCs/>
          <w:sz w:val="28"/>
          <w:szCs w:val="28"/>
        </w:rPr>
        <w:t xml:space="preserve">ская область, Выгоничский район </w:t>
      </w:r>
      <w:r w:rsidRPr="002D4625">
        <w:rPr>
          <w:bCs/>
          <w:sz w:val="28"/>
          <w:szCs w:val="28"/>
        </w:rPr>
        <w:t xml:space="preserve"> п. Выгоничи, ул. Больничная, стр. 3, </w:t>
      </w:r>
    </w:p>
    <w:p w14:paraId="46CA7970" w14:textId="77777777" w:rsidR="002D4625" w:rsidRPr="002D4625" w:rsidRDefault="002D4625" w:rsidP="002D4625">
      <w:pPr>
        <w:autoSpaceDE w:val="0"/>
        <w:autoSpaceDN w:val="0"/>
        <w:adjustRightInd w:val="0"/>
        <w:jc w:val="both"/>
        <w:rPr>
          <w:bCs/>
          <w:sz w:val="28"/>
          <w:szCs w:val="28"/>
        </w:rPr>
      </w:pPr>
      <w:r>
        <w:rPr>
          <w:bCs/>
          <w:sz w:val="28"/>
          <w:szCs w:val="28"/>
        </w:rPr>
        <w:t xml:space="preserve">Фактические адреса: </w:t>
      </w:r>
      <w:r w:rsidRPr="002D4625">
        <w:rPr>
          <w:bCs/>
          <w:sz w:val="28"/>
          <w:szCs w:val="28"/>
        </w:rPr>
        <w:t>243361,Брянская область, Выгоничский район</w:t>
      </w:r>
    </w:p>
    <w:p w14:paraId="60A19A99" w14:textId="77777777" w:rsidR="002D4625" w:rsidRDefault="002D4625" w:rsidP="002D4625">
      <w:pPr>
        <w:autoSpaceDE w:val="0"/>
        <w:autoSpaceDN w:val="0"/>
        <w:adjustRightInd w:val="0"/>
        <w:jc w:val="both"/>
        <w:rPr>
          <w:bCs/>
          <w:sz w:val="28"/>
          <w:szCs w:val="28"/>
        </w:rPr>
      </w:pPr>
      <w:r w:rsidRPr="002D4625">
        <w:rPr>
          <w:bCs/>
          <w:sz w:val="28"/>
          <w:szCs w:val="28"/>
        </w:rPr>
        <w:t>п. Выгоничи, ул. Больничная, стр. 3,</w:t>
      </w:r>
      <w:r w:rsidRPr="002D4625">
        <w:rPr>
          <w:bCs/>
          <w:sz w:val="28"/>
          <w:szCs w:val="28"/>
        </w:rPr>
        <w:tab/>
      </w:r>
    </w:p>
    <w:p w14:paraId="32B4C26A" w14:textId="77777777" w:rsidR="002D4625" w:rsidRDefault="002D4625" w:rsidP="002D4625">
      <w:pPr>
        <w:autoSpaceDE w:val="0"/>
        <w:autoSpaceDN w:val="0"/>
        <w:adjustRightInd w:val="0"/>
        <w:jc w:val="both"/>
        <w:rPr>
          <w:bCs/>
          <w:sz w:val="28"/>
          <w:szCs w:val="28"/>
        </w:rPr>
      </w:pPr>
    </w:p>
    <w:p w14:paraId="5B932663" w14:textId="77777777" w:rsidR="002D4625" w:rsidRDefault="002D4625" w:rsidP="002D4625">
      <w:pPr>
        <w:autoSpaceDE w:val="0"/>
        <w:autoSpaceDN w:val="0"/>
        <w:adjustRightInd w:val="0"/>
        <w:jc w:val="both"/>
        <w:rPr>
          <w:bCs/>
          <w:sz w:val="28"/>
          <w:szCs w:val="28"/>
        </w:rPr>
      </w:pPr>
      <w:r w:rsidRPr="002D4625">
        <w:rPr>
          <w:bCs/>
          <w:sz w:val="28"/>
          <w:szCs w:val="28"/>
        </w:rPr>
        <w:t>График работы</w:t>
      </w:r>
      <w:r w:rsidRPr="002D4625">
        <w:rPr>
          <w:bCs/>
          <w:sz w:val="28"/>
          <w:szCs w:val="28"/>
        </w:rPr>
        <w:tab/>
        <w:t>09.00-22.00</w:t>
      </w:r>
    </w:p>
    <w:p w14:paraId="3734818D" w14:textId="77777777" w:rsidR="002D4625" w:rsidRDefault="002D4625" w:rsidP="002D4625">
      <w:pPr>
        <w:autoSpaceDE w:val="0"/>
        <w:autoSpaceDN w:val="0"/>
        <w:adjustRightInd w:val="0"/>
        <w:jc w:val="both"/>
        <w:rPr>
          <w:bCs/>
          <w:sz w:val="28"/>
          <w:szCs w:val="28"/>
        </w:rPr>
      </w:pPr>
    </w:p>
    <w:p w14:paraId="745AD30A" w14:textId="77777777" w:rsidR="002D4625" w:rsidRDefault="002D4625" w:rsidP="002D4625">
      <w:pPr>
        <w:autoSpaceDE w:val="0"/>
        <w:autoSpaceDN w:val="0"/>
        <w:adjustRightInd w:val="0"/>
        <w:jc w:val="both"/>
        <w:rPr>
          <w:bCs/>
          <w:sz w:val="28"/>
          <w:szCs w:val="28"/>
        </w:rPr>
      </w:pPr>
      <w:r w:rsidRPr="002D4625">
        <w:rPr>
          <w:bCs/>
          <w:sz w:val="28"/>
          <w:szCs w:val="28"/>
        </w:rPr>
        <w:t>Телефон</w:t>
      </w:r>
      <w:r w:rsidRPr="002D4625">
        <w:rPr>
          <w:bCs/>
          <w:sz w:val="28"/>
          <w:szCs w:val="28"/>
        </w:rPr>
        <w:tab/>
        <w:t>8-962-145-83-02</w:t>
      </w:r>
    </w:p>
    <w:p w14:paraId="5B5F1826" w14:textId="77777777" w:rsidR="002D4625" w:rsidRDefault="002D4625" w:rsidP="002D4625">
      <w:pPr>
        <w:autoSpaceDE w:val="0"/>
        <w:autoSpaceDN w:val="0"/>
        <w:adjustRightInd w:val="0"/>
        <w:jc w:val="both"/>
        <w:rPr>
          <w:bCs/>
          <w:sz w:val="28"/>
          <w:szCs w:val="28"/>
        </w:rPr>
      </w:pPr>
    </w:p>
    <w:p w14:paraId="6A2E4AD6" w14:textId="77777777" w:rsidR="002D4625" w:rsidRPr="00DF76CA" w:rsidRDefault="002D4625" w:rsidP="002D4625">
      <w:pPr>
        <w:autoSpaceDE w:val="0"/>
        <w:autoSpaceDN w:val="0"/>
        <w:adjustRightInd w:val="0"/>
        <w:jc w:val="both"/>
        <w:rPr>
          <w:bCs/>
          <w:sz w:val="28"/>
          <w:szCs w:val="28"/>
        </w:rPr>
      </w:pPr>
      <w:r w:rsidRPr="002D4625">
        <w:rPr>
          <w:bCs/>
          <w:sz w:val="28"/>
          <w:szCs w:val="28"/>
          <w:lang w:val="en-US"/>
        </w:rPr>
        <w:t>e</w:t>
      </w:r>
      <w:r w:rsidRPr="00DF76CA">
        <w:rPr>
          <w:bCs/>
          <w:sz w:val="28"/>
          <w:szCs w:val="28"/>
        </w:rPr>
        <w:t>-</w:t>
      </w:r>
      <w:r w:rsidRPr="002D4625">
        <w:rPr>
          <w:bCs/>
          <w:sz w:val="28"/>
          <w:szCs w:val="28"/>
          <w:lang w:val="en-US"/>
        </w:rPr>
        <w:t>mail</w:t>
      </w:r>
      <w:r w:rsidRPr="00DF76CA">
        <w:rPr>
          <w:bCs/>
          <w:sz w:val="28"/>
          <w:szCs w:val="28"/>
        </w:rPr>
        <w:t xml:space="preserve">;  </w:t>
      </w:r>
      <w:hyperlink r:id="rId7" w:history="1">
        <w:r w:rsidRPr="002D4625">
          <w:rPr>
            <w:rStyle w:val="a9"/>
            <w:bCs/>
            <w:sz w:val="28"/>
            <w:szCs w:val="28"/>
            <w:lang w:val="en-US"/>
          </w:rPr>
          <w:t>vyg</w:t>
        </w:r>
        <w:r w:rsidRPr="00DF76CA">
          <w:rPr>
            <w:rStyle w:val="a9"/>
            <w:bCs/>
            <w:sz w:val="28"/>
            <w:szCs w:val="28"/>
          </w:rPr>
          <w:t>.</w:t>
        </w:r>
        <w:r w:rsidRPr="002D4625">
          <w:rPr>
            <w:rStyle w:val="a9"/>
            <w:bCs/>
            <w:sz w:val="28"/>
            <w:szCs w:val="28"/>
            <w:lang w:val="en-US"/>
          </w:rPr>
          <w:t>unost</w:t>
        </w:r>
        <w:r w:rsidRPr="00DF76CA">
          <w:rPr>
            <w:rStyle w:val="a9"/>
            <w:bCs/>
            <w:sz w:val="28"/>
            <w:szCs w:val="28"/>
          </w:rPr>
          <w:t>@</w:t>
        </w:r>
        <w:r w:rsidRPr="002D4625">
          <w:rPr>
            <w:rStyle w:val="a9"/>
            <w:bCs/>
            <w:sz w:val="28"/>
            <w:szCs w:val="28"/>
            <w:lang w:val="en-US"/>
          </w:rPr>
          <w:t>yandex</w:t>
        </w:r>
        <w:r w:rsidRPr="00DF76CA">
          <w:rPr>
            <w:rStyle w:val="a9"/>
            <w:bCs/>
            <w:sz w:val="28"/>
            <w:szCs w:val="28"/>
          </w:rPr>
          <w:t>.</w:t>
        </w:r>
        <w:proofErr w:type="spellStart"/>
        <w:r w:rsidRPr="002D4625">
          <w:rPr>
            <w:rStyle w:val="a9"/>
            <w:bCs/>
            <w:sz w:val="28"/>
            <w:szCs w:val="28"/>
            <w:lang w:val="en-US"/>
          </w:rPr>
          <w:t>ru</w:t>
        </w:r>
        <w:proofErr w:type="spellEnd"/>
      </w:hyperlink>
    </w:p>
    <w:p w14:paraId="0CF9D634" w14:textId="77777777" w:rsidR="002D4625" w:rsidRPr="00DF76CA" w:rsidRDefault="002D4625" w:rsidP="002D4625">
      <w:pPr>
        <w:autoSpaceDE w:val="0"/>
        <w:autoSpaceDN w:val="0"/>
        <w:adjustRightInd w:val="0"/>
        <w:jc w:val="both"/>
        <w:rPr>
          <w:bCs/>
          <w:sz w:val="28"/>
          <w:szCs w:val="28"/>
        </w:rPr>
      </w:pPr>
    </w:p>
    <w:p w14:paraId="679B2FED" w14:textId="77777777" w:rsidR="002D4625" w:rsidRPr="002D4625" w:rsidRDefault="002D4625" w:rsidP="002D4625">
      <w:pPr>
        <w:autoSpaceDE w:val="0"/>
        <w:autoSpaceDN w:val="0"/>
        <w:adjustRightInd w:val="0"/>
        <w:jc w:val="both"/>
        <w:rPr>
          <w:bCs/>
          <w:sz w:val="28"/>
          <w:szCs w:val="28"/>
        </w:rPr>
      </w:pPr>
      <w:r>
        <w:rPr>
          <w:bCs/>
          <w:sz w:val="28"/>
          <w:szCs w:val="28"/>
        </w:rPr>
        <w:t xml:space="preserve">адрес сайта: юность32.рф </w:t>
      </w:r>
    </w:p>
    <w:p w14:paraId="478A894A" w14:textId="77777777" w:rsidR="002D4625" w:rsidRPr="00DF76CA" w:rsidRDefault="002D4625" w:rsidP="002D4625">
      <w:pPr>
        <w:autoSpaceDE w:val="0"/>
        <w:autoSpaceDN w:val="0"/>
        <w:adjustRightInd w:val="0"/>
        <w:ind w:firstLine="851"/>
        <w:jc w:val="both"/>
        <w:rPr>
          <w:bCs/>
          <w:sz w:val="28"/>
          <w:szCs w:val="28"/>
        </w:rPr>
      </w:pPr>
    </w:p>
    <w:p w14:paraId="28C1AED5" w14:textId="77777777" w:rsidR="002D4625" w:rsidRPr="00DF76CA" w:rsidRDefault="002D4625" w:rsidP="002D4625">
      <w:pPr>
        <w:autoSpaceDE w:val="0"/>
        <w:autoSpaceDN w:val="0"/>
        <w:adjustRightInd w:val="0"/>
        <w:ind w:firstLine="851"/>
        <w:jc w:val="both"/>
        <w:rPr>
          <w:bCs/>
          <w:sz w:val="28"/>
          <w:szCs w:val="28"/>
        </w:rPr>
      </w:pPr>
    </w:p>
    <w:p w14:paraId="295CD7C7" w14:textId="77777777" w:rsidR="002D4625" w:rsidRPr="00DF76CA" w:rsidRDefault="002D4625" w:rsidP="002D4625">
      <w:pPr>
        <w:autoSpaceDE w:val="0"/>
        <w:autoSpaceDN w:val="0"/>
        <w:adjustRightInd w:val="0"/>
        <w:ind w:firstLine="851"/>
        <w:jc w:val="both"/>
        <w:rPr>
          <w:bCs/>
          <w:sz w:val="28"/>
          <w:szCs w:val="28"/>
        </w:rPr>
      </w:pPr>
    </w:p>
    <w:p w14:paraId="69CEC22F" w14:textId="77777777" w:rsidR="002D4625" w:rsidRPr="00DF76CA" w:rsidRDefault="002D4625" w:rsidP="002D4625">
      <w:pPr>
        <w:autoSpaceDE w:val="0"/>
        <w:autoSpaceDN w:val="0"/>
        <w:adjustRightInd w:val="0"/>
        <w:ind w:firstLine="851"/>
        <w:jc w:val="both"/>
        <w:rPr>
          <w:bCs/>
          <w:sz w:val="28"/>
          <w:szCs w:val="28"/>
        </w:rPr>
      </w:pPr>
    </w:p>
    <w:p w14:paraId="3BFC7D8F" w14:textId="77777777" w:rsidR="002D4625" w:rsidRPr="00DF76CA" w:rsidRDefault="002D4625" w:rsidP="002D4625">
      <w:pPr>
        <w:autoSpaceDE w:val="0"/>
        <w:autoSpaceDN w:val="0"/>
        <w:adjustRightInd w:val="0"/>
        <w:ind w:firstLine="851"/>
        <w:jc w:val="both"/>
        <w:rPr>
          <w:bCs/>
          <w:sz w:val="28"/>
          <w:szCs w:val="28"/>
        </w:rPr>
      </w:pPr>
    </w:p>
    <w:p w14:paraId="6069B3C9" w14:textId="77777777" w:rsidR="002D4625" w:rsidRPr="00DF76CA" w:rsidRDefault="002D4625" w:rsidP="002D4625">
      <w:pPr>
        <w:autoSpaceDE w:val="0"/>
        <w:autoSpaceDN w:val="0"/>
        <w:adjustRightInd w:val="0"/>
        <w:ind w:firstLine="851"/>
        <w:jc w:val="both"/>
        <w:rPr>
          <w:bCs/>
          <w:sz w:val="28"/>
          <w:szCs w:val="28"/>
        </w:rPr>
      </w:pPr>
    </w:p>
    <w:p w14:paraId="522301E1" w14:textId="77777777" w:rsidR="002D4625" w:rsidRPr="00DF76CA" w:rsidRDefault="002D4625" w:rsidP="002D4625">
      <w:pPr>
        <w:autoSpaceDE w:val="0"/>
        <w:autoSpaceDN w:val="0"/>
        <w:adjustRightInd w:val="0"/>
        <w:ind w:firstLine="851"/>
        <w:jc w:val="both"/>
        <w:rPr>
          <w:bCs/>
          <w:sz w:val="28"/>
          <w:szCs w:val="28"/>
        </w:rPr>
      </w:pPr>
    </w:p>
    <w:p w14:paraId="240C091B" w14:textId="77777777" w:rsidR="002D4625" w:rsidRPr="00DF76CA" w:rsidRDefault="002D4625" w:rsidP="002D4625">
      <w:pPr>
        <w:autoSpaceDE w:val="0"/>
        <w:autoSpaceDN w:val="0"/>
        <w:adjustRightInd w:val="0"/>
        <w:ind w:firstLine="851"/>
        <w:jc w:val="both"/>
        <w:rPr>
          <w:bCs/>
          <w:sz w:val="28"/>
          <w:szCs w:val="28"/>
        </w:rPr>
      </w:pPr>
    </w:p>
    <w:p w14:paraId="7CC607A7" w14:textId="77777777" w:rsidR="002D4625" w:rsidRPr="00DF76CA" w:rsidRDefault="002D4625" w:rsidP="002D4625">
      <w:pPr>
        <w:autoSpaceDE w:val="0"/>
        <w:autoSpaceDN w:val="0"/>
        <w:adjustRightInd w:val="0"/>
        <w:ind w:firstLine="851"/>
        <w:jc w:val="both"/>
        <w:rPr>
          <w:bCs/>
          <w:sz w:val="28"/>
          <w:szCs w:val="28"/>
        </w:rPr>
      </w:pPr>
    </w:p>
    <w:p w14:paraId="5420905F" w14:textId="77777777" w:rsidR="002D4625" w:rsidRPr="00DF76CA" w:rsidRDefault="002D4625" w:rsidP="002D4625">
      <w:pPr>
        <w:autoSpaceDE w:val="0"/>
        <w:autoSpaceDN w:val="0"/>
        <w:adjustRightInd w:val="0"/>
        <w:ind w:firstLine="851"/>
        <w:jc w:val="both"/>
        <w:rPr>
          <w:bCs/>
          <w:sz w:val="28"/>
          <w:szCs w:val="28"/>
        </w:rPr>
      </w:pPr>
    </w:p>
    <w:p w14:paraId="004F6C59" w14:textId="77777777" w:rsidR="002D4625" w:rsidRPr="00DF76CA" w:rsidRDefault="002D4625" w:rsidP="002D4625">
      <w:pPr>
        <w:autoSpaceDE w:val="0"/>
        <w:autoSpaceDN w:val="0"/>
        <w:adjustRightInd w:val="0"/>
        <w:ind w:firstLine="851"/>
        <w:jc w:val="both"/>
        <w:rPr>
          <w:bCs/>
          <w:sz w:val="28"/>
          <w:szCs w:val="28"/>
        </w:rPr>
      </w:pPr>
    </w:p>
    <w:p w14:paraId="01FC5206" w14:textId="77777777" w:rsidR="002D4625" w:rsidRPr="00DF76CA" w:rsidRDefault="002D4625" w:rsidP="002D4625">
      <w:pPr>
        <w:autoSpaceDE w:val="0"/>
        <w:autoSpaceDN w:val="0"/>
        <w:adjustRightInd w:val="0"/>
        <w:ind w:firstLine="851"/>
        <w:jc w:val="both"/>
        <w:rPr>
          <w:bCs/>
          <w:sz w:val="28"/>
          <w:szCs w:val="28"/>
        </w:rPr>
      </w:pPr>
    </w:p>
    <w:p w14:paraId="47E372CB" w14:textId="77777777" w:rsidR="002D4625" w:rsidRPr="00DF76CA" w:rsidRDefault="002D4625" w:rsidP="002D4625">
      <w:pPr>
        <w:autoSpaceDE w:val="0"/>
        <w:autoSpaceDN w:val="0"/>
        <w:adjustRightInd w:val="0"/>
        <w:ind w:firstLine="851"/>
        <w:jc w:val="both"/>
        <w:rPr>
          <w:bCs/>
          <w:sz w:val="28"/>
          <w:szCs w:val="28"/>
        </w:rPr>
      </w:pPr>
    </w:p>
    <w:p w14:paraId="7BB7A9F3" w14:textId="77777777" w:rsidR="002D4625" w:rsidRPr="00DF76CA" w:rsidRDefault="002D4625" w:rsidP="002D4625">
      <w:pPr>
        <w:autoSpaceDE w:val="0"/>
        <w:autoSpaceDN w:val="0"/>
        <w:adjustRightInd w:val="0"/>
        <w:ind w:firstLine="851"/>
        <w:jc w:val="both"/>
        <w:rPr>
          <w:bCs/>
          <w:sz w:val="28"/>
          <w:szCs w:val="28"/>
        </w:rPr>
      </w:pPr>
      <w:r w:rsidRPr="00DF76CA">
        <w:rPr>
          <w:bCs/>
          <w:sz w:val="28"/>
          <w:szCs w:val="28"/>
        </w:rPr>
        <w:t xml:space="preserve"> </w:t>
      </w:r>
    </w:p>
    <w:p w14:paraId="4FFFD5D9" w14:textId="77777777" w:rsidR="002D4625" w:rsidRPr="00DF76CA" w:rsidRDefault="002D4625" w:rsidP="002D4625">
      <w:pPr>
        <w:autoSpaceDE w:val="0"/>
        <w:autoSpaceDN w:val="0"/>
        <w:adjustRightInd w:val="0"/>
        <w:ind w:firstLine="851"/>
        <w:jc w:val="both"/>
        <w:rPr>
          <w:bCs/>
          <w:sz w:val="28"/>
          <w:szCs w:val="28"/>
        </w:rPr>
      </w:pPr>
      <w:r w:rsidRPr="00DF76CA">
        <w:rPr>
          <w:bCs/>
          <w:sz w:val="28"/>
          <w:szCs w:val="28"/>
        </w:rPr>
        <w:t xml:space="preserve"> </w:t>
      </w:r>
    </w:p>
    <w:p w14:paraId="24BBC85D" w14:textId="77777777" w:rsidR="002D4625" w:rsidRPr="00DF76CA" w:rsidRDefault="002D4625" w:rsidP="002D4625">
      <w:pPr>
        <w:autoSpaceDE w:val="0"/>
        <w:autoSpaceDN w:val="0"/>
        <w:adjustRightInd w:val="0"/>
        <w:ind w:firstLine="851"/>
        <w:jc w:val="both"/>
        <w:rPr>
          <w:bCs/>
          <w:sz w:val="28"/>
          <w:szCs w:val="28"/>
        </w:rPr>
      </w:pPr>
      <w:r w:rsidRPr="00DF76CA">
        <w:rPr>
          <w:bCs/>
          <w:sz w:val="28"/>
          <w:szCs w:val="28"/>
        </w:rPr>
        <w:t xml:space="preserve">  </w:t>
      </w:r>
    </w:p>
    <w:p w14:paraId="53026C27" w14:textId="77777777" w:rsidR="002D4625" w:rsidRPr="00DF76CA" w:rsidRDefault="002D4625" w:rsidP="002D4625">
      <w:pPr>
        <w:autoSpaceDE w:val="0"/>
        <w:autoSpaceDN w:val="0"/>
        <w:adjustRightInd w:val="0"/>
        <w:ind w:firstLine="851"/>
        <w:jc w:val="both"/>
        <w:rPr>
          <w:bCs/>
          <w:sz w:val="28"/>
          <w:szCs w:val="28"/>
        </w:rPr>
      </w:pPr>
      <w:r w:rsidRPr="00DF76CA">
        <w:rPr>
          <w:bCs/>
          <w:sz w:val="28"/>
          <w:szCs w:val="28"/>
        </w:rPr>
        <w:t xml:space="preserve"> </w:t>
      </w:r>
    </w:p>
    <w:p w14:paraId="1EFC023D" w14:textId="77777777" w:rsidR="002D4625" w:rsidRPr="00DF76CA" w:rsidRDefault="002D4625" w:rsidP="002D4625">
      <w:pPr>
        <w:autoSpaceDE w:val="0"/>
        <w:autoSpaceDN w:val="0"/>
        <w:adjustRightInd w:val="0"/>
        <w:ind w:firstLine="851"/>
        <w:jc w:val="both"/>
        <w:rPr>
          <w:bCs/>
          <w:sz w:val="28"/>
          <w:szCs w:val="28"/>
        </w:rPr>
      </w:pPr>
      <w:r w:rsidRPr="00DF76CA">
        <w:rPr>
          <w:bCs/>
          <w:sz w:val="28"/>
          <w:szCs w:val="28"/>
        </w:rPr>
        <w:t xml:space="preserve">                                                                                                    </w:t>
      </w:r>
    </w:p>
    <w:p w14:paraId="44EEB17B" w14:textId="77777777" w:rsidR="002D4625" w:rsidRPr="002D4625" w:rsidRDefault="002D4625" w:rsidP="002D4625">
      <w:pPr>
        <w:autoSpaceDE w:val="0"/>
        <w:autoSpaceDN w:val="0"/>
        <w:adjustRightInd w:val="0"/>
        <w:ind w:firstLine="851"/>
        <w:jc w:val="both"/>
        <w:rPr>
          <w:bCs/>
          <w:sz w:val="28"/>
          <w:szCs w:val="28"/>
        </w:rPr>
      </w:pPr>
      <w:r w:rsidRPr="00DF76CA">
        <w:rPr>
          <w:bCs/>
          <w:sz w:val="28"/>
          <w:szCs w:val="28"/>
        </w:rPr>
        <w:tab/>
      </w:r>
      <w:r w:rsidRPr="002D4625">
        <w:rPr>
          <w:bCs/>
          <w:sz w:val="28"/>
          <w:szCs w:val="28"/>
        </w:rPr>
        <w:t>ПРИЛОЖЕНИЕ 2</w:t>
      </w:r>
    </w:p>
    <w:p w14:paraId="141B94E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Директору _МАУ ФОК «Юность»____                                                     </w:t>
      </w:r>
    </w:p>
    <w:p w14:paraId="012D086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__</w:t>
      </w:r>
      <w:proofErr w:type="spellStart"/>
      <w:r w:rsidRPr="002D4625">
        <w:rPr>
          <w:bCs/>
          <w:sz w:val="28"/>
          <w:szCs w:val="28"/>
        </w:rPr>
        <w:t>Белокаменцевой</w:t>
      </w:r>
      <w:proofErr w:type="spellEnd"/>
      <w:r w:rsidRPr="002D4625">
        <w:rPr>
          <w:bCs/>
          <w:sz w:val="28"/>
          <w:szCs w:val="28"/>
        </w:rPr>
        <w:t xml:space="preserve"> Л.А._____________</w:t>
      </w:r>
    </w:p>
    <w:p w14:paraId="37A791F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от ______________________________________</w:t>
      </w:r>
    </w:p>
    <w:p w14:paraId="3297559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(ФИО законного представителя поступающего)</w:t>
      </w:r>
    </w:p>
    <w:p w14:paraId="72BB9B9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________________________________________</w:t>
      </w:r>
    </w:p>
    <w:p w14:paraId="224D7F0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зарегистрированного по адресу: </w:t>
      </w:r>
    </w:p>
    <w:p w14:paraId="120ECA7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ул. __________________________ дом__ кв.___</w:t>
      </w:r>
    </w:p>
    <w:p w14:paraId="5C7932E8" w14:textId="77777777" w:rsidR="002D4625" w:rsidRPr="002D4625" w:rsidRDefault="002D4625" w:rsidP="002D4625">
      <w:pPr>
        <w:autoSpaceDE w:val="0"/>
        <w:autoSpaceDN w:val="0"/>
        <w:adjustRightInd w:val="0"/>
        <w:ind w:firstLine="851"/>
        <w:jc w:val="both"/>
        <w:rPr>
          <w:bCs/>
          <w:sz w:val="28"/>
          <w:szCs w:val="28"/>
        </w:rPr>
      </w:pPr>
    </w:p>
    <w:p w14:paraId="30A2D0AA" w14:textId="77777777" w:rsidR="002D4625" w:rsidRPr="002D4625" w:rsidRDefault="002D4625" w:rsidP="002D4625">
      <w:pPr>
        <w:autoSpaceDE w:val="0"/>
        <w:autoSpaceDN w:val="0"/>
        <w:adjustRightInd w:val="0"/>
        <w:ind w:firstLine="851"/>
        <w:jc w:val="both"/>
        <w:rPr>
          <w:bCs/>
          <w:sz w:val="28"/>
          <w:szCs w:val="28"/>
        </w:rPr>
      </w:pPr>
    </w:p>
    <w:p w14:paraId="712BD03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ЗАЯВЛЕНИЕ</w:t>
      </w:r>
    </w:p>
    <w:p w14:paraId="38DEB7C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Прошу принять в _____________________________________________________________________</w:t>
      </w:r>
    </w:p>
    <w:p w14:paraId="533C136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(название спортивной организации)</w:t>
      </w:r>
    </w:p>
    <w:p w14:paraId="42C0F0F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для освоения программы спортивной подготовки по виду спорта__________________________________</w:t>
      </w:r>
    </w:p>
    <w:p w14:paraId="7EE832E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моего ребёнка _____________________________________________________________________</w:t>
      </w:r>
    </w:p>
    <w:p w14:paraId="2CF6A51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(фамилия, имя, отчество ребёнка полностью)</w:t>
      </w:r>
    </w:p>
    <w:p w14:paraId="0D28018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родившегося __________________________________________________, гражданина_____________, </w:t>
      </w:r>
    </w:p>
    <w:p w14:paraId="52D05FC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ab/>
        <w:t>(дата и место рождения)</w:t>
      </w:r>
      <w:r w:rsidRPr="002D4625">
        <w:rPr>
          <w:bCs/>
          <w:sz w:val="28"/>
          <w:szCs w:val="28"/>
        </w:rPr>
        <w:tab/>
      </w:r>
      <w:r w:rsidRPr="002D4625">
        <w:rPr>
          <w:bCs/>
          <w:sz w:val="28"/>
          <w:szCs w:val="28"/>
        </w:rPr>
        <w:tab/>
      </w:r>
      <w:r w:rsidRPr="002D4625">
        <w:rPr>
          <w:bCs/>
          <w:sz w:val="28"/>
          <w:szCs w:val="28"/>
        </w:rPr>
        <w:tab/>
      </w:r>
      <w:r w:rsidRPr="002D4625">
        <w:rPr>
          <w:bCs/>
          <w:sz w:val="28"/>
          <w:szCs w:val="28"/>
        </w:rPr>
        <w:tab/>
      </w:r>
      <w:r w:rsidRPr="002D4625">
        <w:rPr>
          <w:bCs/>
          <w:sz w:val="28"/>
          <w:szCs w:val="28"/>
        </w:rPr>
        <w:tab/>
        <w:t>(страна)</w:t>
      </w:r>
    </w:p>
    <w:p w14:paraId="1EF7422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обучающегося в _____________________________________________________________________</w:t>
      </w:r>
    </w:p>
    <w:p w14:paraId="0EB21C2E"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(наименование образовательной организации)</w:t>
      </w:r>
    </w:p>
    <w:p w14:paraId="61EFB8C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проживающего по адресу _____________________________________________________________________</w:t>
      </w:r>
    </w:p>
    <w:p w14:paraId="44914AC4"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(адрес фактического места проживания)</w:t>
      </w:r>
    </w:p>
    <w:p w14:paraId="14EE272F" w14:textId="77777777" w:rsidR="002D4625" w:rsidRPr="002D4625" w:rsidRDefault="002D4625" w:rsidP="002D4625">
      <w:pPr>
        <w:autoSpaceDE w:val="0"/>
        <w:autoSpaceDN w:val="0"/>
        <w:adjustRightInd w:val="0"/>
        <w:ind w:firstLine="851"/>
        <w:jc w:val="both"/>
        <w:rPr>
          <w:bCs/>
          <w:sz w:val="28"/>
          <w:szCs w:val="28"/>
        </w:rPr>
      </w:pPr>
    </w:p>
    <w:p w14:paraId="0F61F1B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Сведения о родителях (законных представителях)</w:t>
      </w:r>
    </w:p>
    <w:p w14:paraId="3B82E9CC"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отца _____________________________________________________________________</w:t>
      </w:r>
    </w:p>
    <w:p w14:paraId="28501BA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Место работы _____________________________________________________________________</w:t>
      </w:r>
    </w:p>
    <w:p w14:paraId="2442197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_____________________________________Телефон _____________________________________________________________________</w:t>
      </w:r>
    </w:p>
    <w:p w14:paraId="16D7690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матери _____________________________________________________________________</w:t>
      </w:r>
    </w:p>
    <w:p w14:paraId="60E5355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Место работы _____________________________________________________________________</w:t>
      </w:r>
    </w:p>
    <w:p w14:paraId="543C37D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_____________________________________Телефон ___________________________________</w:t>
      </w:r>
    </w:p>
    <w:p w14:paraId="2537799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Приложения:</w:t>
      </w:r>
    </w:p>
    <w:p w14:paraId="5C40761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копия свидетельства о рождении (паспорта) поступающего, </w:t>
      </w:r>
    </w:p>
    <w:p w14:paraId="2FFE2658"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Копия паспорта одного из родителей (законного представителя)</w:t>
      </w:r>
    </w:p>
    <w:p w14:paraId="4411D25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медицинский документ, подтверждающий отсутствие противопоказаний для освоения программы по избранному виду спорта,</w:t>
      </w:r>
    </w:p>
    <w:p w14:paraId="7ABF1B4F"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Согласие на обработку данных</w:t>
      </w:r>
    </w:p>
    <w:p w14:paraId="10879F6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фотография 3х4 см в количестве 2 штук.</w:t>
      </w:r>
    </w:p>
    <w:p w14:paraId="3DFA4BD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 Уставом и Положением о порядке приема, перевода, отчисления, а также с условиями работы школы и тренировочного процесса, правилами техники безопасности при проведении занятий  ознакомлен(а).</w:t>
      </w:r>
    </w:p>
    <w:p w14:paraId="463C5DC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Даю согласие на участие моего ребенка в процедуре индивидуального отбора</w:t>
      </w:r>
    </w:p>
    <w:p w14:paraId="14E5AF7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«_____» __________ 20___ года</w:t>
      </w:r>
      <w:r w:rsidRPr="002D4625">
        <w:rPr>
          <w:bCs/>
          <w:sz w:val="28"/>
          <w:szCs w:val="28"/>
        </w:rPr>
        <w:tab/>
        <w:t>________________ / ______________/</w:t>
      </w:r>
    </w:p>
    <w:p w14:paraId="4A89802F" w14:textId="77777777" w:rsidR="002D4625" w:rsidRPr="002D4625" w:rsidRDefault="002D4625" w:rsidP="002D4625">
      <w:pPr>
        <w:autoSpaceDE w:val="0"/>
        <w:autoSpaceDN w:val="0"/>
        <w:adjustRightInd w:val="0"/>
        <w:ind w:firstLine="851"/>
        <w:jc w:val="both"/>
        <w:rPr>
          <w:bCs/>
          <w:sz w:val="28"/>
          <w:szCs w:val="28"/>
        </w:rPr>
      </w:pPr>
    </w:p>
    <w:p w14:paraId="18077301" w14:textId="77777777" w:rsidR="002D4625" w:rsidRPr="002D4625" w:rsidRDefault="002D4625" w:rsidP="002D4625">
      <w:pPr>
        <w:autoSpaceDE w:val="0"/>
        <w:autoSpaceDN w:val="0"/>
        <w:adjustRightInd w:val="0"/>
        <w:ind w:firstLine="851"/>
        <w:jc w:val="both"/>
        <w:rPr>
          <w:bCs/>
          <w:sz w:val="28"/>
          <w:szCs w:val="28"/>
        </w:rPr>
      </w:pPr>
    </w:p>
    <w:p w14:paraId="70D39E5D" w14:textId="77777777" w:rsidR="002D4625" w:rsidRPr="002D4625" w:rsidRDefault="002D4625" w:rsidP="002D4625">
      <w:pPr>
        <w:autoSpaceDE w:val="0"/>
        <w:autoSpaceDN w:val="0"/>
        <w:adjustRightInd w:val="0"/>
        <w:ind w:firstLine="851"/>
        <w:jc w:val="both"/>
        <w:rPr>
          <w:bCs/>
          <w:sz w:val="28"/>
          <w:szCs w:val="28"/>
        </w:rPr>
      </w:pPr>
    </w:p>
    <w:p w14:paraId="016F4E0D" w14:textId="77777777" w:rsidR="002D4625" w:rsidRPr="002D4625" w:rsidRDefault="002D4625" w:rsidP="002D4625">
      <w:pPr>
        <w:autoSpaceDE w:val="0"/>
        <w:autoSpaceDN w:val="0"/>
        <w:adjustRightInd w:val="0"/>
        <w:ind w:firstLine="851"/>
        <w:jc w:val="both"/>
        <w:rPr>
          <w:bCs/>
          <w:sz w:val="28"/>
          <w:szCs w:val="28"/>
        </w:rPr>
      </w:pPr>
    </w:p>
    <w:p w14:paraId="2611EA5E" w14:textId="77777777" w:rsidR="002D4625" w:rsidRPr="002D4625" w:rsidRDefault="002D4625" w:rsidP="002D4625">
      <w:pPr>
        <w:autoSpaceDE w:val="0"/>
        <w:autoSpaceDN w:val="0"/>
        <w:adjustRightInd w:val="0"/>
        <w:ind w:firstLine="851"/>
        <w:jc w:val="both"/>
        <w:rPr>
          <w:bCs/>
          <w:sz w:val="28"/>
          <w:szCs w:val="28"/>
        </w:rPr>
      </w:pPr>
    </w:p>
    <w:p w14:paraId="1858E0FC" w14:textId="77777777" w:rsidR="002D4625" w:rsidRPr="002D4625" w:rsidRDefault="002D4625" w:rsidP="002D4625">
      <w:pPr>
        <w:autoSpaceDE w:val="0"/>
        <w:autoSpaceDN w:val="0"/>
        <w:adjustRightInd w:val="0"/>
        <w:ind w:firstLine="851"/>
        <w:jc w:val="both"/>
        <w:rPr>
          <w:bCs/>
          <w:sz w:val="28"/>
          <w:szCs w:val="28"/>
        </w:rPr>
      </w:pPr>
    </w:p>
    <w:p w14:paraId="24BBD171" w14:textId="77777777" w:rsidR="002D4625" w:rsidRDefault="002D4625" w:rsidP="002D4625">
      <w:pPr>
        <w:autoSpaceDE w:val="0"/>
        <w:autoSpaceDN w:val="0"/>
        <w:adjustRightInd w:val="0"/>
        <w:ind w:firstLine="851"/>
        <w:jc w:val="both"/>
        <w:rPr>
          <w:bCs/>
          <w:sz w:val="28"/>
          <w:szCs w:val="28"/>
        </w:rPr>
      </w:pPr>
    </w:p>
    <w:p w14:paraId="545EAC7C" w14:textId="77777777" w:rsidR="002D4625" w:rsidRPr="002D4625" w:rsidRDefault="002D4625" w:rsidP="002D4625">
      <w:pPr>
        <w:autoSpaceDE w:val="0"/>
        <w:autoSpaceDN w:val="0"/>
        <w:adjustRightInd w:val="0"/>
        <w:ind w:firstLine="851"/>
        <w:jc w:val="right"/>
        <w:rPr>
          <w:bCs/>
          <w:sz w:val="28"/>
          <w:szCs w:val="28"/>
        </w:rPr>
      </w:pPr>
      <w:r w:rsidRPr="002D4625">
        <w:rPr>
          <w:bCs/>
          <w:sz w:val="28"/>
          <w:szCs w:val="28"/>
        </w:rPr>
        <w:t>ПРИЛОЖЕНИЕ 3</w:t>
      </w:r>
    </w:p>
    <w:p w14:paraId="4F0BFDB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14:paraId="1A11C7A7" w14:textId="77777777" w:rsidR="002D4625" w:rsidRPr="002D4625" w:rsidRDefault="002D4625" w:rsidP="002D4625">
      <w:pPr>
        <w:autoSpaceDE w:val="0"/>
        <w:autoSpaceDN w:val="0"/>
        <w:adjustRightInd w:val="0"/>
        <w:ind w:firstLine="851"/>
        <w:jc w:val="both"/>
        <w:rPr>
          <w:bCs/>
          <w:sz w:val="28"/>
          <w:szCs w:val="28"/>
        </w:rPr>
      </w:pPr>
    </w:p>
    <w:p w14:paraId="3725078B" w14:textId="77777777" w:rsidR="002D4625" w:rsidRPr="002D4625" w:rsidRDefault="002D4625" w:rsidP="002D4625">
      <w:pPr>
        <w:autoSpaceDE w:val="0"/>
        <w:autoSpaceDN w:val="0"/>
        <w:adjustRightInd w:val="0"/>
        <w:ind w:firstLine="851"/>
        <w:jc w:val="both"/>
        <w:rPr>
          <w:bCs/>
          <w:sz w:val="28"/>
          <w:szCs w:val="28"/>
        </w:rPr>
      </w:pPr>
    </w:p>
    <w:p w14:paraId="229F29FA" w14:textId="77777777" w:rsidR="002D4625" w:rsidRPr="002D4625" w:rsidRDefault="002D4625" w:rsidP="002D4625">
      <w:pPr>
        <w:autoSpaceDE w:val="0"/>
        <w:autoSpaceDN w:val="0"/>
        <w:adjustRightInd w:val="0"/>
        <w:ind w:firstLine="851"/>
        <w:jc w:val="both"/>
        <w:rPr>
          <w:bCs/>
          <w:sz w:val="28"/>
          <w:szCs w:val="28"/>
        </w:rPr>
      </w:pPr>
    </w:p>
    <w:p w14:paraId="4F1A246D" w14:textId="77777777" w:rsidR="002D4625" w:rsidRPr="002D4625" w:rsidRDefault="002D4625" w:rsidP="002D4625">
      <w:pPr>
        <w:autoSpaceDE w:val="0"/>
        <w:autoSpaceDN w:val="0"/>
        <w:adjustRightInd w:val="0"/>
        <w:ind w:firstLine="851"/>
        <w:jc w:val="both"/>
        <w:rPr>
          <w:bCs/>
          <w:sz w:val="28"/>
          <w:szCs w:val="28"/>
        </w:rPr>
      </w:pPr>
    </w:p>
    <w:p w14:paraId="38F443D0" w14:textId="77777777" w:rsidR="002D4625" w:rsidRPr="002D4625" w:rsidRDefault="002D4625" w:rsidP="002D4625">
      <w:pPr>
        <w:autoSpaceDE w:val="0"/>
        <w:autoSpaceDN w:val="0"/>
        <w:adjustRightInd w:val="0"/>
        <w:ind w:firstLine="851"/>
        <w:jc w:val="both"/>
        <w:rPr>
          <w:bCs/>
          <w:sz w:val="28"/>
          <w:szCs w:val="28"/>
        </w:rPr>
      </w:pPr>
    </w:p>
    <w:p w14:paraId="0DDA50B7" w14:textId="77777777" w:rsidR="002D4625" w:rsidRPr="002D4625" w:rsidRDefault="002D4625" w:rsidP="002D4625">
      <w:pPr>
        <w:autoSpaceDE w:val="0"/>
        <w:autoSpaceDN w:val="0"/>
        <w:adjustRightInd w:val="0"/>
        <w:jc w:val="both"/>
        <w:rPr>
          <w:bCs/>
          <w:sz w:val="28"/>
          <w:szCs w:val="28"/>
        </w:rPr>
      </w:pPr>
    </w:p>
    <w:p w14:paraId="0B574145" w14:textId="77777777" w:rsidR="002D4625" w:rsidRPr="002D4625" w:rsidRDefault="002D4625" w:rsidP="002D4625">
      <w:pPr>
        <w:autoSpaceDE w:val="0"/>
        <w:autoSpaceDN w:val="0"/>
        <w:adjustRightInd w:val="0"/>
        <w:ind w:firstLine="851"/>
        <w:jc w:val="both"/>
        <w:rPr>
          <w:bCs/>
          <w:sz w:val="28"/>
          <w:szCs w:val="28"/>
        </w:rPr>
      </w:pPr>
    </w:p>
    <w:p w14:paraId="2D6F9DCE" w14:textId="77777777" w:rsidR="002D4625" w:rsidRPr="002D4625" w:rsidRDefault="002D4625" w:rsidP="002D4625">
      <w:pPr>
        <w:autoSpaceDE w:val="0"/>
        <w:autoSpaceDN w:val="0"/>
        <w:adjustRightInd w:val="0"/>
        <w:jc w:val="center"/>
        <w:rPr>
          <w:bCs/>
          <w:sz w:val="28"/>
          <w:szCs w:val="28"/>
        </w:rPr>
      </w:pPr>
      <w:r w:rsidRPr="002D4625">
        <w:rPr>
          <w:bCs/>
          <w:sz w:val="28"/>
          <w:szCs w:val="28"/>
        </w:rPr>
        <w:t>Блок-схема</w:t>
      </w:r>
    </w:p>
    <w:p w14:paraId="2E05A1FB" w14:textId="77777777" w:rsidR="002D4625" w:rsidRPr="002D4625" w:rsidRDefault="002D4625" w:rsidP="002D4625">
      <w:pPr>
        <w:autoSpaceDE w:val="0"/>
        <w:autoSpaceDN w:val="0"/>
        <w:adjustRightInd w:val="0"/>
        <w:jc w:val="center"/>
        <w:rPr>
          <w:bCs/>
          <w:sz w:val="28"/>
          <w:szCs w:val="28"/>
        </w:rPr>
      </w:pPr>
      <w:r w:rsidRPr="002D4625">
        <w:rPr>
          <w:bCs/>
          <w:sz w:val="28"/>
          <w:szCs w:val="28"/>
        </w:rPr>
        <w:t>последовательности выполнения административных процедур</w:t>
      </w:r>
    </w:p>
    <w:p w14:paraId="2923F23A" w14:textId="77777777" w:rsidR="002D4625" w:rsidRPr="002D4625" w:rsidRDefault="002D4625" w:rsidP="002D4625">
      <w:pPr>
        <w:autoSpaceDE w:val="0"/>
        <w:autoSpaceDN w:val="0"/>
        <w:adjustRightInd w:val="0"/>
        <w:jc w:val="center"/>
        <w:rPr>
          <w:bCs/>
          <w:sz w:val="28"/>
          <w:szCs w:val="28"/>
        </w:rPr>
      </w:pPr>
      <w:r w:rsidRPr="002D4625">
        <w:rPr>
          <w:bCs/>
          <w:sz w:val="28"/>
          <w:szCs w:val="28"/>
        </w:rPr>
        <w:t>предоставления муниципальных услуг</w:t>
      </w:r>
    </w:p>
    <w:p w14:paraId="63105EF4" w14:textId="77777777" w:rsidR="002D4625" w:rsidRPr="002D4625" w:rsidRDefault="002D4625" w:rsidP="002D4625">
      <w:pPr>
        <w:autoSpaceDE w:val="0"/>
        <w:autoSpaceDN w:val="0"/>
        <w:adjustRightInd w:val="0"/>
        <w:jc w:val="center"/>
        <w:rPr>
          <w:bCs/>
          <w:sz w:val="28"/>
          <w:szCs w:val="28"/>
        </w:rPr>
      </w:pPr>
      <w:r w:rsidRPr="002D4625">
        <w:rPr>
          <w:bCs/>
          <w:sz w:val="28"/>
          <w:szCs w:val="28"/>
        </w:rPr>
        <w:t>«Спортивная подготовка по неолимпийским видам спорта»</w:t>
      </w:r>
    </w:p>
    <w:p w14:paraId="0617A636" w14:textId="77777777" w:rsidR="002D4625" w:rsidRPr="002D4625" w:rsidRDefault="002D4625" w:rsidP="002D4625">
      <w:pPr>
        <w:autoSpaceDE w:val="0"/>
        <w:autoSpaceDN w:val="0"/>
        <w:adjustRightInd w:val="0"/>
        <w:ind w:firstLine="851"/>
        <w:jc w:val="both"/>
        <w:rPr>
          <w:bCs/>
          <w:sz w:val="28"/>
          <w:szCs w:val="28"/>
        </w:rPr>
      </w:pPr>
    </w:p>
    <w:p w14:paraId="54502ADA" w14:textId="77777777" w:rsidR="002D4625" w:rsidRPr="002D4625" w:rsidRDefault="002D4625" w:rsidP="002D4625">
      <w:pPr>
        <w:autoSpaceDE w:val="0"/>
        <w:autoSpaceDN w:val="0"/>
        <w:adjustRightInd w:val="0"/>
        <w:ind w:firstLine="851"/>
        <w:jc w:val="both"/>
        <w:rPr>
          <w:bCs/>
          <w:sz w:val="28"/>
          <w:szCs w:val="28"/>
        </w:rPr>
      </w:pPr>
    </w:p>
    <w:p w14:paraId="2288C0BE" w14:textId="77777777" w:rsidR="002D4625" w:rsidRPr="002D4625" w:rsidRDefault="002D4625" w:rsidP="002D4625">
      <w:pPr>
        <w:autoSpaceDE w:val="0"/>
        <w:autoSpaceDN w:val="0"/>
        <w:adjustRightInd w:val="0"/>
        <w:ind w:firstLine="851"/>
        <w:jc w:val="both"/>
        <w:rPr>
          <w:bCs/>
          <w:sz w:val="28"/>
          <w:szCs w:val="28"/>
        </w:rPr>
      </w:pPr>
    </w:p>
    <w:p w14:paraId="735700CD" w14:textId="77777777" w:rsidR="002D4625" w:rsidRPr="002D4625" w:rsidRDefault="002D4625" w:rsidP="002D4625">
      <w:pPr>
        <w:autoSpaceDE w:val="0"/>
        <w:autoSpaceDN w:val="0"/>
        <w:adjustRightInd w:val="0"/>
        <w:jc w:val="both"/>
        <w:rPr>
          <w:bCs/>
          <w:sz w:val="28"/>
          <w:szCs w:val="28"/>
        </w:rPr>
      </w:pPr>
      <w:r>
        <w:rPr>
          <w:bCs/>
          <w:sz w:val="28"/>
          <w:szCs w:val="28"/>
        </w:rPr>
        <w:t>Заявитель</w:t>
      </w:r>
    </w:p>
    <w:p w14:paraId="6BC6B91F" w14:textId="77777777" w:rsidR="002D4625" w:rsidRPr="002D4625" w:rsidRDefault="002D4625" w:rsidP="002D4625">
      <w:pPr>
        <w:autoSpaceDE w:val="0"/>
        <w:autoSpaceDN w:val="0"/>
        <w:adjustRightInd w:val="0"/>
        <w:ind w:firstLine="851"/>
        <w:jc w:val="both"/>
        <w:rPr>
          <w:bCs/>
          <w:sz w:val="28"/>
          <w:szCs w:val="28"/>
        </w:rPr>
      </w:pPr>
    </w:p>
    <w:p w14:paraId="41B8D5D2" w14:textId="77777777" w:rsidR="002D4625" w:rsidRPr="002D4625" w:rsidRDefault="002D4625" w:rsidP="002D4625">
      <w:pPr>
        <w:autoSpaceDE w:val="0"/>
        <w:autoSpaceDN w:val="0"/>
        <w:adjustRightInd w:val="0"/>
        <w:jc w:val="both"/>
        <w:rPr>
          <w:bCs/>
          <w:sz w:val="28"/>
          <w:szCs w:val="28"/>
        </w:rPr>
      </w:pPr>
      <w:r w:rsidRPr="002D4625">
        <w:rPr>
          <w:bCs/>
          <w:sz w:val="28"/>
          <w:szCs w:val="28"/>
        </w:rPr>
        <w:t>Консультации о порядке пред</w:t>
      </w:r>
      <w:r>
        <w:rPr>
          <w:bCs/>
          <w:sz w:val="28"/>
          <w:szCs w:val="28"/>
        </w:rPr>
        <w:t>оставления муниципальной услуги</w:t>
      </w:r>
    </w:p>
    <w:p w14:paraId="6AEFA0FE" w14:textId="77777777" w:rsidR="002D4625" w:rsidRPr="002D4625" w:rsidRDefault="002D4625" w:rsidP="002D4625">
      <w:pPr>
        <w:autoSpaceDE w:val="0"/>
        <w:autoSpaceDN w:val="0"/>
        <w:adjustRightInd w:val="0"/>
        <w:jc w:val="both"/>
        <w:rPr>
          <w:bCs/>
          <w:sz w:val="28"/>
          <w:szCs w:val="28"/>
        </w:rPr>
      </w:pPr>
      <w:r w:rsidRPr="002D4625">
        <w:rPr>
          <w:bCs/>
          <w:sz w:val="28"/>
          <w:szCs w:val="28"/>
        </w:rPr>
        <w:t>Прием заявления и документов на пред</w:t>
      </w:r>
      <w:r>
        <w:rPr>
          <w:bCs/>
          <w:sz w:val="28"/>
          <w:szCs w:val="28"/>
        </w:rPr>
        <w:t>оставление муниципальной услуги</w:t>
      </w:r>
    </w:p>
    <w:p w14:paraId="060029F6" w14:textId="77777777" w:rsidR="002D4625" w:rsidRPr="002D4625" w:rsidRDefault="002D4625" w:rsidP="002D4625">
      <w:pPr>
        <w:autoSpaceDE w:val="0"/>
        <w:autoSpaceDN w:val="0"/>
        <w:adjustRightInd w:val="0"/>
        <w:ind w:firstLine="851"/>
        <w:jc w:val="both"/>
        <w:rPr>
          <w:bCs/>
          <w:sz w:val="28"/>
          <w:szCs w:val="28"/>
        </w:rPr>
      </w:pPr>
    </w:p>
    <w:p w14:paraId="4F56753E" w14:textId="77777777" w:rsidR="002D4625" w:rsidRPr="002D4625" w:rsidRDefault="002D4625" w:rsidP="002D4625">
      <w:pPr>
        <w:autoSpaceDE w:val="0"/>
        <w:autoSpaceDN w:val="0"/>
        <w:adjustRightInd w:val="0"/>
        <w:jc w:val="both"/>
        <w:rPr>
          <w:bCs/>
          <w:sz w:val="28"/>
          <w:szCs w:val="28"/>
        </w:rPr>
      </w:pPr>
      <w:r w:rsidRPr="002D4625">
        <w:rPr>
          <w:bCs/>
          <w:sz w:val="28"/>
          <w:szCs w:val="28"/>
        </w:rPr>
        <w:t>Расс</w:t>
      </w:r>
      <w:r>
        <w:rPr>
          <w:bCs/>
          <w:sz w:val="28"/>
          <w:szCs w:val="28"/>
        </w:rPr>
        <w:t>мотрение заявления и документов</w:t>
      </w:r>
    </w:p>
    <w:p w14:paraId="42DCB22D" w14:textId="77777777" w:rsidR="002D4625" w:rsidRPr="002D4625" w:rsidRDefault="002D4625" w:rsidP="002D4625">
      <w:pPr>
        <w:autoSpaceDE w:val="0"/>
        <w:autoSpaceDN w:val="0"/>
        <w:adjustRightInd w:val="0"/>
        <w:ind w:firstLine="851"/>
        <w:jc w:val="both"/>
        <w:rPr>
          <w:bCs/>
          <w:sz w:val="28"/>
          <w:szCs w:val="28"/>
        </w:rPr>
      </w:pPr>
    </w:p>
    <w:p w14:paraId="27AC3C58" w14:textId="77777777" w:rsidR="002D4625" w:rsidRPr="002D4625" w:rsidRDefault="002D4625" w:rsidP="002D4625">
      <w:pPr>
        <w:autoSpaceDE w:val="0"/>
        <w:autoSpaceDN w:val="0"/>
        <w:adjustRightInd w:val="0"/>
        <w:jc w:val="both"/>
        <w:rPr>
          <w:bCs/>
          <w:sz w:val="28"/>
          <w:szCs w:val="28"/>
        </w:rPr>
      </w:pPr>
      <w:r w:rsidRPr="002D4625">
        <w:rPr>
          <w:bCs/>
          <w:sz w:val="28"/>
          <w:szCs w:val="28"/>
        </w:rPr>
        <w:t>Принятие решения о пред</w:t>
      </w:r>
      <w:r>
        <w:rPr>
          <w:bCs/>
          <w:sz w:val="28"/>
          <w:szCs w:val="28"/>
        </w:rPr>
        <w:t>оставлении муниципальной услуги</w:t>
      </w:r>
    </w:p>
    <w:p w14:paraId="1593C73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14:paraId="614DB117" w14:textId="77777777" w:rsidR="002D4625" w:rsidRPr="002D4625" w:rsidRDefault="002D4625" w:rsidP="002D4625">
      <w:pPr>
        <w:autoSpaceDE w:val="0"/>
        <w:autoSpaceDN w:val="0"/>
        <w:adjustRightInd w:val="0"/>
        <w:jc w:val="both"/>
        <w:rPr>
          <w:bCs/>
          <w:sz w:val="28"/>
          <w:szCs w:val="28"/>
        </w:rPr>
      </w:pPr>
      <w:r w:rsidRPr="002D4625">
        <w:rPr>
          <w:bCs/>
          <w:sz w:val="28"/>
          <w:szCs w:val="28"/>
        </w:rPr>
        <w:t>Предоставление муниципально</w:t>
      </w:r>
      <w:r>
        <w:rPr>
          <w:bCs/>
          <w:sz w:val="28"/>
          <w:szCs w:val="28"/>
        </w:rPr>
        <w:t>й услуги</w:t>
      </w:r>
    </w:p>
    <w:p w14:paraId="7C8F96B8" w14:textId="77777777" w:rsidR="002D4625" w:rsidRPr="002D4625" w:rsidRDefault="002D4625" w:rsidP="002D4625">
      <w:pPr>
        <w:autoSpaceDE w:val="0"/>
        <w:autoSpaceDN w:val="0"/>
        <w:adjustRightInd w:val="0"/>
        <w:ind w:firstLine="851"/>
        <w:jc w:val="both"/>
        <w:rPr>
          <w:bCs/>
          <w:sz w:val="28"/>
          <w:szCs w:val="28"/>
        </w:rPr>
      </w:pPr>
    </w:p>
    <w:p w14:paraId="2B96091B" w14:textId="77777777" w:rsidR="002D4625" w:rsidRPr="002D4625" w:rsidRDefault="002D4625" w:rsidP="002D4625">
      <w:pPr>
        <w:autoSpaceDE w:val="0"/>
        <w:autoSpaceDN w:val="0"/>
        <w:adjustRightInd w:val="0"/>
        <w:jc w:val="both"/>
        <w:rPr>
          <w:bCs/>
          <w:sz w:val="28"/>
          <w:szCs w:val="28"/>
        </w:rPr>
      </w:pPr>
      <w:r w:rsidRPr="002D4625">
        <w:rPr>
          <w:bCs/>
          <w:sz w:val="28"/>
          <w:szCs w:val="28"/>
        </w:rPr>
        <w:t>Обеспечение потребностей Заявителя</w:t>
      </w:r>
    </w:p>
    <w:p w14:paraId="35E818D1" w14:textId="77777777" w:rsidR="002D4625" w:rsidRPr="002D4625" w:rsidRDefault="002D4625" w:rsidP="002D4625">
      <w:pPr>
        <w:autoSpaceDE w:val="0"/>
        <w:autoSpaceDN w:val="0"/>
        <w:adjustRightInd w:val="0"/>
        <w:ind w:firstLine="851"/>
        <w:jc w:val="both"/>
        <w:rPr>
          <w:bCs/>
          <w:sz w:val="28"/>
          <w:szCs w:val="28"/>
        </w:rPr>
      </w:pPr>
    </w:p>
    <w:p w14:paraId="240CD2C2" w14:textId="77777777" w:rsidR="002D4625" w:rsidRPr="002D4625" w:rsidRDefault="002D4625" w:rsidP="002D4625">
      <w:pPr>
        <w:autoSpaceDE w:val="0"/>
        <w:autoSpaceDN w:val="0"/>
        <w:adjustRightInd w:val="0"/>
        <w:ind w:firstLine="851"/>
        <w:jc w:val="both"/>
        <w:rPr>
          <w:bCs/>
          <w:sz w:val="28"/>
          <w:szCs w:val="28"/>
        </w:rPr>
      </w:pPr>
    </w:p>
    <w:p w14:paraId="1AFE253C" w14:textId="77777777" w:rsidR="002D4625" w:rsidRPr="002D4625" w:rsidRDefault="002D4625" w:rsidP="002D4625">
      <w:pPr>
        <w:autoSpaceDE w:val="0"/>
        <w:autoSpaceDN w:val="0"/>
        <w:adjustRightInd w:val="0"/>
        <w:ind w:firstLine="851"/>
        <w:jc w:val="both"/>
        <w:rPr>
          <w:bCs/>
          <w:sz w:val="28"/>
          <w:szCs w:val="28"/>
        </w:rPr>
      </w:pPr>
    </w:p>
    <w:p w14:paraId="22E73096" w14:textId="77777777" w:rsidR="002D4625" w:rsidRPr="002D4625" w:rsidRDefault="002D4625" w:rsidP="002D4625">
      <w:pPr>
        <w:autoSpaceDE w:val="0"/>
        <w:autoSpaceDN w:val="0"/>
        <w:adjustRightInd w:val="0"/>
        <w:ind w:firstLine="851"/>
        <w:jc w:val="both"/>
        <w:rPr>
          <w:bCs/>
          <w:sz w:val="28"/>
          <w:szCs w:val="28"/>
        </w:rPr>
      </w:pPr>
    </w:p>
    <w:p w14:paraId="1A3FB067" w14:textId="77777777" w:rsidR="002D4625" w:rsidRPr="002D4625" w:rsidRDefault="002D4625" w:rsidP="002D4625">
      <w:pPr>
        <w:autoSpaceDE w:val="0"/>
        <w:autoSpaceDN w:val="0"/>
        <w:adjustRightInd w:val="0"/>
        <w:ind w:firstLine="851"/>
        <w:jc w:val="both"/>
        <w:rPr>
          <w:bCs/>
          <w:sz w:val="28"/>
          <w:szCs w:val="28"/>
        </w:rPr>
      </w:pPr>
    </w:p>
    <w:p w14:paraId="185F24F4" w14:textId="77777777" w:rsidR="002D4625" w:rsidRPr="002D4625" w:rsidRDefault="002D4625" w:rsidP="002D4625">
      <w:pPr>
        <w:autoSpaceDE w:val="0"/>
        <w:autoSpaceDN w:val="0"/>
        <w:adjustRightInd w:val="0"/>
        <w:ind w:firstLine="851"/>
        <w:jc w:val="both"/>
        <w:rPr>
          <w:bCs/>
          <w:sz w:val="28"/>
          <w:szCs w:val="28"/>
        </w:rPr>
      </w:pPr>
    </w:p>
    <w:p w14:paraId="15196DB3" w14:textId="77777777" w:rsidR="002D4625" w:rsidRPr="002D4625" w:rsidRDefault="002D4625" w:rsidP="002D4625">
      <w:pPr>
        <w:autoSpaceDE w:val="0"/>
        <w:autoSpaceDN w:val="0"/>
        <w:adjustRightInd w:val="0"/>
        <w:ind w:firstLine="851"/>
        <w:jc w:val="both"/>
        <w:rPr>
          <w:bCs/>
          <w:sz w:val="28"/>
          <w:szCs w:val="28"/>
        </w:rPr>
      </w:pPr>
    </w:p>
    <w:p w14:paraId="0B922354" w14:textId="77777777" w:rsidR="002D4625" w:rsidRDefault="002D4625">
      <w:pPr>
        <w:spacing w:after="160" w:line="259" w:lineRule="auto"/>
        <w:rPr>
          <w:bCs/>
          <w:sz w:val="28"/>
          <w:szCs w:val="28"/>
        </w:rPr>
      </w:pPr>
      <w:r>
        <w:rPr>
          <w:bCs/>
          <w:sz w:val="28"/>
          <w:szCs w:val="28"/>
        </w:rPr>
        <w:br w:type="page"/>
      </w:r>
    </w:p>
    <w:p w14:paraId="006202F2" w14:textId="77777777" w:rsidR="002D4625" w:rsidRPr="002D4625" w:rsidRDefault="002D4625" w:rsidP="002D4625">
      <w:pPr>
        <w:autoSpaceDE w:val="0"/>
        <w:autoSpaceDN w:val="0"/>
        <w:adjustRightInd w:val="0"/>
        <w:ind w:firstLine="851"/>
        <w:jc w:val="both"/>
        <w:rPr>
          <w:bCs/>
          <w:sz w:val="28"/>
          <w:szCs w:val="28"/>
        </w:rPr>
      </w:pPr>
    </w:p>
    <w:p w14:paraId="4B179E95" w14:textId="77777777" w:rsidR="002D4625" w:rsidRPr="002D4625" w:rsidRDefault="002D4625" w:rsidP="002D4625">
      <w:pPr>
        <w:autoSpaceDE w:val="0"/>
        <w:autoSpaceDN w:val="0"/>
        <w:adjustRightInd w:val="0"/>
        <w:ind w:firstLine="851"/>
        <w:jc w:val="right"/>
        <w:rPr>
          <w:bCs/>
          <w:sz w:val="28"/>
          <w:szCs w:val="28"/>
        </w:rPr>
      </w:pPr>
      <w:r w:rsidRPr="002D4625">
        <w:rPr>
          <w:bCs/>
          <w:sz w:val="28"/>
          <w:szCs w:val="28"/>
        </w:rPr>
        <w:t xml:space="preserve"> ПРИЛОЖЕНИЕ 4</w:t>
      </w:r>
    </w:p>
    <w:p w14:paraId="642B9B76" w14:textId="77777777" w:rsidR="002D4625" w:rsidRPr="002D4625" w:rsidRDefault="002D4625" w:rsidP="002D4625">
      <w:pPr>
        <w:autoSpaceDE w:val="0"/>
        <w:autoSpaceDN w:val="0"/>
        <w:adjustRightInd w:val="0"/>
        <w:ind w:firstLine="851"/>
        <w:jc w:val="center"/>
        <w:rPr>
          <w:bCs/>
          <w:sz w:val="28"/>
          <w:szCs w:val="28"/>
        </w:rPr>
      </w:pPr>
      <w:r w:rsidRPr="002D4625">
        <w:rPr>
          <w:bCs/>
          <w:sz w:val="28"/>
          <w:szCs w:val="28"/>
        </w:rPr>
        <w:t>ФОРМА ЖАЛОБЫ</w:t>
      </w:r>
    </w:p>
    <w:p w14:paraId="77F7E43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_______________________________________</w:t>
      </w:r>
    </w:p>
    <w:p w14:paraId="7BFB16D3"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(наименование должностного лица, которому адресована жалоба)</w:t>
      </w:r>
    </w:p>
    <w:p w14:paraId="6AA79ECD"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от _______________________________________</w:t>
      </w:r>
    </w:p>
    <w:p w14:paraId="3B840BF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заявителя, представителя)</w:t>
      </w:r>
    </w:p>
    <w:p w14:paraId="53CB04DA"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Жалоба</w:t>
      </w:r>
    </w:p>
    <w:p w14:paraId="2E85F30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 решение, действие (бездействие)</w:t>
      </w:r>
    </w:p>
    <w:p w14:paraId="63C9AA49"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Я, _______________________________________________________________,</w:t>
      </w:r>
    </w:p>
    <w:p w14:paraId="4A96A2B0"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заявителя, наименование организации), адрес, место нахождения организации:</w:t>
      </w:r>
    </w:p>
    <w:p w14:paraId="0FEC108F"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w:t>
      </w:r>
      <w:r w:rsidRPr="002D4625">
        <w:rPr>
          <w:bCs/>
          <w:sz w:val="28"/>
          <w:szCs w:val="28"/>
        </w:rPr>
        <w:t>,</w:t>
      </w:r>
    </w:p>
    <w:p w14:paraId="6E43F086"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(индекс, город, улица, дом, квартира, офис), адрес электронной почты)</w:t>
      </w:r>
    </w:p>
    <w:p w14:paraId="3F6F35D2"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подаю жалобу от имени</w:t>
      </w:r>
    </w:p>
    <w:p w14:paraId="28709DEB"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______________________________</w:t>
      </w:r>
    </w:p>
    <w:p w14:paraId="0367180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(своего, или Ф.И.О лица, которого представляет заявитель)</w:t>
      </w:r>
    </w:p>
    <w:p w14:paraId="2511FF0B"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на решение, действие (бездействие)</w:t>
      </w:r>
    </w:p>
    <w:p w14:paraId="3E720072"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______________________________</w:t>
      </w:r>
    </w:p>
    <w:p w14:paraId="3687D8C7"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Ф.И.О.)</w:t>
      </w:r>
    </w:p>
    <w:p w14:paraId="14940916"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14:paraId="0E2D4CB7"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14:paraId="7AE4B309"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14:paraId="32B56711"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14:paraId="743FC852"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14:paraId="4DF4E720"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w:t>
      </w:r>
    </w:p>
    <w:p w14:paraId="4753A1D9" w14:textId="77777777" w:rsidR="002D4625" w:rsidRPr="002D4625" w:rsidRDefault="002D4625" w:rsidP="002D4625">
      <w:pPr>
        <w:autoSpaceDE w:val="0"/>
        <w:autoSpaceDN w:val="0"/>
        <w:adjustRightInd w:val="0"/>
        <w:jc w:val="both"/>
        <w:rPr>
          <w:bCs/>
          <w:sz w:val="28"/>
          <w:szCs w:val="28"/>
        </w:rPr>
      </w:pPr>
      <w:r w:rsidRPr="002D4625">
        <w:rPr>
          <w:bCs/>
          <w:sz w:val="28"/>
          <w:szCs w:val="28"/>
        </w:rPr>
        <w:t>(существо обжалуемого решения, действия (бездействия), основания, по которым обжалуется решение, действие</w:t>
      </w:r>
    </w:p>
    <w:p w14:paraId="6E74D8E5"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(бездействие), требования заявителя)</w:t>
      </w:r>
    </w:p>
    <w:p w14:paraId="13B1CBF2" w14:textId="77777777" w:rsidR="002D4625" w:rsidRPr="002D4625" w:rsidRDefault="002D4625" w:rsidP="002D4625">
      <w:pPr>
        <w:autoSpaceDE w:val="0"/>
        <w:autoSpaceDN w:val="0"/>
        <w:adjustRightInd w:val="0"/>
        <w:jc w:val="both"/>
        <w:rPr>
          <w:bCs/>
          <w:sz w:val="28"/>
          <w:szCs w:val="28"/>
        </w:rPr>
      </w:pPr>
      <w:r w:rsidRPr="002D4625">
        <w:rPr>
          <w:bCs/>
          <w:sz w:val="28"/>
          <w:szCs w:val="28"/>
        </w:rPr>
        <w:t>Для подтверждения представленной</w:t>
      </w:r>
      <w:r>
        <w:rPr>
          <w:bCs/>
          <w:sz w:val="28"/>
          <w:szCs w:val="28"/>
        </w:rPr>
        <w:t xml:space="preserve"> мной информации у меня имеются </w:t>
      </w:r>
      <w:r w:rsidRPr="002D4625">
        <w:rPr>
          <w:bCs/>
          <w:sz w:val="28"/>
          <w:szCs w:val="28"/>
        </w:rPr>
        <w:t>следующие материалы:</w:t>
      </w:r>
    </w:p>
    <w:p w14:paraId="26E9B50B" w14:textId="77777777" w:rsidR="002D4625" w:rsidRPr="002D4625" w:rsidRDefault="002D4625" w:rsidP="002D4625">
      <w:pPr>
        <w:autoSpaceDE w:val="0"/>
        <w:autoSpaceDN w:val="0"/>
        <w:adjustRightInd w:val="0"/>
        <w:jc w:val="both"/>
        <w:rPr>
          <w:bCs/>
          <w:sz w:val="28"/>
          <w:szCs w:val="28"/>
        </w:rPr>
      </w:pPr>
      <w:r w:rsidRPr="002D4625">
        <w:rPr>
          <w:bCs/>
          <w:sz w:val="28"/>
          <w:szCs w:val="28"/>
        </w:rPr>
        <w:t>1. _____________________________________________________________</w:t>
      </w:r>
    </w:p>
    <w:p w14:paraId="6ED32E53" w14:textId="77777777" w:rsidR="002D4625" w:rsidRPr="002D4625" w:rsidRDefault="002D4625" w:rsidP="002D4625">
      <w:pPr>
        <w:autoSpaceDE w:val="0"/>
        <w:autoSpaceDN w:val="0"/>
        <w:adjustRightInd w:val="0"/>
        <w:jc w:val="both"/>
        <w:rPr>
          <w:bCs/>
          <w:sz w:val="28"/>
          <w:szCs w:val="28"/>
        </w:rPr>
      </w:pPr>
      <w:r w:rsidRPr="002D4625">
        <w:rPr>
          <w:bCs/>
          <w:sz w:val="28"/>
          <w:szCs w:val="28"/>
        </w:rPr>
        <w:t>2. _____________________________________________________________</w:t>
      </w:r>
    </w:p>
    <w:p w14:paraId="36A5235C" w14:textId="77777777" w:rsidR="002D4625" w:rsidRPr="002D4625" w:rsidRDefault="002D4625" w:rsidP="002D4625">
      <w:pPr>
        <w:autoSpaceDE w:val="0"/>
        <w:autoSpaceDN w:val="0"/>
        <w:adjustRightInd w:val="0"/>
        <w:jc w:val="both"/>
        <w:rPr>
          <w:bCs/>
          <w:sz w:val="28"/>
          <w:szCs w:val="28"/>
        </w:rPr>
      </w:pPr>
      <w:r w:rsidRPr="002D4625">
        <w:rPr>
          <w:bCs/>
          <w:sz w:val="28"/>
          <w:szCs w:val="28"/>
        </w:rPr>
        <w:t>….</w:t>
      </w:r>
    </w:p>
    <w:p w14:paraId="784A47FA" w14:textId="77777777"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________________________________________________________________</w:t>
      </w:r>
    </w:p>
    <w:p w14:paraId="54B82D91" w14:textId="77777777" w:rsidR="002D4625" w:rsidRPr="002D4625" w:rsidRDefault="002D4625" w:rsidP="002D4625">
      <w:pPr>
        <w:autoSpaceDE w:val="0"/>
        <w:autoSpaceDN w:val="0"/>
        <w:adjustRightInd w:val="0"/>
        <w:ind w:firstLine="851"/>
        <w:jc w:val="both"/>
        <w:rPr>
          <w:bCs/>
          <w:sz w:val="28"/>
          <w:szCs w:val="28"/>
        </w:rPr>
      </w:pPr>
      <w:r w:rsidRPr="002D4625">
        <w:rPr>
          <w:bCs/>
          <w:sz w:val="28"/>
          <w:szCs w:val="28"/>
        </w:rPr>
        <w:t>(дата) (подпись) (расшифровка подписи)</w:t>
      </w:r>
    </w:p>
    <w:p w14:paraId="38B8F54F" w14:textId="77777777" w:rsidR="002D4625" w:rsidRPr="002D4625" w:rsidRDefault="002D4625" w:rsidP="002D4625">
      <w:pPr>
        <w:autoSpaceDE w:val="0"/>
        <w:autoSpaceDN w:val="0"/>
        <w:adjustRightInd w:val="0"/>
        <w:ind w:firstLine="851"/>
        <w:jc w:val="both"/>
        <w:rPr>
          <w:bCs/>
          <w:sz w:val="28"/>
          <w:szCs w:val="28"/>
        </w:rPr>
      </w:pPr>
      <w:r>
        <w:rPr>
          <w:bCs/>
          <w:sz w:val="28"/>
          <w:szCs w:val="28"/>
        </w:rPr>
        <w:t xml:space="preserve"> </w:t>
      </w:r>
    </w:p>
    <w:p w14:paraId="2AA7A52D" w14:textId="77777777" w:rsidR="00EC318C" w:rsidRPr="002D4625" w:rsidRDefault="00EC318C" w:rsidP="002D4625">
      <w:pPr>
        <w:autoSpaceDE w:val="0"/>
        <w:autoSpaceDN w:val="0"/>
        <w:adjustRightInd w:val="0"/>
        <w:jc w:val="both"/>
        <w:rPr>
          <w:bCs/>
          <w:sz w:val="28"/>
          <w:szCs w:val="28"/>
        </w:rPr>
      </w:pPr>
    </w:p>
    <w:sectPr w:rsidR="00EC318C" w:rsidRPr="002D4625" w:rsidSect="002D4625">
      <w:pgSz w:w="11900" w:h="16840"/>
      <w:pgMar w:top="1134" w:right="701" w:bottom="567" w:left="1673" w:header="427" w:footer="6"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D69A" w14:textId="77777777" w:rsidR="000B0ED0" w:rsidRDefault="000B0ED0" w:rsidP="00BE0B96">
      <w:r>
        <w:separator/>
      </w:r>
    </w:p>
  </w:endnote>
  <w:endnote w:type="continuationSeparator" w:id="0">
    <w:p w14:paraId="32B49774" w14:textId="77777777" w:rsidR="000B0ED0" w:rsidRDefault="000B0ED0"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E0363" w14:textId="77777777" w:rsidR="000B0ED0" w:rsidRDefault="000B0ED0" w:rsidP="00BE0B96">
      <w:r>
        <w:separator/>
      </w:r>
    </w:p>
  </w:footnote>
  <w:footnote w:type="continuationSeparator" w:id="0">
    <w:p w14:paraId="53A4BC66" w14:textId="77777777" w:rsidR="000B0ED0" w:rsidRDefault="000B0ED0" w:rsidP="00BE0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15:restartNumberingAfterBreak="0">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15:restartNumberingAfterBreak="0">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15:restartNumberingAfterBreak="0">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15:restartNumberingAfterBreak="0">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15:restartNumberingAfterBreak="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15:restartNumberingAfterBreak="0">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15:restartNumberingAfterBreak="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15:restartNumberingAfterBreak="0">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15:restartNumberingAfterBreak="0">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15:restartNumberingAfterBreak="0">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15:restartNumberingAfterBreak="0">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15:restartNumberingAfterBreak="0">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15:restartNumberingAfterBreak="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15:restartNumberingAfterBreak="0">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15:restartNumberingAfterBreak="0">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15:restartNumberingAfterBreak="0">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15:restartNumberingAfterBreak="0">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CD"/>
    <w:rsid w:val="00044329"/>
    <w:rsid w:val="00064F4E"/>
    <w:rsid w:val="000B0ED0"/>
    <w:rsid w:val="001B7E7D"/>
    <w:rsid w:val="001C1F44"/>
    <w:rsid w:val="001F0A31"/>
    <w:rsid w:val="00261261"/>
    <w:rsid w:val="002D4625"/>
    <w:rsid w:val="003766A0"/>
    <w:rsid w:val="004211BF"/>
    <w:rsid w:val="00426EE5"/>
    <w:rsid w:val="00444ACD"/>
    <w:rsid w:val="004C04D6"/>
    <w:rsid w:val="004C3A5B"/>
    <w:rsid w:val="004E5D53"/>
    <w:rsid w:val="00507F86"/>
    <w:rsid w:val="00521EA8"/>
    <w:rsid w:val="0061217C"/>
    <w:rsid w:val="00636FCE"/>
    <w:rsid w:val="00652790"/>
    <w:rsid w:val="006A42DC"/>
    <w:rsid w:val="006E7D0F"/>
    <w:rsid w:val="00704F13"/>
    <w:rsid w:val="00740922"/>
    <w:rsid w:val="007D59CB"/>
    <w:rsid w:val="008709C4"/>
    <w:rsid w:val="008842E8"/>
    <w:rsid w:val="00893C3D"/>
    <w:rsid w:val="008A233A"/>
    <w:rsid w:val="008E3317"/>
    <w:rsid w:val="008E6B5C"/>
    <w:rsid w:val="008F02DA"/>
    <w:rsid w:val="009423B0"/>
    <w:rsid w:val="009443CD"/>
    <w:rsid w:val="009A2129"/>
    <w:rsid w:val="009E2893"/>
    <w:rsid w:val="00A1378D"/>
    <w:rsid w:val="00A25623"/>
    <w:rsid w:val="00A65663"/>
    <w:rsid w:val="00A75785"/>
    <w:rsid w:val="00B73FBA"/>
    <w:rsid w:val="00BA171C"/>
    <w:rsid w:val="00BB521D"/>
    <w:rsid w:val="00BE0B96"/>
    <w:rsid w:val="00C35EBE"/>
    <w:rsid w:val="00CA3C91"/>
    <w:rsid w:val="00CA5911"/>
    <w:rsid w:val="00CA706F"/>
    <w:rsid w:val="00CD7E32"/>
    <w:rsid w:val="00D179F0"/>
    <w:rsid w:val="00D34F6A"/>
    <w:rsid w:val="00DB3251"/>
    <w:rsid w:val="00DE1BC3"/>
    <w:rsid w:val="00DF76CA"/>
    <w:rsid w:val="00E0378D"/>
    <w:rsid w:val="00E04FC8"/>
    <w:rsid w:val="00E43796"/>
    <w:rsid w:val="00E562C4"/>
    <w:rsid w:val="00E66206"/>
    <w:rsid w:val="00E738DD"/>
    <w:rsid w:val="00E9330B"/>
    <w:rsid w:val="00EA0355"/>
    <w:rsid w:val="00EB0247"/>
    <w:rsid w:val="00EC23CB"/>
    <w:rsid w:val="00EC318C"/>
    <w:rsid w:val="00F00064"/>
    <w:rsid w:val="00F0685E"/>
    <w:rsid w:val="00F2625B"/>
    <w:rsid w:val="00F86386"/>
    <w:rsid w:val="00FA238F"/>
    <w:rsid w:val="00FA75FF"/>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8C53"/>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Заголовок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99"/>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44">
    <w:name w:val="Неразрешенное упоминание4"/>
    <w:uiPriority w:val="99"/>
    <w:semiHidden/>
    <w:unhideWhenUsed/>
    <w:rsid w:val="004C3A5B"/>
    <w:rPr>
      <w:color w:val="605E5C"/>
      <w:shd w:val="clear" w:color="auto" w:fill="E1DFDD"/>
    </w:rPr>
  </w:style>
  <w:style w:type="character" w:customStyle="1" w:styleId="afffff4">
    <w:name w:val="Основной текст_"/>
    <w:basedOn w:val="a3"/>
    <w:link w:val="1fb"/>
    <w:qFormat/>
    <w:rsid w:val="004C3A5B"/>
    <w:rPr>
      <w:sz w:val="27"/>
      <w:szCs w:val="27"/>
      <w:shd w:val="clear" w:color="auto" w:fill="FFFFFF"/>
    </w:rPr>
  </w:style>
  <w:style w:type="paragraph" w:customStyle="1" w:styleId="1fb">
    <w:name w:val="Основной текст1"/>
    <w:basedOn w:val="a2"/>
    <w:link w:val="afffff4"/>
    <w:qFormat/>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 w:type="character" w:customStyle="1" w:styleId="2f7">
    <w:name w:val="Колонтитул (2)_"/>
    <w:basedOn w:val="a3"/>
    <w:link w:val="2f8"/>
    <w:qFormat/>
    <w:rsid w:val="00EC318C"/>
    <w:rPr>
      <w:rFonts w:ascii="Times New Roman" w:eastAsia="Times New Roman" w:hAnsi="Times New Roman" w:cs="Times New Roman"/>
    </w:rPr>
  </w:style>
  <w:style w:type="paragraph" w:customStyle="1" w:styleId="2f8">
    <w:name w:val="Колонтитул (2)"/>
    <w:basedOn w:val="a2"/>
    <w:link w:val="2f7"/>
    <w:qFormat/>
    <w:rsid w:val="00EC318C"/>
    <w:pPr>
      <w:widowControl w:val="0"/>
    </w:pPr>
    <w:rPr>
      <w:sz w:val="22"/>
      <w:szCs w:val="22"/>
      <w:lang w:eastAsia="en-US"/>
    </w:rPr>
  </w:style>
  <w:style w:type="character" w:customStyle="1" w:styleId="afffff5">
    <w:name w:val="Другое_"/>
    <w:basedOn w:val="a3"/>
    <w:link w:val="afffff6"/>
    <w:rsid w:val="00EC318C"/>
    <w:rPr>
      <w:rFonts w:ascii="Times New Roman" w:eastAsia="Times New Roman" w:hAnsi="Times New Roman" w:cs="Times New Roman"/>
      <w:sz w:val="26"/>
      <w:szCs w:val="26"/>
    </w:rPr>
  </w:style>
  <w:style w:type="paragraph" w:customStyle="1" w:styleId="afffff6">
    <w:name w:val="Другое"/>
    <w:basedOn w:val="a2"/>
    <w:link w:val="afffff5"/>
    <w:rsid w:val="00EC318C"/>
    <w:pPr>
      <w:widowControl w:val="0"/>
      <w:spacing w:line="276" w:lineRule="auto"/>
      <w:ind w:firstLine="40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310315">
      <w:bodyDiv w:val="1"/>
      <w:marLeft w:val="0"/>
      <w:marRight w:val="0"/>
      <w:marTop w:val="0"/>
      <w:marBottom w:val="0"/>
      <w:divBdr>
        <w:top w:val="none" w:sz="0" w:space="0" w:color="auto"/>
        <w:left w:val="none" w:sz="0" w:space="0" w:color="auto"/>
        <w:bottom w:val="none" w:sz="0" w:space="0" w:color="auto"/>
        <w:right w:val="none" w:sz="0" w:space="0" w:color="auto"/>
      </w:divBdr>
    </w:div>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yg.unost@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6464</Words>
  <Characters>36849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Сисадмин</cp:lastModifiedBy>
  <cp:revision>2</cp:revision>
  <dcterms:created xsi:type="dcterms:W3CDTF">2024-06-07T09:21:00Z</dcterms:created>
  <dcterms:modified xsi:type="dcterms:W3CDTF">2024-06-07T09:21:00Z</dcterms:modified>
</cp:coreProperties>
</file>