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FC" w:rsidRPr="00CA1256" w:rsidRDefault="00860CFC" w:rsidP="00860CFC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860CFC" w:rsidRPr="00CA1256" w:rsidRDefault="00860CFC" w:rsidP="00860CFC">
      <w:pPr>
        <w:rPr>
          <w:b/>
          <w:sz w:val="36"/>
          <w:szCs w:val="36"/>
        </w:rPr>
      </w:pPr>
    </w:p>
    <w:p w:rsidR="00860CFC" w:rsidRPr="00CA1256" w:rsidRDefault="00860CFC" w:rsidP="00860CFC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860CFC" w:rsidRPr="00CA1256" w:rsidRDefault="00860CFC" w:rsidP="00860CFC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БРЯНСКОЙ ОБЛАСТИ</w:t>
      </w:r>
    </w:p>
    <w:p w:rsidR="00860CFC" w:rsidRDefault="005C472D" w:rsidP="00860CF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1" o:spid="_x0000_s1054" style="position:absolute;left:0;text-align:left;z-index:251688960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860CFC" w:rsidRPr="00CA1256" w:rsidRDefault="00860CFC" w:rsidP="00860CFC">
      <w:pPr>
        <w:jc w:val="center"/>
        <w:rPr>
          <w:b/>
          <w:sz w:val="36"/>
          <w:szCs w:val="36"/>
        </w:rPr>
      </w:pPr>
    </w:p>
    <w:p w:rsidR="00860CFC" w:rsidRPr="002411D2" w:rsidRDefault="00860CFC" w:rsidP="00860CFC">
      <w:pPr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860CFC" w:rsidRDefault="00860CFC" w:rsidP="00860CFC">
      <w:pPr>
        <w:jc w:val="center"/>
        <w:rPr>
          <w:b/>
          <w:sz w:val="36"/>
          <w:szCs w:val="36"/>
        </w:rPr>
      </w:pPr>
    </w:p>
    <w:p w:rsidR="00860CFC" w:rsidRPr="00B26097" w:rsidRDefault="00860CFC" w:rsidP="00860CFC">
      <w:pPr>
        <w:rPr>
          <w:sz w:val="28"/>
          <w:szCs w:val="28"/>
        </w:rPr>
      </w:pPr>
      <w:r w:rsidRPr="00B26097">
        <w:rPr>
          <w:sz w:val="28"/>
          <w:szCs w:val="28"/>
        </w:rPr>
        <w:t>от «</w:t>
      </w:r>
      <w:r w:rsidR="00EC5956">
        <w:rPr>
          <w:sz w:val="28"/>
          <w:szCs w:val="28"/>
        </w:rPr>
        <w:t>21</w:t>
      </w:r>
      <w:r w:rsidRPr="00B26097">
        <w:rPr>
          <w:sz w:val="28"/>
          <w:szCs w:val="28"/>
        </w:rPr>
        <w:t>»</w:t>
      </w:r>
      <w:r w:rsidR="00EC5956">
        <w:rPr>
          <w:sz w:val="28"/>
          <w:szCs w:val="28"/>
        </w:rPr>
        <w:t xml:space="preserve"> января</w:t>
      </w:r>
      <w:r>
        <w:rPr>
          <w:sz w:val="28"/>
          <w:szCs w:val="28"/>
        </w:rPr>
        <w:t xml:space="preserve"> 2021 г. № </w:t>
      </w:r>
      <w:r w:rsidR="00EC5956">
        <w:rPr>
          <w:sz w:val="28"/>
          <w:szCs w:val="28"/>
        </w:rPr>
        <w:t>23</w:t>
      </w:r>
    </w:p>
    <w:p w:rsidR="00860CFC" w:rsidRPr="00C45CBF" w:rsidRDefault="00860CFC" w:rsidP="00860CFC">
      <w:pPr>
        <w:jc w:val="center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b/>
          <w:bCs/>
          <w:sz w:val="26"/>
          <w:szCs w:val="26"/>
        </w:rPr>
      </w:pPr>
      <w:r w:rsidRPr="00C45CBF">
        <w:rPr>
          <w:b/>
          <w:bCs/>
          <w:sz w:val="26"/>
          <w:szCs w:val="26"/>
        </w:rPr>
        <w:t xml:space="preserve">Об утверждении административного регламента исполнения </w:t>
      </w:r>
    </w:p>
    <w:p w:rsidR="00A237A4" w:rsidRPr="00C45CBF" w:rsidRDefault="00A237A4" w:rsidP="00A237A4">
      <w:pPr>
        <w:jc w:val="both"/>
        <w:rPr>
          <w:b/>
          <w:bCs/>
          <w:sz w:val="26"/>
          <w:szCs w:val="26"/>
        </w:rPr>
      </w:pPr>
      <w:r w:rsidRPr="00C45CBF">
        <w:rPr>
          <w:b/>
          <w:bCs/>
          <w:sz w:val="26"/>
          <w:szCs w:val="26"/>
        </w:rPr>
        <w:t xml:space="preserve">муниципальной функции «Осуществление </w:t>
      </w:r>
      <w:proofErr w:type="gramStart"/>
      <w:r w:rsidRPr="00C45CBF">
        <w:rPr>
          <w:b/>
          <w:bCs/>
          <w:sz w:val="26"/>
          <w:szCs w:val="26"/>
        </w:rPr>
        <w:t>муниципального</w:t>
      </w:r>
      <w:proofErr w:type="gramEnd"/>
      <w:r w:rsidRPr="00C45CBF">
        <w:rPr>
          <w:b/>
          <w:bCs/>
          <w:sz w:val="26"/>
          <w:szCs w:val="26"/>
        </w:rPr>
        <w:t xml:space="preserve"> </w:t>
      </w:r>
    </w:p>
    <w:p w:rsidR="00A237A4" w:rsidRPr="00C45CBF" w:rsidRDefault="00A237A4" w:rsidP="00A237A4">
      <w:pPr>
        <w:jc w:val="both"/>
        <w:rPr>
          <w:b/>
          <w:bCs/>
          <w:sz w:val="26"/>
          <w:szCs w:val="26"/>
        </w:rPr>
      </w:pPr>
      <w:proofErr w:type="gramStart"/>
      <w:r w:rsidRPr="00C45CBF">
        <w:rPr>
          <w:b/>
          <w:bCs/>
          <w:sz w:val="26"/>
          <w:szCs w:val="26"/>
        </w:rPr>
        <w:t>контроля за</w:t>
      </w:r>
      <w:proofErr w:type="gramEnd"/>
      <w:r w:rsidRPr="00C45CBF">
        <w:rPr>
          <w:b/>
          <w:bCs/>
          <w:sz w:val="26"/>
          <w:szCs w:val="26"/>
        </w:rPr>
        <w:t xml:space="preserve"> выполнением условий муниципального </w:t>
      </w:r>
    </w:p>
    <w:p w:rsidR="00A237A4" w:rsidRPr="00C45CBF" w:rsidRDefault="00A237A4" w:rsidP="00A237A4">
      <w:pPr>
        <w:jc w:val="both"/>
        <w:rPr>
          <w:b/>
          <w:bCs/>
          <w:sz w:val="26"/>
          <w:szCs w:val="26"/>
        </w:rPr>
      </w:pPr>
      <w:r w:rsidRPr="00C45CBF">
        <w:rPr>
          <w:b/>
          <w:bCs/>
          <w:sz w:val="26"/>
          <w:szCs w:val="26"/>
        </w:rPr>
        <w:t>контракта и</w:t>
      </w:r>
      <w:r>
        <w:rPr>
          <w:b/>
          <w:bCs/>
          <w:sz w:val="26"/>
          <w:szCs w:val="26"/>
        </w:rPr>
        <w:t>ли</w:t>
      </w:r>
      <w:r w:rsidRPr="00C45CBF">
        <w:rPr>
          <w:b/>
          <w:bCs/>
          <w:sz w:val="26"/>
          <w:szCs w:val="26"/>
        </w:rPr>
        <w:t xml:space="preserve"> свидетельства об осуществлении </w:t>
      </w:r>
    </w:p>
    <w:p w:rsidR="00A237A4" w:rsidRPr="00C45CBF" w:rsidRDefault="00A237A4" w:rsidP="00A237A4">
      <w:pPr>
        <w:jc w:val="both"/>
        <w:rPr>
          <w:b/>
          <w:bCs/>
          <w:sz w:val="26"/>
          <w:szCs w:val="26"/>
        </w:rPr>
      </w:pPr>
      <w:r w:rsidRPr="00C45CBF">
        <w:rPr>
          <w:b/>
          <w:bCs/>
          <w:sz w:val="26"/>
          <w:szCs w:val="26"/>
        </w:rPr>
        <w:t>перевозок по маршруту регулярных перевозок»</w:t>
      </w:r>
    </w:p>
    <w:p w:rsidR="00A237A4" w:rsidRPr="00C63919" w:rsidRDefault="00A237A4" w:rsidP="00C63919">
      <w:pPr>
        <w:jc w:val="both"/>
        <w:rPr>
          <w:b/>
          <w:bCs/>
          <w:sz w:val="26"/>
          <w:szCs w:val="26"/>
        </w:rPr>
      </w:pPr>
    </w:p>
    <w:p w:rsidR="00C63919" w:rsidRPr="00C63919" w:rsidRDefault="00C63919" w:rsidP="00C63919">
      <w:pPr>
        <w:ind w:right="174" w:firstLine="708"/>
        <w:jc w:val="both"/>
        <w:rPr>
          <w:sz w:val="26"/>
          <w:szCs w:val="26"/>
        </w:rPr>
      </w:pPr>
      <w:proofErr w:type="gramStart"/>
      <w:r w:rsidRPr="00C63919">
        <w:rPr>
          <w:sz w:val="26"/>
          <w:szCs w:val="26"/>
        </w:rPr>
        <w:t xml:space="preserve">В </w:t>
      </w:r>
      <w:r w:rsidRPr="00C63919">
        <w:rPr>
          <w:spacing w:val="-6"/>
          <w:sz w:val="26"/>
          <w:szCs w:val="26"/>
        </w:rPr>
        <w:t xml:space="preserve">соответствии </w:t>
      </w:r>
      <w:r w:rsidRPr="00C63919">
        <w:rPr>
          <w:sz w:val="26"/>
          <w:szCs w:val="26"/>
        </w:rPr>
        <w:t xml:space="preserve">с </w:t>
      </w:r>
      <w:r w:rsidRPr="00C63919">
        <w:rPr>
          <w:spacing w:val="-5"/>
          <w:sz w:val="26"/>
          <w:szCs w:val="26"/>
        </w:rPr>
        <w:t xml:space="preserve">Федеральными законами </w:t>
      </w:r>
      <w:r w:rsidRPr="00C63919">
        <w:rPr>
          <w:spacing w:val="-3"/>
          <w:sz w:val="26"/>
          <w:szCs w:val="26"/>
        </w:rPr>
        <w:t xml:space="preserve">от </w:t>
      </w:r>
      <w:r w:rsidRPr="00C63919">
        <w:rPr>
          <w:spacing w:val="-5"/>
          <w:sz w:val="26"/>
          <w:szCs w:val="26"/>
        </w:rPr>
        <w:t xml:space="preserve">06.10.2003 </w:t>
      </w:r>
      <w:r w:rsidRPr="00C63919">
        <w:rPr>
          <w:sz w:val="26"/>
          <w:szCs w:val="26"/>
        </w:rPr>
        <w:t xml:space="preserve">№ </w:t>
      </w:r>
      <w:r w:rsidRPr="00C63919">
        <w:rPr>
          <w:spacing w:val="-4"/>
          <w:sz w:val="26"/>
          <w:szCs w:val="26"/>
        </w:rPr>
        <w:t xml:space="preserve">131 </w:t>
      </w:r>
      <w:r w:rsidRPr="00C63919">
        <w:rPr>
          <w:sz w:val="26"/>
          <w:szCs w:val="26"/>
        </w:rPr>
        <w:t xml:space="preserve">- </w:t>
      </w:r>
      <w:r w:rsidRPr="00C63919">
        <w:rPr>
          <w:spacing w:val="-3"/>
          <w:sz w:val="26"/>
          <w:szCs w:val="26"/>
        </w:rPr>
        <w:t>ФЗ</w:t>
      </w:r>
      <w:r w:rsidRPr="00C63919">
        <w:rPr>
          <w:spacing w:val="23"/>
          <w:sz w:val="26"/>
          <w:szCs w:val="26"/>
        </w:rPr>
        <w:t xml:space="preserve"> </w:t>
      </w:r>
      <w:r w:rsidRPr="00C63919">
        <w:rPr>
          <w:spacing w:val="-5"/>
          <w:sz w:val="26"/>
          <w:szCs w:val="26"/>
        </w:rPr>
        <w:t xml:space="preserve">«Об общих принципах организации местного </w:t>
      </w:r>
      <w:r w:rsidRPr="00C63919">
        <w:rPr>
          <w:spacing w:val="-6"/>
          <w:sz w:val="26"/>
          <w:szCs w:val="26"/>
        </w:rPr>
        <w:t xml:space="preserve">самоуправления </w:t>
      </w:r>
      <w:r w:rsidRPr="00C63919">
        <w:rPr>
          <w:sz w:val="26"/>
          <w:szCs w:val="26"/>
        </w:rPr>
        <w:t xml:space="preserve">в </w:t>
      </w:r>
      <w:r w:rsidRPr="00C63919">
        <w:rPr>
          <w:spacing w:val="-5"/>
          <w:sz w:val="26"/>
          <w:szCs w:val="26"/>
        </w:rPr>
        <w:t xml:space="preserve">Российской Федерации», </w:t>
      </w:r>
      <w:r w:rsidRPr="00C63919">
        <w:rPr>
          <w:sz w:val="26"/>
          <w:szCs w:val="26"/>
        </w:rPr>
        <w:t xml:space="preserve"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Pr="00C63919">
        <w:rPr>
          <w:spacing w:val="-3"/>
          <w:sz w:val="26"/>
          <w:szCs w:val="26"/>
        </w:rPr>
        <w:t>от</w:t>
      </w:r>
      <w:r w:rsidRPr="00C63919">
        <w:rPr>
          <w:spacing w:val="4"/>
          <w:sz w:val="26"/>
          <w:szCs w:val="26"/>
        </w:rPr>
        <w:t xml:space="preserve"> </w:t>
      </w:r>
      <w:r w:rsidRPr="00C63919">
        <w:rPr>
          <w:spacing w:val="-5"/>
          <w:sz w:val="26"/>
          <w:szCs w:val="26"/>
        </w:rPr>
        <w:t>26.12.2008</w:t>
      </w:r>
      <w:r>
        <w:rPr>
          <w:sz w:val="26"/>
          <w:szCs w:val="26"/>
        </w:rPr>
        <w:t xml:space="preserve"> </w:t>
      </w:r>
      <w:r w:rsidRPr="00C63919">
        <w:rPr>
          <w:sz w:val="26"/>
          <w:szCs w:val="26"/>
        </w:rPr>
        <w:t xml:space="preserve">№ </w:t>
      </w:r>
      <w:r w:rsidRPr="00C63919">
        <w:rPr>
          <w:spacing w:val="-5"/>
          <w:sz w:val="26"/>
          <w:szCs w:val="26"/>
        </w:rPr>
        <w:t xml:space="preserve">294-ФЗ </w:t>
      </w:r>
      <w:r w:rsidRPr="00C63919">
        <w:rPr>
          <w:spacing w:val="-3"/>
          <w:sz w:val="26"/>
          <w:szCs w:val="26"/>
        </w:rPr>
        <w:t xml:space="preserve">«О </w:t>
      </w:r>
      <w:r w:rsidRPr="00C63919">
        <w:rPr>
          <w:spacing w:val="-5"/>
          <w:sz w:val="26"/>
          <w:szCs w:val="26"/>
        </w:rPr>
        <w:t xml:space="preserve">защите </w:t>
      </w:r>
      <w:r w:rsidRPr="00C63919">
        <w:rPr>
          <w:spacing w:val="-4"/>
          <w:sz w:val="26"/>
          <w:szCs w:val="26"/>
        </w:rPr>
        <w:t xml:space="preserve">прав </w:t>
      </w:r>
      <w:r w:rsidRPr="00C63919">
        <w:rPr>
          <w:spacing w:val="-5"/>
          <w:sz w:val="26"/>
          <w:szCs w:val="26"/>
        </w:rPr>
        <w:t xml:space="preserve">юридических </w:t>
      </w:r>
      <w:r w:rsidRPr="00C63919">
        <w:rPr>
          <w:spacing w:val="-4"/>
          <w:sz w:val="26"/>
          <w:szCs w:val="26"/>
        </w:rPr>
        <w:t xml:space="preserve">лиц </w:t>
      </w:r>
      <w:r w:rsidRPr="00C63919">
        <w:rPr>
          <w:sz w:val="26"/>
          <w:szCs w:val="26"/>
        </w:rPr>
        <w:t xml:space="preserve">и </w:t>
      </w:r>
      <w:r w:rsidRPr="00C63919">
        <w:rPr>
          <w:spacing w:val="-6"/>
          <w:sz w:val="26"/>
          <w:szCs w:val="26"/>
        </w:rPr>
        <w:t>индивидуальных</w:t>
      </w:r>
      <w:proofErr w:type="gramEnd"/>
      <w:r w:rsidRPr="00C63919">
        <w:rPr>
          <w:spacing w:val="-6"/>
          <w:sz w:val="26"/>
          <w:szCs w:val="26"/>
        </w:rPr>
        <w:t xml:space="preserve"> </w:t>
      </w:r>
      <w:r w:rsidRPr="00C63919">
        <w:rPr>
          <w:spacing w:val="-5"/>
          <w:sz w:val="26"/>
          <w:szCs w:val="26"/>
        </w:rPr>
        <w:t xml:space="preserve">предпринимателей </w:t>
      </w:r>
      <w:r w:rsidRPr="00C63919">
        <w:rPr>
          <w:spacing w:val="-4"/>
          <w:sz w:val="26"/>
          <w:szCs w:val="26"/>
        </w:rPr>
        <w:t xml:space="preserve">при </w:t>
      </w:r>
      <w:r w:rsidRPr="00C63919">
        <w:rPr>
          <w:spacing w:val="-6"/>
          <w:sz w:val="26"/>
          <w:szCs w:val="26"/>
        </w:rPr>
        <w:t xml:space="preserve">осуществлении государственного </w:t>
      </w:r>
      <w:r w:rsidRPr="00C63919">
        <w:rPr>
          <w:spacing w:val="-5"/>
          <w:sz w:val="26"/>
          <w:szCs w:val="26"/>
        </w:rPr>
        <w:t xml:space="preserve">контроля (надзора) </w:t>
      </w:r>
      <w:r w:rsidRPr="00C63919">
        <w:rPr>
          <w:sz w:val="26"/>
          <w:szCs w:val="26"/>
        </w:rPr>
        <w:t xml:space="preserve">и </w:t>
      </w:r>
      <w:r w:rsidRPr="00C63919">
        <w:rPr>
          <w:spacing w:val="-5"/>
          <w:sz w:val="26"/>
          <w:szCs w:val="26"/>
        </w:rPr>
        <w:t xml:space="preserve">муниципального контроля», </w:t>
      </w:r>
      <w:r>
        <w:rPr>
          <w:sz w:val="26"/>
          <w:szCs w:val="26"/>
        </w:rPr>
        <w:t xml:space="preserve">Законом Брянской области </w:t>
      </w:r>
      <w:r w:rsidRPr="00C63919">
        <w:rPr>
          <w:sz w:val="26"/>
          <w:szCs w:val="26"/>
        </w:rPr>
        <w:t>от 03.07.2010 №</w:t>
      </w:r>
      <w:r w:rsidRPr="00C63919">
        <w:rPr>
          <w:spacing w:val="61"/>
          <w:sz w:val="26"/>
          <w:szCs w:val="26"/>
        </w:rPr>
        <w:t xml:space="preserve"> </w:t>
      </w:r>
      <w:r w:rsidRPr="00C63919">
        <w:rPr>
          <w:sz w:val="26"/>
          <w:szCs w:val="26"/>
        </w:rPr>
        <w:t>54-З</w:t>
      </w:r>
      <w:r>
        <w:rPr>
          <w:sz w:val="26"/>
          <w:szCs w:val="26"/>
        </w:rPr>
        <w:t xml:space="preserve"> </w:t>
      </w:r>
      <w:r w:rsidRPr="00C63919">
        <w:rPr>
          <w:sz w:val="26"/>
          <w:szCs w:val="26"/>
        </w:rPr>
        <w:t>«Об организации транспортного обслуживания населения на территории Брянской области»</w:t>
      </w:r>
      <w:r>
        <w:rPr>
          <w:sz w:val="26"/>
          <w:szCs w:val="26"/>
        </w:rPr>
        <w:t xml:space="preserve">, постановлением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от 23.04.2020 г. №264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</w:t>
      </w:r>
    </w:p>
    <w:p w:rsidR="00C63919" w:rsidRPr="00C45CBF" w:rsidRDefault="00C63919" w:rsidP="00C63919">
      <w:pPr>
        <w:jc w:val="both"/>
        <w:rPr>
          <w:sz w:val="26"/>
          <w:szCs w:val="26"/>
        </w:rPr>
      </w:pPr>
    </w:p>
    <w:p w:rsidR="00A237A4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ПОСТАНОВЛЯЕТ:</w:t>
      </w:r>
    </w:p>
    <w:p w:rsidR="00C63919" w:rsidRPr="00C45CBF" w:rsidRDefault="00C63919" w:rsidP="00A237A4">
      <w:pPr>
        <w:ind w:firstLine="720"/>
        <w:jc w:val="both"/>
        <w:rPr>
          <w:sz w:val="26"/>
          <w:szCs w:val="26"/>
        </w:rPr>
      </w:pP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1. Утвердить административный </w:t>
      </w:r>
      <w:hyperlink w:anchor="Par32" w:tooltip="Ссылка на текущий документ" w:history="1">
        <w:r w:rsidRPr="00C45CBF">
          <w:rPr>
            <w:rStyle w:val="a3"/>
            <w:sz w:val="26"/>
            <w:szCs w:val="26"/>
          </w:rPr>
          <w:t>регламент</w:t>
        </w:r>
      </w:hyperlink>
      <w:r w:rsidRPr="00C45CBF">
        <w:rPr>
          <w:sz w:val="26"/>
          <w:szCs w:val="26"/>
        </w:rPr>
        <w:t xml:space="preserve"> исполнения муниципальной функции «Осуществление муниципального </w:t>
      </w:r>
      <w:proofErr w:type="gramStart"/>
      <w:r w:rsidRPr="00C45CBF">
        <w:rPr>
          <w:sz w:val="26"/>
          <w:szCs w:val="26"/>
        </w:rPr>
        <w:t>контроля за</w:t>
      </w:r>
      <w:proofErr w:type="gramEnd"/>
      <w:r w:rsidRPr="00C45CBF">
        <w:rPr>
          <w:sz w:val="26"/>
          <w:szCs w:val="26"/>
        </w:rPr>
        <w:t xml:space="preserve"> выполнением условий муниципального контракта и</w:t>
      </w:r>
      <w:r>
        <w:rPr>
          <w:sz w:val="26"/>
          <w:szCs w:val="26"/>
        </w:rPr>
        <w:t>ли</w:t>
      </w:r>
      <w:r w:rsidRPr="00C45CBF">
        <w:rPr>
          <w:sz w:val="26"/>
          <w:szCs w:val="26"/>
        </w:rPr>
        <w:t xml:space="preserve"> свидетельства об осуществлении перевозок по маршруту регулярных перевозок» согласно приложению к настоящему постановлению.</w:t>
      </w:r>
    </w:p>
    <w:p w:rsidR="00A237A4" w:rsidRPr="00C45CBF" w:rsidRDefault="00A237A4" w:rsidP="00A237A4">
      <w:pPr>
        <w:ind w:firstLine="708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2. Настоящее постановление разместить на официальном сайте администрации </w:t>
      </w:r>
      <w:proofErr w:type="spellStart"/>
      <w:r w:rsidR="00C63919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в сети «Интернет».</w:t>
      </w:r>
    </w:p>
    <w:p w:rsidR="00A237A4" w:rsidRPr="00C45CBF" w:rsidRDefault="00A237A4" w:rsidP="00A237A4">
      <w:pPr>
        <w:ind w:firstLine="708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3. </w:t>
      </w:r>
      <w:proofErr w:type="gramStart"/>
      <w:r w:rsidRPr="00C45CBF">
        <w:rPr>
          <w:sz w:val="26"/>
          <w:szCs w:val="26"/>
        </w:rPr>
        <w:t>Контроль за</w:t>
      </w:r>
      <w:proofErr w:type="gramEnd"/>
      <w:r w:rsidRPr="00C45CBF">
        <w:rPr>
          <w:sz w:val="26"/>
          <w:szCs w:val="26"/>
        </w:rPr>
        <w:t xml:space="preserve"> исполнением настоящего постановления возложить на </w:t>
      </w:r>
      <w:r w:rsidR="00C63919">
        <w:rPr>
          <w:sz w:val="26"/>
          <w:szCs w:val="26"/>
        </w:rPr>
        <w:t xml:space="preserve">первого </w:t>
      </w:r>
      <w:r w:rsidRPr="00C45CBF">
        <w:rPr>
          <w:sz w:val="26"/>
          <w:szCs w:val="26"/>
        </w:rPr>
        <w:t xml:space="preserve">заместителя главы администрации </w:t>
      </w:r>
      <w:r w:rsidR="00C63919">
        <w:rPr>
          <w:sz w:val="26"/>
          <w:szCs w:val="26"/>
        </w:rPr>
        <w:t xml:space="preserve">района </w:t>
      </w:r>
      <w:proofErr w:type="spellStart"/>
      <w:r w:rsidR="00C63919">
        <w:rPr>
          <w:sz w:val="26"/>
          <w:szCs w:val="26"/>
        </w:rPr>
        <w:t>Несмачного</w:t>
      </w:r>
      <w:proofErr w:type="spellEnd"/>
      <w:r w:rsidR="00C63919">
        <w:rPr>
          <w:sz w:val="26"/>
          <w:szCs w:val="26"/>
        </w:rPr>
        <w:t xml:space="preserve"> В.И.</w:t>
      </w:r>
    </w:p>
    <w:p w:rsidR="00A237A4" w:rsidRPr="00C45CBF" w:rsidRDefault="00A237A4" w:rsidP="00A237A4">
      <w:pPr>
        <w:ind w:firstLine="708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4. Настоящее постановление вступает в силу со дня его опубликования.</w:t>
      </w:r>
    </w:p>
    <w:p w:rsidR="00C63919" w:rsidRDefault="00C63919" w:rsidP="00A237A4">
      <w:pPr>
        <w:jc w:val="both"/>
        <w:rPr>
          <w:sz w:val="26"/>
          <w:szCs w:val="26"/>
        </w:rPr>
      </w:pPr>
    </w:p>
    <w:p w:rsidR="00C63919" w:rsidRPr="00C45CBF" w:rsidRDefault="00C63919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C63919" w:rsidP="00A237A4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Глава администрации района</w:t>
      </w:r>
      <w:r w:rsidR="00A237A4" w:rsidRPr="00C45CBF">
        <w:rPr>
          <w:b/>
          <w:bCs/>
          <w:sz w:val="26"/>
          <w:szCs w:val="26"/>
        </w:rPr>
        <w:t xml:space="preserve"> </w:t>
      </w:r>
      <w:r w:rsidR="00A237A4" w:rsidRPr="00C45CBF">
        <w:rPr>
          <w:b/>
          <w:bCs/>
          <w:sz w:val="26"/>
          <w:szCs w:val="26"/>
        </w:rPr>
        <w:tab/>
      </w:r>
      <w:r w:rsidR="00A237A4" w:rsidRPr="00C45CBF">
        <w:rPr>
          <w:b/>
          <w:bCs/>
          <w:sz w:val="26"/>
          <w:szCs w:val="26"/>
        </w:rPr>
        <w:tab/>
      </w:r>
      <w:r w:rsidR="00A237A4" w:rsidRPr="00C45CBF">
        <w:rPr>
          <w:b/>
          <w:bCs/>
          <w:sz w:val="26"/>
          <w:szCs w:val="26"/>
        </w:rPr>
        <w:tab/>
      </w:r>
      <w:r w:rsidR="00A237A4" w:rsidRPr="00C45CBF">
        <w:rPr>
          <w:b/>
          <w:bCs/>
          <w:sz w:val="26"/>
          <w:szCs w:val="26"/>
        </w:rPr>
        <w:tab/>
      </w:r>
      <w:r w:rsidR="00A237A4" w:rsidRPr="00C45CBF">
        <w:rPr>
          <w:b/>
          <w:bCs/>
          <w:sz w:val="26"/>
          <w:szCs w:val="26"/>
        </w:rPr>
        <w:tab/>
      </w:r>
      <w:r w:rsidR="00A237A4" w:rsidRPr="00C45CBF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С.Н. </w:t>
      </w:r>
      <w:proofErr w:type="spellStart"/>
      <w:r>
        <w:rPr>
          <w:b/>
          <w:bCs/>
          <w:sz w:val="26"/>
          <w:szCs w:val="26"/>
        </w:rPr>
        <w:t>Чепиков</w:t>
      </w:r>
      <w:proofErr w:type="spellEnd"/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15240A" w:rsidRDefault="00A237A4" w:rsidP="00A237A4">
      <w:pPr>
        <w:ind w:left="6480"/>
        <w:jc w:val="both"/>
        <w:rPr>
          <w:sz w:val="26"/>
          <w:szCs w:val="26"/>
        </w:rPr>
      </w:pPr>
      <w:r w:rsidRPr="00C45CBF">
        <w:rPr>
          <w:sz w:val="26"/>
          <w:szCs w:val="26"/>
        </w:rPr>
        <w:br w:type="page"/>
      </w:r>
      <w:r w:rsidRPr="00C45CBF">
        <w:rPr>
          <w:sz w:val="26"/>
          <w:szCs w:val="26"/>
        </w:rPr>
        <w:lastRenderedPageBreak/>
        <w:t xml:space="preserve">Приложение </w:t>
      </w:r>
    </w:p>
    <w:p w:rsidR="00A237A4" w:rsidRPr="00C45CBF" w:rsidRDefault="00A237A4" w:rsidP="00A237A4">
      <w:pPr>
        <w:ind w:left="648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к постановлению администрации </w:t>
      </w:r>
      <w:proofErr w:type="spellStart"/>
      <w:r w:rsidR="006C2EA4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</w:t>
      </w:r>
    </w:p>
    <w:p w:rsidR="00A237A4" w:rsidRPr="00C45CBF" w:rsidRDefault="00A237A4" w:rsidP="00A237A4">
      <w:pPr>
        <w:ind w:left="6396" w:firstLine="84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от _____________ № ________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  <w:bookmarkStart w:id="0" w:name="Par32"/>
      <w:bookmarkEnd w:id="0"/>
    </w:p>
    <w:p w:rsidR="00A237A4" w:rsidRPr="00C45CBF" w:rsidRDefault="00A237A4" w:rsidP="00A237A4">
      <w:pPr>
        <w:jc w:val="center"/>
        <w:rPr>
          <w:b/>
          <w:bCs/>
          <w:sz w:val="26"/>
          <w:szCs w:val="26"/>
        </w:rPr>
      </w:pPr>
      <w:r w:rsidRPr="00C45CBF">
        <w:rPr>
          <w:b/>
          <w:bCs/>
          <w:sz w:val="26"/>
          <w:szCs w:val="26"/>
        </w:rPr>
        <w:t xml:space="preserve">Административный регламент исполнения муниципальной функции «Осуществление муниципального </w:t>
      </w:r>
      <w:proofErr w:type="gramStart"/>
      <w:r w:rsidRPr="00C45CBF">
        <w:rPr>
          <w:b/>
          <w:bCs/>
          <w:sz w:val="26"/>
          <w:szCs w:val="26"/>
        </w:rPr>
        <w:t>контроля за</w:t>
      </w:r>
      <w:proofErr w:type="gramEnd"/>
      <w:r w:rsidRPr="00C45CBF">
        <w:rPr>
          <w:b/>
          <w:bCs/>
          <w:sz w:val="26"/>
          <w:szCs w:val="26"/>
        </w:rPr>
        <w:t xml:space="preserve"> выполнением условий муниципального контракта и</w:t>
      </w:r>
      <w:r>
        <w:rPr>
          <w:b/>
          <w:bCs/>
          <w:sz w:val="26"/>
          <w:szCs w:val="26"/>
        </w:rPr>
        <w:t>ли</w:t>
      </w:r>
      <w:r w:rsidRPr="00C45CBF">
        <w:rPr>
          <w:b/>
          <w:bCs/>
          <w:sz w:val="26"/>
          <w:szCs w:val="26"/>
        </w:rPr>
        <w:t xml:space="preserve"> свидетельства об осуществлении</w:t>
      </w:r>
    </w:p>
    <w:p w:rsidR="00A237A4" w:rsidRPr="00C45CBF" w:rsidRDefault="00A237A4" w:rsidP="00A237A4">
      <w:pPr>
        <w:jc w:val="center"/>
        <w:rPr>
          <w:b/>
          <w:bCs/>
          <w:sz w:val="26"/>
          <w:szCs w:val="26"/>
        </w:rPr>
      </w:pPr>
      <w:r w:rsidRPr="00C45CBF">
        <w:rPr>
          <w:b/>
          <w:bCs/>
          <w:sz w:val="26"/>
          <w:szCs w:val="26"/>
        </w:rPr>
        <w:t>перевозок по маршруту регулярных перевозок»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center"/>
        <w:rPr>
          <w:sz w:val="26"/>
          <w:szCs w:val="26"/>
        </w:rPr>
      </w:pPr>
      <w:bookmarkStart w:id="1" w:name="Par38"/>
      <w:bookmarkEnd w:id="1"/>
      <w:r w:rsidRPr="00C45CBF">
        <w:rPr>
          <w:sz w:val="26"/>
          <w:szCs w:val="26"/>
        </w:rPr>
        <w:t>1. Общие положения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1.1. Административный регламент исполнения муниципальной функции «Осуществление муниципального </w:t>
      </w:r>
      <w:proofErr w:type="gramStart"/>
      <w:r w:rsidRPr="00A90542">
        <w:rPr>
          <w:sz w:val="26"/>
          <w:szCs w:val="26"/>
        </w:rPr>
        <w:t>контроля за</w:t>
      </w:r>
      <w:proofErr w:type="gramEnd"/>
      <w:r w:rsidRPr="00A90542">
        <w:rPr>
          <w:sz w:val="26"/>
          <w:szCs w:val="26"/>
        </w:rPr>
        <w:t xml:space="preserve"> выполнением условий муниципального контракта или свидетельства об осуществлении перевозок по маршруту регулярных перевозок» (далее - Регламент) определяет сроки и последовательность административных процедур (действий) при осуществлении муниципальной функции.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1.2. </w:t>
      </w:r>
      <w:proofErr w:type="gramStart"/>
      <w:r w:rsidRPr="00A90542">
        <w:rPr>
          <w:sz w:val="26"/>
          <w:szCs w:val="26"/>
        </w:rPr>
        <w:t>Контроль за</w:t>
      </w:r>
      <w:proofErr w:type="gramEnd"/>
      <w:r w:rsidRPr="00A90542">
        <w:rPr>
          <w:sz w:val="26"/>
          <w:szCs w:val="26"/>
        </w:rPr>
        <w:t xml:space="preserve"> выполнением условий муниципального контракта или свидетельства об осуществлении перевозок по маршруту регулярных перевозок осуществляется структурным подразделением администрации </w:t>
      </w:r>
      <w:proofErr w:type="spellStart"/>
      <w:r w:rsidR="0079661E">
        <w:rPr>
          <w:sz w:val="26"/>
          <w:szCs w:val="26"/>
        </w:rPr>
        <w:t>Выгоничского</w:t>
      </w:r>
      <w:proofErr w:type="spellEnd"/>
      <w:r w:rsidRPr="00A90542">
        <w:rPr>
          <w:sz w:val="26"/>
          <w:szCs w:val="26"/>
        </w:rPr>
        <w:t xml:space="preserve"> района – отделом </w:t>
      </w:r>
      <w:r w:rsidR="0079661E">
        <w:rPr>
          <w:sz w:val="26"/>
          <w:szCs w:val="26"/>
        </w:rPr>
        <w:t>экономического развития и потребительского рынка</w:t>
      </w:r>
      <w:r w:rsidRPr="00A90542">
        <w:rPr>
          <w:sz w:val="26"/>
          <w:szCs w:val="26"/>
        </w:rPr>
        <w:t xml:space="preserve"> администрации </w:t>
      </w:r>
      <w:proofErr w:type="spellStart"/>
      <w:r w:rsidR="0079661E">
        <w:rPr>
          <w:sz w:val="26"/>
          <w:szCs w:val="26"/>
        </w:rPr>
        <w:t>Выгоничского</w:t>
      </w:r>
      <w:proofErr w:type="spellEnd"/>
      <w:r w:rsidRPr="00A90542">
        <w:rPr>
          <w:sz w:val="26"/>
          <w:szCs w:val="26"/>
        </w:rPr>
        <w:t xml:space="preserve"> района (далее - орган муниципального контроля).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1.3. Нормативные правовые акты, регулирующие осуществление муниципальной функции: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Федеральный </w:t>
      </w:r>
      <w:hyperlink r:id="rId7" w:tooltip="Федеральный закон от 26.12.2008 N 294-ФЗ (ред. от 23.06.201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A90542">
          <w:rPr>
            <w:rStyle w:val="a3"/>
            <w:sz w:val="26"/>
            <w:szCs w:val="26"/>
          </w:rPr>
          <w:t>закон</w:t>
        </w:r>
      </w:hyperlink>
      <w:r w:rsidRPr="00A90542">
        <w:rPr>
          <w:sz w:val="26"/>
          <w:szCs w:val="26"/>
        </w:rPr>
        <w:t xml:space="preserve">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законодательные акты РФ» (первоначальный текст опубликован в издании «Российская газета» N 156, 17.07.2015);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Федеральный </w:t>
      </w:r>
      <w:hyperlink r:id="rId8" w:tooltip="Федеральный закон от 06.10.2003 N 131-ФЗ (ред. от 27.05.2014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A90542">
          <w:rPr>
            <w:rStyle w:val="a3"/>
            <w:sz w:val="26"/>
            <w:szCs w:val="26"/>
          </w:rPr>
          <w:t>закон</w:t>
        </w:r>
      </w:hyperlink>
      <w:r w:rsidRPr="00A90542">
        <w:rPr>
          <w:sz w:val="26"/>
          <w:szCs w:val="26"/>
        </w:rPr>
        <w:t xml:space="preserve"> от 6 октября 2003 г. № 131-ФЗ «Об общих принципах организации местного самоуправления в Российской Федерации» (первоначальный текст опубликован в издании «Российская газета» от 8 октября 2003 г. № 202);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Федеральный </w:t>
      </w:r>
      <w:hyperlink r:id="rId9" w:tooltip="Федеральный закон от 02.05.2006 N 59-ФЗ (ред. от 02.07.2013) &quot;О порядке рассмотрения обращений граждан Российской Федерации&quot;{КонсультантПлюс}" w:history="1">
        <w:r w:rsidRPr="00A90542">
          <w:rPr>
            <w:rStyle w:val="a3"/>
            <w:sz w:val="26"/>
            <w:szCs w:val="26"/>
          </w:rPr>
          <w:t>закон</w:t>
        </w:r>
      </w:hyperlink>
      <w:r w:rsidRPr="00A90542">
        <w:rPr>
          <w:sz w:val="26"/>
          <w:szCs w:val="26"/>
        </w:rPr>
        <w:t xml:space="preserve"> от 2 мая 2006 г. № 59-ФЗ «О порядке рассмотрения обращений граждан Российской Федерации» (первоначальный текст опубликован в издании «Российская газета» от 5 мая 2006 г. № 95);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Федеральный </w:t>
      </w:r>
      <w:hyperlink r:id="rId10" w:tooltip="Федеральный закон от 26.12.2008 N 294-ФЗ (ред. от 23.06.201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A90542">
          <w:rPr>
            <w:rStyle w:val="a3"/>
            <w:sz w:val="26"/>
            <w:szCs w:val="26"/>
          </w:rPr>
          <w:t>закон</w:t>
        </w:r>
      </w:hyperlink>
      <w:r w:rsidRPr="00A90542">
        <w:rPr>
          <w:sz w:val="26"/>
          <w:szCs w:val="26"/>
        </w:rPr>
        <w:t xml:space="preserve">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(первоначальный текст опубликован в издании «Российская газета» от 30 декабря 2008 г. № 266);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</w:t>
      </w:r>
      <w:hyperlink r:id="rId11" w:tooltip="Приказ Минэкономразвития РФ от 30.04.2009 N 141 (ред. от 30.09.2011) &quot;О реализации положений Федерального закона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" w:history="1">
        <w:r w:rsidRPr="00A90542">
          <w:rPr>
            <w:rStyle w:val="a3"/>
            <w:sz w:val="26"/>
            <w:szCs w:val="26"/>
          </w:rPr>
          <w:t>приказ</w:t>
        </w:r>
      </w:hyperlink>
      <w:r w:rsidRPr="00A90542">
        <w:rPr>
          <w:sz w:val="26"/>
          <w:szCs w:val="26"/>
        </w:rPr>
        <w:t xml:space="preserve"> Министерства экономического развития Российской Федерации от 30 апреля 2009 г.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(первоначальный текст опубликован в издании «Российская газета» от 14 мая 2009 г. № 85);</w:t>
      </w:r>
    </w:p>
    <w:p w:rsidR="0015240A" w:rsidRDefault="00A237A4" w:rsidP="0015240A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</w:t>
      </w:r>
      <w:hyperlink r:id="rId12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" w:history="1">
        <w:r w:rsidRPr="00A90542">
          <w:rPr>
            <w:rStyle w:val="a3"/>
            <w:sz w:val="26"/>
            <w:szCs w:val="26"/>
          </w:rPr>
          <w:t>постановление</w:t>
        </w:r>
      </w:hyperlink>
      <w:r w:rsidRPr="00A90542">
        <w:rPr>
          <w:sz w:val="26"/>
          <w:szCs w:val="26"/>
        </w:rPr>
        <w:t xml:space="preserve"> Правительства Российской Федерации от 30 июня 2010 г.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A90542">
        <w:rPr>
          <w:sz w:val="26"/>
          <w:szCs w:val="26"/>
        </w:rPr>
        <w:t>контроля ежегодных планов проведения плановых проверок юридических лиц</w:t>
      </w:r>
      <w:proofErr w:type="gramEnd"/>
      <w:r w:rsidRPr="00A90542">
        <w:rPr>
          <w:sz w:val="26"/>
          <w:szCs w:val="26"/>
        </w:rPr>
        <w:t xml:space="preserve"> и индивидуальных предпринимателей» (первоначальный текст </w:t>
      </w:r>
      <w:r w:rsidRPr="00A90542">
        <w:rPr>
          <w:sz w:val="26"/>
          <w:szCs w:val="26"/>
        </w:rPr>
        <w:lastRenderedPageBreak/>
        <w:t>опубликован в издании «Собрание законодательства Российской Федерации» от 12 июля 2010 г</w:t>
      </w:r>
      <w:r w:rsidR="0015240A">
        <w:rPr>
          <w:sz w:val="26"/>
          <w:szCs w:val="26"/>
        </w:rPr>
        <w:t>. № 28, ст. 3706);</w:t>
      </w:r>
    </w:p>
    <w:p w:rsidR="0015240A" w:rsidRPr="00A90542" w:rsidRDefault="0015240A" w:rsidP="0015240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240A">
        <w:rPr>
          <w:sz w:val="26"/>
          <w:szCs w:val="26"/>
        </w:rPr>
        <w:t>Закон Брянской области от 03.07.2010 № 54-З «Об организации транспортного обслуживания населения на территории Брянской области»;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1.4. Предметом муниципального контроля является исполнение юридическими лицами и индивидуальными предпринимателями (далее - перевозчики) условий муниципального контракта или свидетельства об осуществлении перевозок по маршруту регулярных перевозок, заключенных (выданных) администрацией </w:t>
      </w:r>
      <w:proofErr w:type="spellStart"/>
      <w:r w:rsidR="0079661E">
        <w:rPr>
          <w:sz w:val="26"/>
          <w:szCs w:val="26"/>
        </w:rPr>
        <w:t>Выгоничского</w:t>
      </w:r>
      <w:proofErr w:type="spellEnd"/>
      <w:r w:rsidRPr="00A90542">
        <w:rPr>
          <w:sz w:val="26"/>
          <w:szCs w:val="26"/>
        </w:rPr>
        <w:t xml:space="preserve"> района (далее – администрация).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Орган муниципального контроля осуществляет муниципальный контроль путем проведения плановых и внеплановых проверок (далее - проверка).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При проведении проверок муниципального контроля органом муниципального контроля проверяются: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соблюдения перевозчиком установленной схемы движения автобусов на маршруте, в том числе местоположения пунктов отправления (прибытия) автобусов;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выполнения перевозчиком утвержденного расписания движения автобусов;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соответствия количества транспортных средств на маршруте утвержденному расписанию движения автобусов;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соответствия класса транспортных средств, указанного в свидетельстве об осуществлении перевозок по маршруту регулярных перевозок на территории </w:t>
      </w:r>
      <w:proofErr w:type="spellStart"/>
      <w:r w:rsidR="00F03427">
        <w:rPr>
          <w:sz w:val="26"/>
          <w:szCs w:val="26"/>
        </w:rPr>
        <w:t>Выгоничского</w:t>
      </w:r>
      <w:proofErr w:type="spellEnd"/>
      <w:r w:rsidRPr="00A90542">
        <w:rPr>
          <w:sz w:val="26"/>
          <w:szCs w:val="26"/>
        </w:rPr>
        <w:t xml:space="preserve"> муниципального района;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осуществления перевозчиком диспетчерского управления движением автомобильного транспорта, осуществляющего регулярные перевозки, и </w:t>
      </w:r>
      <w:proofErr w:type="gramStart"/>
      <w:r w:rsidRPr="00A90542">
        <w:rPr>
          <w:sz w:val="26"/>
          <w:szCs w:val="26"/>
        </w:rPr>
        <w:t>контроля за</w:t>
      </w:r>
      <w:proofErr w:type="gramEnd"/>
      <w:r w:rsidRPr="00A90542">
        <w:rPr>
          <w:sz w:val="26"/>
          <w:szCs w:val="26"/>
        </w:rPr>
        <w:t xml:space="preserve"> регулярностью его движения с использованием аппаратуры спутниковой навигации ГЛОНАСС или ГЛОНАСС/GPS и передачи данной информации в администрацию;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использования перевозчиком транспортных средств, приспособленных для перевозки </w:t>
      </w:r>
      <w:proofErr w:type="spellStart"/>
      <w:r w:rsidRPr="00A90542">
        <w:rPr>
          <w:sz w:val="26"/>
          <w:szCs w:val="26"/>
        </w:rPr>
        <w:t>маломобильных</w:t>
      </w:r>
      <w:proofErr w:type="spellEnd"/>
      <w:r w:rsidRPr="00A90542">
        <w:rPr>
          <w:sz w:val="26"/>
          <w:szCs w:val="26"/>
        </w:rPr>
        <w:t xml:space="preserve"> групп населения, заявленных на конкурсе;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использования перевозчиком транспортных средств, оборудованных багажным отделением, заявленных на конкурсе;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использования перевозчиком транспортных средств, оборудованных автоматизированной системой учета оплаты проезда, заявленных на конкурсе. 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1.5. Должностные лица органа муниципального контроля при проведении проверки обязаны: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своевременно и в полной мере исполнять предоставленные в соответствии с законодательством Российской Федерации, законодательством </w:t>
      </w:r>
      <w:r w:rsidR="00F03427">
        <w:rPr>
          <w:sz w:val="26"/>
          <w:szCs w:val="26"/>
        </w:rPr>
        <w:t>Брянской</w:t>
      </w:r>
      <w:r w:rsidRPr="00A90542">
        <w:rPr>
          <w:sz w:val="26"/>
          <w:szCs w:val="26"/>
        </w:rPr>
        <w:t xml:space="preserve"> области полномочия по предупреждению, выявлению и пресечению нарушений обязательных требований и требований, установленных муниципальными правовыми актами;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соблюдать законодательство Российской Федерации, права и законные интересы юридических лиц и индивидуальных предпринимателей, проверка которых проводится;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проводить проверку на основании распоряжения администрации </w:t>
      </w:r>
      <w:proofErr w:type="spellStart"/>
      <w:r w:rsidR="00F03427">
        <w:rPr>
          <w:sz w:val="26"/>
          <w:szCs w:val="26"/>
        </w:rPr>
        <w:t>Выгоничского</w:t>
      </w:r>
      <w:proofErr w:type="spellEnd"/>
      <w:r w:rsidRPr="00A90542">
        <w:rPr>
          <w:sz w:val="26"/>
          <w:szCs w:val="26"/>
        </w:rPr>
        <w:t xml:space="preserve"> район</w:t>
      </w:r>
      <w:proofErr w:type="gramStart"/>
      <w:r w:rsidRPr="00A90542">
        <w:rPr>
          <w:sz w:val="26"/>
          <w:szCs w:val="26"/>
        </w:rPr>
        <w:t>а о ее</w:t>
      </w:r>
      <w:proofErr w:type="gramEnd"/>
      <w:r w:rsidRPr="00A90542">
        <w:rPr>
          <w:sz w:val="26"/>
          <w:szCs w:val="26"/>
        </w:rPr>
        <w:t xml:space="preserve"> проведении в соответствии с ее назначением;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proofErr w:type="gramStart"/>
      <w:r w:rsidRPr="00A90542">
        <w:rPr>
          <w:sz w:val="26"/>
          <w:szCs w:val="26"/>
        </w:rPr>
        <w:t xml:space="preserve">- проводить проверку только во время исполнения служебных обязанностей, выездную проверку - только при предъявлении служебного удостоверения, копии распоряжения администрации </w:t>
      </w:r>
      <w:proofErr w:type="spellStart"/>
      <w:r w:rsidR="00F03427">
        <w:rPr>
          <w:sz w:val="26"/>
          <w:szCs w:val="26"/>
        </w:rPr>
        <w:t>Выгоничского</w:t>
      </w:r>
      <w:proofErr w:type="spellEnd"/>
      <w:r w:rsidRPr="00A90542">
        <w:rPr>
          <w:sz w:val="26"/>
          <w:szCs w:val="26"/>
        </w:rPr>
        <w:t xml:space="preserve"> района и в случае, предусмотренном </w:t>
      </w:r>
      <w:hyperlink r:id="rId13" w:tooltip="Федеральный закон от 26.12.2008 N 294-ФЗ (ред. от 23.06.201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A90542">
          <w:rPr>
            <w:rStyle w:val="a3"/>
            <w:sz w:val="26"/>
            <w:szCs w:val="26"/>
          </w:rPr>
          <w:t>частью 5 статьи 10</w:t>
        </w:r>
      </w:hyperlink>
      <w:r w:rsidRPr="00A90542">
        <w:rPr>
          <w:sz w:val="26"/>
          <w:szCs w:val="26"/>
        </w:rPr>
        <w:t xml:space="preserve">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закон), копии документа о согласовании проведения</w:t>
      </w:r>
      <w:proofErr w:type="gramEnd"/>
      <w:r w:rsidRPr="00A90542">
        <w:rPr>
          <w:sz w:val="26"/>
          <w:szCs w:val="26"/>
        </w:rPr>
        <w:t xml:space="preserve"> внеплановой выездной проверки с органом прокуратуры;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lastRenderedPageBreak/>
        <w:t>- 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представлять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результатами проверки;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соблюдать сроки проведения проверки, установленные Федеральным </w:t>
      </w:r>
      <w:hyperlink r:id="rId14" w:tooltip="Федеральный закон от 26.12.2008 N 294-ФЗ (ред. от 23.06.201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A90542">
          <w:rPr>
            <w:rStyle w:val="a3"/>
            <w:sz w:val="26"/>
            <w:szCs w:val="26"/>
          </w:rPr>
          <w:t>законом</w:t>
        </w:r>
      </w:hyperlink>
      <w:r w:rsidRPr="00A90542">
        <w:rPr>
          <w:sz w:val="26"/>
          <w:szCs w:val="26"/>
        </w:rPr>
        <w:t xml:space="preserve"> и настоящим Регламентом;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не требовать от юридического лица, индивидуального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ознакомить их с положениями настоящего Регламента;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осуществлять записи о проведенной проверке в журнале учета проверок;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направлять в уполномоченные органы материалы, связанные с нарушениями обязательных требований в сфере земельных правоотношений, для составления протоколов об административных правонарушениях или для решения вопросов о возбуждении уголовных дел (по признакам преступлений).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1.6. Должностные лица органа муниципального контроля при проведении проверки имеют право:</w:t>
      </w:r>
    </w:p>
    <w:p w:rsidR="00A237A4" w:rsidRPr="00A90542" w:rsidRDefault="00A237A4" w:rsidP="00A237A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90542">
        <w:rPr>
          <w:rFonts w:ascii="Times New Roman" w:hAnsi="Times New Roman" w:cs="Times New Roman"/>
          <w:sz w:val="26"/>
          <w:szCs w:val="26"/>
        </w:rPr>
        <w:t>- беспрепятственно посещать и осматривать объекты транспортной инфраструктуры, транспортные средства, используемые в целях обеспечения транспортного обслуживания населения;</w:t>
      </w:r>
    </w:p>
    <w:p w:rsidR="00A237A4" w:rsidRPr="00A90542" w:rsidRDefault="00A237A4" w:rsidP="00A237A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90542">
        <w:rPr>
          <w:rFonts w:ascii="Times New Roman" w:hAnsi="Times New Roman" w:cs="Times New Roman"/>
          <w:sz w:val="26"/>
          <w:szCs w:val="26"/>
        </w:rPr>
        <w:t>- проверять у юридических лиц, индивидуальных предпринимателей, а также их водителей наличие документов, необходимых для осуществления перевозок пассажиров;</w:t>
      </w:r>
    </w:p>
    <w:p w:rsidR="00A237A4" w:rsidRPr="00A90542" w:rsidRDefault="00A237A4" w:rsidP="00A237A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90542">
        <w:rPr>
          <w:rFonts w:ascii="Times New Roman" w:hAnsi="Times New Roman" w:cs="Times New Roman"/>
          <w:sz w:val="26"/>
          <w:szCs w:val="26"/>
        </w:rPr>
        <w:t>- запрашивать и получать от проверяемых лиц необходимые документы, письменные объяснения по вопросам, возникающим в ходе контрольных мероприятий;</w:t>
      </w:r>
    </w:p>
    <w:p w:rsidR="00A237A4" w:rsidRPr="00A90542" w:rsidRDefault="00A237A4" w:rsidP="00A237A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90542">
        <w:rPr>
          <w:rFonts w:ascii="Times New Roman" w:hAnsi="Times New Roman" w:cs="Times New Roman"/>
          <w:sz w:val="26"/>
          <w:szCs w:val="26"/>
        </w:rPr>
        <w:t>- применять фото- и киносъемку, видеозапись, иные установленные способы фиксации документов и приобщать их к материалам проверки;</w:t>
      </w:r>
    </w:p>
    <w:p w:rsidR="00A237A4" w:rsidRPr="00A90542" w:rsidRDefault="00A237A4" w:rsidP="00A237A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90542">
        <w:rPr>
          <w:rFonts w:ascii="Times New Roman" w:hAnsi="Times New Roman" w:cs="Times New Roman"/>
          <w:sz w:val="26"/>
          <w:szCs w:val="26"/>
        </w:rPr>
        <w:t>- привлекать к проведению выездной проверки проверяемого лица экспертов, экспертные организации, не состоящие в гражданско-правовых и трудовых отношениях с проверяемыми лицами и не являющиеся аффинированными лицами проверяемых лиц.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1.7. Лица, в отношении которых проводится проверка, имеют право: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 xml:space="preserve">- получать от органа муниципального контроля, его должностных лиц информацию, относящуюся к предмету проверки, представление которой предусмотрено Федеральным </w:t>
      </w:r>
      <w:hyperlink r:id="rId15" w:tooltip="Федеральный закон от 26.12.2008 N 294-ФЗ (ред. от 23.06.201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A90542">
          <w:rPr>
            <w:rStyle w:val="a3"/>
            <w:sz w:val="26"/>
            <w:szCs w:val="26"/>
          </w:rPr>
          <w:t>законом</w:t>
        </w:r>
      </w:hyperlink>
      <w:r w:rsidRPr="00A90542">
        <w:rPr>
          <w:sz w:val="26"/>
          <w:szCs w:val="26"/>
        </w:rPr>
        <w:t>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lastRenderedPageBreak/>
        <w:t>-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муниципального контроля;</w:t>
      </w:r>
    </w:p>
    <w:p w:rsidR="00A237A4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обжаловать действия (бездействи</w:t>
      </w:r>
      <w:r w:rsidR="00D4281C">
        <w:rPr>
          <w:sz w:val="26"/>
          <w:szCs w:val="26"/>
        </w:rPr>
        <w:t>я)</w:t>
      </w:r>
    </w:p>
    <w:p w:rsidR="00A237A4" w:rsidRPr="00A90542" w:rsidRDefault="00A237A4" w:rsidP="00BA7A75">
      <w:pPr>
        <w:ind w:firstLine="708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е) должностных лиц органа муниципального контроля,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 и настоящим Регламентом;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1.8. Лица, в отношении которых проводится проверка, обязаны:</w:t>
      </w:r>
    </w:p>
    <w:p w:rsidR="00A237A4" w:rsidRPr="00A90542" w:rsidRDefault="00A237A4" w:rsidP="00A237A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90542">
        <w:rPr>
          <w:rFonts w:ascii="Times New Roman" w:hAnsi="Times New Roman" w:cs="Times New Roman"/>
          <w:sz w:val="26"/>
          <w:szCs w:val="26"/>
        </w:rPr>
        <w:t xml:space="preserve">- не препятствовать деятельности должностных лиц </w:t>
      </w:r>
      <w:r w:rsidRPr="00D4281C">
        <w:rPr>
          <w:rFonts w:ascii="Times New Roman" w:hAnsi="Times New Roman" w:cs="Times New Roman"/>
          <w:sz w:val="26"/>
          <w:szCs w:val="26"/>
        </w:rPr>
        <w:t>органа муниципального контроля</w:t>
      </w:r>
      <w:r w:rsidRPr="00A90542">
        <w:rPr>
          <w:rFonts w:ascii="Times New Roman" w:hAnsi="Times New Roman" w:cs="Times New Roman"/>
          <w:sz w:val="26"/>
          <w:szCs w:val="26"/>
        </w:rPr>
        <w:t>, осуществляющих проверку;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вести журнал учета проверок по типовой форме, установленной федеральным органом исполнительной власти, уполномоченным Правительством Российской Федерации;</w:t>
      </w:r>
    </w:p>
    <w:p w:rsidR="00A237A4" w:rsidRPr="00A90542" w:rsidRDefault="00A237A4" w:rsidP="00A237A4">
      <w:pPr>
        <w:ind w:firstLine="720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при проведении проверок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актами.</w:t>
      </w:r>
    </w:p>
    <w:p w:rsidR="00A237A4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1.9. Конечными результатом исполнения муниципальной функции является</w:t>
      </w:r>
      <w:r>
        <w:rPr>
          <w:sz w:val="26"/>
          <w:szCs w:val="26"/>
        </w:rPr>
        <w:t>:</w:t>
      </w:r>
    </w:p>
    <w:p w:rsidR="00A237A4" w:rsidRDefault="00A237A4" w:rsidP="00A237A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составление</w:t>
      </w:r>
      <w:r w:rsidRPr="00C45CBF">
        <w:rPr>
          <w:sz w:val="26"/>
          <w:szCs w:val="26"/>
        </w:rPr>
        <w:t xml:space="preserve"> акт</w:t>
      </w:r>
      <w:r>
        <w:rPr>
          <w:sz w:val="26"/>
          <w:szCs w:val="26"/>
        </w:rPr>
        <w:t>а</w:t>
      </w:r>
      <w:r w:rsidRPr="00C45CBF">
        <w:rPr>
          <w:sz w:val="26"/>
          <w:szCs w:val="26"/>
        </w:rPr>
        <w:t xml:space="preserve"> проверки по </w:t>
      </w:r>
      <w:hyperlink r:id="rId16" w:tooltip="Приказ Минэкономразвития РФ от 30.04.2009 N 141 (ред. от 30.09.2011) &quot;О реализации положений Федерального закона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" w:history="1">
        <w:r w:rsidRPr="00C45CBF">
          <w:rPr>
            <w:rStyle w:val="a3"/>
            <w:sz w:val="26"/>
            <w:szCs w:val="26"/>
          </w:rPr>
          <w:t>форме</w:t>
        </w:r>
      </w:hyperlink>
      <w:r w:rsidRPr="00C45CBF">
        <w:rPr>
          <w:sz w:val="26"/>
          <w:szCs w:val="26"/>
        </w:rPr>
        <w:t>, утвержденной приказом Министерства экономического развития Российской Федерации от 30 апреля 2009 г.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6"/>
          <w:szCs w:val="26"/>
        </w:rPr>
        <w:t xml:space="preserve"> (приложение №1)</w:t>
      </w:r>
      <w:r w:rsidRPr="00C45CBF">
        <w:rPr>
          <w:sz w:val="26"/>
          <w:szCs w:val="26"/>
        </w:rPr>
        <w:t>.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A90542">
        <w:rPr>
          <w:sz w:val="26"/>
          <w:szCs w:val="26"/>
        </w:rPr>
        <w:t>оформление и выдача перевозчику предписания об устранении выявленных нарушений;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  устранение выявленных нарушений;</w:t>
      </w:r>
    </w:p>
    <w:p w:rsidR="00A237A4" w:rsidRPr="00A90542" w:rsidRDefault="00A237A4" w:rsidP="00A237A4">
      <w:pPr>
        <w:ind w:firstLine="709"/>
        <w:jc w:val="both"/>
        <w:rPr>
          <w:sz w:val="26"/>
          <w:szCs w:val="26"/>
        </w:rPr>
      </w:pPr>
      <w:r w:rsidRPr="00A90542">
        <w:rPr>
          <w:sz w:val="26"/>
          <w:szCs w:val="26"/>
        </w:rPr>
        <w:t>-  расторжение договора с перевозчиком при не устранении в установленные сроки выявленных нарушений.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center"/>
        <w:rPr>
          <w:sz w:val="26"/>
          <w:szCs w:val="26"/>
        </w:rPr>
      </w:pPr>
      <w:bookmarkStart w:id="2" w:name="Par96"/>
      <w:bookmarkEnd w:id="2"/>
      <w:r w:rsidRPr="00C45CBF">
        <w:rPr>
          <w:sz w:val="26"/>
          <w:szCs w:val="26"/>
        </w:rPr>
        <w:t>2. Требования к порядку исполнения муниципальной функции</w:t>
      </w:r>
    </w:p>
    <w:p w:rsidR="00A237A4" w:rsidRDefault="00A237A4" w:rsidP="00A237A4">
      <w:pPr>
        <w:tabs>
          <w:tab w:val="left" w:pos="1152"/>
        </w:tabs>
        <w:jc w:val="center"/>
        <w:rPr>
          <w:sz w:val="28"/>
          <w:szCs w:val="28"/>
        </w:rPr>
      </w:pPr>
    </w:p>
    <w:p w:rsidR="00A237A4" w:rsidRPr="000A7C2F" w:rsidRDefault="00A237A4" w:rsidP="00A237A4">
      <w:pPr>
        <w:tabs>
          <w:tab w:val="left" w:pos="115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0A7C2F">
        <w:rPr>
          <w:sz w:val="26"/>
          <w:szCs w:val="26"/>
        </w:rPr>
        <w:t>2.1. Порядок информирования об исполнении муниципальной функции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2.1.</w:t>
      </w:r>
      <w:r>
        <w:rPr>
          <w:sz w:val="26"/>
          <w:szCs w:val="26"/>
        </w:rPr>
        <w:t>1.</w:t>
      </w:r>
      <w:r w:rsidRPr="00C45CBF">
        <w:rPr>
          <w:sz w:val="26"/>
          <w:szCs w:val="26"/>
        </w:rPr>
        <w:t xml:space="preserve"> Отдел </w:t>
      </w:r>
      <w:r w:rsidR="007C0D10">
        <w:rPr>
          <w:sz w:val="26"/>
          <w:szCs w:val="26"/>
        </w:rPr>
        <w:t>экономического развития и потребительского рынка</w:t>
      </w:r>
      <w:r w:rsidRPr="00C45CBF">
        <w:rPr>
          <w:sz w:val="26"/>
          <w:szCs w:val="26"/>
        </w:rPr>
        <w:t xml:space="preserve"> администрации </w:t>
      </w:r>
      <w:proofErr w:type="spellStart"/>
      <w:r w:rsidR="007C0D10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расположен по адресу: </w:t>
      </w:r>
      <w:r w:rsidR="007C0D10">
        <w:rPr>
          <w:sz w:val="26"/>
          <w:szCs w:val="26"/>
        </w:rPr>
        <w:t>243361</w:t>
      </w:r>
      <w:r w:rsidRPr="00C45CBF">
        <w:rPr>
          <w:sz w:val="26"/>
          <w:szCs w:val="26"/>
        </w:rPr>
        <w:t xml:space="preserve">, </w:t>
      </w:r>
      <w:r w:rsidR="007C0D10">
        <w:rPr>
          <w:sz w:val="26"/>
          <w:szCs w:val="26"/>
        </w:rPr>
        <w:t>Брянская область</w:t>
      </w:r>
      <w:r w:rsidRPr="00C45CBF">
        <w:rPr>
          <w:sz w:val="26"/>
          <w:szCs w:val="26"/>
        </w:rPr>
        <w:t>,</w:t>
      </w:r>
      <w:r w:rsidR="007C0D10">
        <w:rPr>
          <w:sz w:val="26"/>
          <w:szCs w:val="26"/>
        </w:rPr>
        <w:t xml:space="preserve"> </w:t>
      </w:r>
      <w:proofErr w:type="spellStart"/>
      <w:r w:rsidR="007C0D10">
        <w:rPr>
          <w:sz w:val="26"/>
          <w:szCs w:val="26"/>
        </w:rPr>
        <w:t>Выгоничский</w:t>
      </w:r>
      <w:proofErr w:type="spellEnd"/>
      <w:r w:rsidR="007C0D10">
        <w:rPr>
          <w:sz w:val="26"/>
          <w:szCs w:val="26"/>
        </w:rPr>
        <w:t xml:space="preserve"> район, п. Выгоничи</w:t>
      </w:r>
      <w:r w:rsidRPr="00C45CBF">
        <w:rPr>
          <w:sz w:val="26"/>
          <w:szCs w:val="26"/>
        </w:rPr>
        <w:t xml:space="preserve"> ул. </w:t>
      </w:r>
      <w:r w:rsidR="007C0D10">
        <w:rPr>
          <w:sz w:val="26"/>
          <w:szCs w:val="26"/>
        </w:rPr>
        <w:t>Ленина, д. 53</w:t>
      </w:r>
      <w:r w:rsidRPr="00C45CBF">
        <w:rPr>
          <w:sz w:val="26"/>
          <w:szCs w:val="26"/>
        </w:rPr>
        <w:t>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График работы органа муниципального контроля:</w:t>
      </w:r>
    </w:p>
    <w:p w:rsidR="00A237A4" w:rsidRPr="00C45CBF" w:rsidRDefault="009228FD" w:rsidP="00A237A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понедельник - четверг</w:t>
      </w:r>
      <w:r w:rsidR="00F038B3">
        <w:rPr>
          <w:sz w:val="26"/>
          <w:szCs w:val="26"/>
        </w:rPr>
        <w:t xml:space="preserve"> - с 8.30 до 17.45</w:t>
      </w:r>
      <w:r w:rsidR="00A237A4" w:rsidRPr="00C45CBF">
        <w:rPr>
          <w:sz w:val="26"/>
          <w:szCs w:val="26"/>
        </w:rPr>
        <w:t>;</w:t>
      </w:r>
    </w:p>
    <w:p w:rsidR="009228FD" w:rsidRDefault="009228FD" w:rsidP="00A237A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пятница - с 8.30 до 16.30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перерыв с 12.00 до 13.00;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выходные дни - суббота, воскресенье.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Справочные телефоны органа муниципального контроля: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Тел. – </w:t>
      </w:r>
      <w:r w:rsidR="00F038B3">
        <w:rPr>
          <w:sz w:val="26"/>
          <w:szCs w:val="26"/>
        </w:rPr>
        <w:t>8(48341)2-75-07</w:t>
      </w:r>
      <w:r w:rsidRPr="00C45CBF">
        <w:rPr>
          <w:sz w:val="26"/>
          <w:szCs w:val="26"/>
        </w:rPr>
        <w:t>.</w:t>
      </w:r>
    </w:p>
    <w:p w:rsidR="00A237A4" w:rsidRPr="00F93F94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Электронная почта </w:t>
      </w:r>
      <w:r>
        <w:rPr>
          <w:sz w:val="26"/>
          <w:szCs w:val="26"/>
        </w:rPr>
        <w:t>–</w:t>
      </w:r>
      <w:r w:rsidRPr="00C45CBF">
        <w:rPr>
          <w:sz w:val="26"/>
          <w:szCs w:val="26"/>
        </w:rPr>
        <w:t xml:space="preserve"> </w:t>
      </w:r>
      <w:proofErr w:type="spellStart"/>
      <w:r w:rsidR="00F038B3">
        <w:rPr>
          <w:sz w:val="26"/>
          <w:szCs w:val="26"/>
          <w:shd w:val="clear" w:color="auto" w:fill="F3F3F3"/>
          <w:lang w:val="en-US"/>
        </w:rPr>
        <w:t>vekonom</w:t>
      </w:r>
      <w:proofErr w:type="spellEnd"/>
      <w:r w:rsidR="00F038B3" w:rsidRPr="00F038B3">
        <w:rPr>
          <w:sz w:val="26"/>
          <w:szCs w:val="26"/>
          <w:shd w:val="clear" w:color="auto" w:fill="F3F3F3"/>
        </w:rPr>
        <w:t>032@</w:t>
      </w:r>
      <w:r w:rsidR="00F038B3">
        <w:rPr>
          <w:sz w:val="26"/>
          <w:szCs w:val="26"/>
          <w:shd w:val="clear" w:color="auto" w:fill="F3F3F3"/>
          <w:lang w:val="en-US"/>
        </w:rPr>
        <w:t>mail</w:t>
      </w:r>
      <w:r w:rsidR="00F038B3" w:rsidRPr="00F038B3">
        <w:rPr>
          <w:sz w:val="26"/>
          <w:szCs w:val="26"/>
          <w:shd w:val="clear" w:color="auto" w:fill="F3F3F3"/>
        </w:rPr>
        <w:t>.</w:t>
      </w:r>
      <w:proofErr w:type="spellStart"/>
      <w:r w:rsidR="00F038B3">
        <w:rPr>
          <w:sz w:val="26"/>
          <w:szCs w:val="26"/>
          <w:shd w:val="clear" w:color="auto" w:fill="F3F3F3"/>
          <w:lang w:val="en-US"/>
        </w:rPr>
        <w:t>ru</w:t>
      </w:r>
      <w:proofErr w:type="spellEnd"/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2.</w:t>
      </w:r>
      <w:r>
        <w:rPr>
          <w:sz w:val="26"/>
          <w:szCs w:val="26"/>
        </w:rPr>
        <w:t>1.2.</w:t>
      </w:r>
      <w:r w:rsidRPr="00C45CBF">
        <w:rPr>
          <w:sz w:val="26"/>
          <w:szCs w:val="26"/>
        </w:rPr>
        <w:t xml:space="preserve"> Информирование об исполнении муниципальной функции осуществляется в виде индивидуального и публичного информирования.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Публичное информирование включает в себя размещение информации об исполнении муниципальной функции на стендах в здании органа муниципального контроля, на официальном сайте администрации </w:t>
      </w:r>
      <w:proofErr w:type="spellStart"/>
      <w:r w:rsidR="00FA17DE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в сети Интернет, посредством привлечения средств массовой информации.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lastRenderedPageBreak/>
        <w:t>Индивидуальное информирование осуществляется в устной и письменной форме.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Индивидуальное информирование в устной форме осуществляется в корректной форме по интересующим вопросам на личном приеме и по телефону.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Индивидуальное информирование на личном приеме не может превышать 20 минут, а индивидуальное информирование по телефону не может превышать 10 минут.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Индивидуальное информирование в письменной форме осуществляется посредством направления письменного ответа на обращение, посредством почтового отправления, а также по электронной почте либо вручением ответа под роспись заявителю лично.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В любое время с момента приема заявления заявитель имеет право на получение сведений о ходе выполнения муниципальной функции посредством телефона или личного посещения уполномоченного должностного лица органа муниципального контроля в установленное для приема время.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2.</w:t>
      </w:r>
      <w:r>
        <w:rPr>
          <w:sz w:val="26"/>
          <w:szCs w:val="26"/>
        </w:rPr>
        <w:t>1.</w:t>
      </w:r>
      <w:r w:rsidRPr="00C45CBF">
        <w:rPr>
          <w:sz w:val="26"/>
          <w:szCs w:val="26"/>
        </w:rPr>
        <w:t xml:space="preserve">3. Информация об исполнении муниципальной функции размещается на официальном сайте администрации </w:t>
      </w:r>
      <w:proofErr w:type="spellStart"/>
      <w:r w:rsidR="00FA17DE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в сети Интернет по адресу</w:t>
      </w:r>
      <w:proofErr w:type="gramStart"/>
      <w:r w:rsidRPr="00C45CBF">
        <w:rPr>
          <w:sz w:val="26"/>
          <w:szCs w:val="26"/>
        </w:rPr>
        <w:t xml:space="preserve"> :</w:t>
      </w:r>
      <w:proofErr w:type="gramEnd"/>
      <w:r w:rsidRPr="00C45CBF">
        <w:rPr>
          <w:sz w:val="26"/>
          <w:szCs w:val="26"/>
        </w:rPr>
        <w:t xml:space="preserve"> </w:t>
      </w:r>
      <w:hyperlink r:id="rId17" w:history="1">
        <w:r w:rsidR="00FA17DE" w:rsidRPr="00D5080E">
          <w:rPr>
            <w:rStyle w:val="a3"/>
          </w:rPr>
          <w:t>www.adminwr.ru</w:t>
        </w:r>
      </w:hyperlink>
      <w:r w:rsidRPr="00C45CBF">
        <w:rPr>
          <w:sz w:val="26"/>
          <w:szCs w:val="26"/>
        </w:rPr>
        <w:t>,</w:t>
      </w:r>
      <w:r w:rsidR="00FA17DE">
        <w:rPr>
          <w:sz w:val="26"/>
          <w:szCs w:val="26"/>
        </w:rPr>
        <w:t xml:space="preserve"> </w:t>
      </w:r>
      <w:r w:rsidRPr="00C45CBF">
        <w:rPr>
          <w:sz w:val="26"/>
          <w:szCs w:val="26"/>
        </w:rPr>
        <w:t xml:space="preserve">на едином портале государственных и муниципальных услуг - </w:t>
      </w:r>
      <w:proofErr w:type="spellStart"/>
      <w:r w:rsidRPr="00C45CBF">
        <w:rPr>
          <w:sz w:val="26"/>
          <w:szCs w:val="26"/>
        </w:rPr>
        <w:t>www.gosuslugi.ru</w:t>
      </w:r>
      <w:proofErr w:type="spellEnd"/>
      <w:r w:rsidRPr="00C45CBF">
        <w:rPr>
          <w:sz w:val="26"/>
          <w:szCs w:val="26"/>
        </w:rPr>
        <w:t xml:space="preserve">, на портале государственных и муниципальных услуг </w:t>
      </w:r>
      <w:r w:rsidR="009228FD">
        <w:rPr>
          <w:sz w:val="26"/>
          <w:szCs w:val="26"/>
        </w:rPr>
        <w:t>Брянской</w:t>
      </w:r>
      <w:r w:rsidRPr="00C45CBF">
        <w:rPr>
          <w:sz w:val="26"/>
          <w:szCs w:val="26"/>
        </w:rPr>
        <w:t xml:space="preserve"> области - </w:t>
      </w:r>
      <w:hyperlink r:id="rId18" w:history="1">
        <w:r w:rsidR="000012F0" w:rsidRPr="00D5080E">
          <w:rPr>
            <w:rStyle w:val="a3"/>
            <w:sz w:val="26"/>
            <w:szCs w:val="26"/>
          </w:rPr>
          <w:t>https://pgu32.ru/</w:t>
        </w:r>
      </w:hyperlink>
      <w:r w:rsidR="000012F0">
        <w:rPr>
          <w:sz w:val="26"/>
          <w:szCs w:val="26"/>
        </w:rPr>
        <w:t xml:space="preserve"> </w:t>
      </w:r>
      <w:r w:rsidRPr="00C45CBF">
        <w:rPr>
          <w:sz w:val="26"/>
          <w:szCs w:val="26"/>
        </w:rPr>
        <w:t>и на стендах в здании органа муниципального контроля.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2.</w:t>
      </w:r>
      <w:r>
        <w:rPr>
          <w:sz w:val="26"/>
          <w:szCs w:val="26"/>
        </w:rPr>
        <w:t>1.</w:t>
      </w:r>
      <w:r w:rsidRPr="00C45CBF">
        <w:rPr>
          <w:sz w:val="26"/>
          <w:szCs w:val="26"/>
        </w:rPr>
        <w:t>4. Исполнение муниципальной функции осуществляется на бесплатной основе.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bookmarkStart w:id="3" w:name="Par116"/>
      <w:bookmarkEnd w:id="3"/>
      <w:r w:rsidRPr="00C45CBF">
        <w:rPr>
          <w:sz w:val="26"/>
          <w:szCs w:val="26"/>
        </w:rPr>
        <w:t>2.</w:t>
      </w:r>
      <w:r>
        <w:rPr>
          <w:sz w:val="26"/>
          <w:szCs w:val="26"/>
        </w:rPr>
        <w:t>1.</w:t>
      </w:r>
      <w:r w:rsidRPr="00C45CBF">
        <w:rPr>
          <w:sz w:val="26"/>
          <w:szCs w:val="26"/>
        </w:rPr>
        <w:t>5. Срок исполнения муниципальной функции соответствует срокам проведения проверки (как плановой, так и внеплановой) и не может превышать двадцати рабочих дней.</w:t>
      </w:r>
    </w:p>
    <w:p w:rsidR="00A237A4" w:rsidRDefault="00A237A4" w:rsidP="00A237A4">
      <w:pPr>
        <w:ind w:firstLine="567"/>
        <w:jc w:val="center"/>
        <w:rPr>
          <w:sz w:val="26"/>
          <w:szCs w:val="26"/>
        </w:rPr>
      </w:pPr>
      <w:bookmarkStart w:id="4" w:name="Par120"/>
      <w:bookmarkEnd w:id="4"/>
      <w:r w:rsidRPr="00C45CBF">
        <w:rPr>
          <w:sz w:val="26"/>
          <w:szCs w:val="26"/>
        </w:rPr>
        <w:t>3. Состав, последовательность и сроки</w:t>
      </w:r>
      <w:r>
        <w:rPr>
          <w:sz w:val="26"/>
          <w:szCs w:val="26"/>
        </w:rPr>
        <w:t xml:space="preserve"> </w:t>
      </w:r>
      <w:r w:rsidRPr="00C45CBF">
        <w:rPr>
          <w:sz w:val="26"/>
          <w:szCs w:val="26"/>
        </w:rPr>
        <w:t>выполнения административных процедур,</w:t>
      </w:r>
      <w:r>
        <w:rPr>
          <w:sz w:val="26"/>
          <w:szCs w:val="26"/>
        </w:rPr>
        <w:t xml:space="preserve"> </w:t>
      </w:r>
      <w:r w:rsidRPr="00C45CBF">
        <w:rPr>
          <w:sz w:val="26"/>
          <w:szCs w:val="26"/>
        </w:rPr>
        <w:t>требования к порядку их выполнения</w:t>
      </w:r>
    </w:p>
    <w:p w:rsidR="00A237A4" w:rsidRPr="00C45CBF" w:rsidRDefault="00A237A4" w:rsidP="00A237A4">
      <w:pPr>
        <w:ind w:firstLine="567"/>
        <w:jc w:val="center"/>
        <w:rPr>
          <w:sz w:val="26"/>
          <w:szCs w:val="26"/>
        </w:rPr>
      </w:pP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3.1. Перечень административных процедур при осуществлении контроля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3.1.1. В рамках исполнения муниципальной функции осуществляются следующие административные процедуры: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планирование проведения проверок;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принятие решения о проведении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проведение плановой (внеплановой) проверки по соблюдению обязательных требований по перевозке пассажиров на межмуниципальных и пригородных маршрутах регулярного сообщения;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оформление акта плановой (внеплановой)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выдача предписания по результатам 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расторжение договора по инициативе Организатора перевозок.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Блок – схема исполнения муниципальной функции приводится в приложении № </w:t>
      </w:r>
      <w:r>
        <w:rPr>
          <w:sz w:val="26"/>
          <w:szCs w:val="26"/>
        </w:rPr>
        <w:t>2</w:t>
      </w:r>
      <w:r w:rsidRPr="00E33343">
        <w:rPr>
          <w:sz w:val="26"/>
          <w:szCs w:val="26"/>
        </w:rPr>
        <w:t xml:space="preserve"> к настоящему Административному регламенту.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3.2. Планирование проведения проверок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3.2.1. Плановые проверки проводятся на основании разрабатываемых ежегодных планов. В ежегодных планах проведения плановых проверок указываются следующие сведения: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наименования юридических лиц, фамилии, имена, отчества индивидуальных предпринимателей, деятельность которых подлежит плановым проверкам;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цель и основание проведения каждой плановой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дата и сроки проведения каждой плановой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наименование органа осуществляющего конкретную плановую проверку.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3.2.2. При проведении плановой проверки совместно с иными государственными органами  указываются наименования всех участвующих в такой проверке органов.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 xml:space="preserve">3.2.3. 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 xml:space="preserve"> в сети Интернет.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3.2.4. Основанием для включения плановой проверки в ежегодный план проведения плановых проверок  является: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заключение с юридическим лицом или индивидуальным предпринимателем </w:t>
      </w:r>
      <w:r>
        <w:rPr>
          <w:sz w:val="26"/>
          <w:szCs w:val="26"/>
        </w:rPr>
        <w:t>контракта на</w:t>
      </w:r>
      <w:r w:rsidRPr="00C45CBF">
        <w:rPr>
          <w:sz w:val="26"/>
          <w:szCs w:val="26"/>
        </w:rPr>
        <w:t xml:space="preserve"> осуществлении перевозок по маршруту регулярных перевозок</w:t>
      </w:r>
      <w:r>
        <w:rPr>
          <w:sz w:val="26"/>
          <w:szCs w:val="26"/>
        </w:rPr>
        <w:t xml:space="preserve"> и выдачи свидетельства</w:t>
      </w:r>
      <w:r w:rsidRPr="00E33343">
        <w:rPr>
          <w:sz w:val="26"/>
          <w:szCs w:val="26"/>
        </w:rPr>
        <w:t xml:space="preserve">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3.2.5. Основанием для проведения внеплановой проверки является: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 xml:space="preserve">- поступление в администрацию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 xml:space="preserve"> обращений и заявлений граждан, юридических лиц, индивидуальных предпринимателей, информации от органов государственной власти, должностных лиц уполномоченного органа, органов местного самоуправления и средств массовой информации об угрозе причинения вреда жизни и здоровью людей, окружающей среде, имуществу физических и юридических лиц, угрозе возникновения аварий и (или) чрезвычайных ситуаций техногенного характера либо повлекло причинение такого вреда и возникновение</w:t>
      </w:r>
      <w:proofErr w:type="gramEnd"/>
      <w:r w:rsidRPr="00E33343">
        <w:rPr>
          <w:sz w:val="26"/>
          <w:szCs w:val="26"/>
        </w:rPr>
        <w:t xml:space="preserve"> аварий и (или) чрезвычайных ситуаций техногенного характера;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наличие правового акта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района </w:t>
      </w:r>
      <w:r w:rsidRPr="00E33343">
        <w:rPr>
          <w:sz w:val="26"/>
          <w:szCs w:val="26"/>
        </w:rPr>
        <w:t xml:space="preserve">о проведении внеплановой проверки.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Предварительное уведомление перевозчика о проведении внеплановой выездной проверки по данным основаниям не требуется.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3.2.6. О проведении плановой проверки перевозчики уведомляются </w:t>
      </w:r>
      <w:r>
        <w:rPr>
          <w:sz w:val="26"/>
          <w:szCs w:val="26"/>
        </w:rPr>
        <w:t xml:space="preserve">органом муниципального контроля </w:t>
      </w:r>
      <w:r w:rsidRPr="00E33343">
        <w:rPr>
          <w:sz w:val="26"/>
          <w:szCs w:val="26"/>
        </w:rPr>
        <w:t xml:space="preserve">не позднее чем в течение трех рабочих дней до начала ее проведения посредством направления копии правового акта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 xml:space="preserve"> о начале проведения плановой проверки заказным почтовым отправлением с уведомлением о вручении.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3.3. Принятие решения о проведении проверки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3.3.1. Административная процедура проведения проверок при осуществлении контроля проводится в форме плановых и внеплановых проверок на основании правового акта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 xml:space="preserve">. Проверка может проводиться только должностными лицами, которые указаны в правовом акте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>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В правовом акте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 xml:space="preserve"> указываются: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наименование органа контроля;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фамилии, имена, отчества, должности должностных лиц уполномоченных на проведение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наименование юридического лица или фамилия, имя, отчество индивидуального предпринимателя, проверка </w:t>
      </w:r>
      <w:proofErr w:type="gramStart"/>
      <w:r w:rsidRPr="00E33343">
        <w:rPr>
          <w:sz w:val="26"/>
          <w:szCs w:val="26"/>
        </w:rPr>
        <w:t>которых</w:t>
      </w:r>
      <w:proofErr w:type="gramEnd"/>
      <w:r w:rsidRPr="00E33343">
        <w:rPr>
          <w:sz w:val="26"/>
          <w:szCs w:val="26"/>
        </w:rPr>
        <w:t xml:space="preserve"> проводится;</w:t>
      </w:r>
    </w:p>
    <w:p w:rsidR="00A237A4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цели, задачи, предмет проверки и срок ее проведения;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в случае проведения плановой проверки указывается ссылка на утвержденный план проведения проверок;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в случае внеплановой проверки указывается ссылка на реквизиты обращений и заявлений граждан, юридических лиц, индивидуальных предпринимателей;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правовые основания проведения проверки, в том числе подлежащие проверке обязательные требования;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сроки проведения и перечень мероприятий по контролю, необходимых для достижения целей и задач проведения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>- даты начала и окончания проведения проверки.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3.3.2. Заверенные печатью копии правового акта администрации </w:t>
      </w:r>
      <w:proofErr w:type="spellStart"/>
      <w:r w:rsidR="00A7123A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Pr="00E33343">
        <w:rPr>
          <w:sz w:val="26"/>
          <w:szCs w:val="26"/>
        </w:rPr>
        <w:t xml:space="preserve"> вручаются под роспись должностными лицами, проводящими проверку, руководителю, иному должностному лицу или уполномоченному представителю юридического лица, индивидуальному предпринимателю или его уполномоченному представителю одновременно с предъявлением служебных удостоверений.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3.3.3. По просьбе руководителя, иного должностного лица или уполномоченного представителя юридического лица, индивидуального предпринимателя или его уполномоченного представителя должностные лица Отдела обязаны ознакомить подлежащих проверке лиц с административным регламентом проведения мероприятий по контролю и порядком их проведения на объектах, используемых юридическим лицом, индивидуальным предпринимателем при осуществлении деятельности.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 Проведение плановой (внеплановой) проверки по соблюдению обязательных требований по перевозке пассажиров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3.4.1. Контроль осуществляется в форме документальных и выездных плановых и внеплановых проверок соблюдения перевозчиками требований установленных действующим законодательством Российской Федерации и заключенным договором.  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3.4.2.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договоров включает в себя: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контроль за осуществлением регулярных пассажирских перевозок </w:t>
      </w:r>
      <w:proofErr w:type="gramStart"/>
      <w:r w:rsidRPr="00E33343">
        <w:rPr>
          <w:sz w:val="26"/>
          <w:szCs w:val="26"/>
        </w:rPr>
        <w:t>по</w:t>
      </w:r>
      <w:proofErr w:type="gramEnd"/>
      <w:r w:rsidRPr="00E33343">
        <w:rPr>
          <w:sz w:val="26"/>
          <w:szCs w:val="26"/>
        </w:rPr>
        <w:t xml:space="preserve"> утвержденным Организатором перевозок маршрутах;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контроль наличия у перевозчиков и действительности заключенных с Организатором перевозок договоров и утвержденного паспорта маршрута, графика (расписания) движения маршрута с указанием опасных участков маршрута;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контроль наличия у водителей при выполнении перевозок копий действительных договоров с Организатором перевозок, маршрутной карты, схем и расписаний маршрута, а также путевых листов с отметками о проведении </w:t>
      </w:r>
      <w:proofErr w:type="spellStart"/>
      <w:r w:rsidRPr="00E33343">
        <w:rPr>
          <w:sz w:val="26"/>
          <w:szCs w:val="26"/>
        </w:rPr>
        <w:t>предрейсовых</w:t>
      </w:r>
      <w:proofErr w:type="spellEnd"/>
      <w:r w:rsidRPr="00E33343">
        <w:rPr>
          <w:sz w:val="26"/>
          <w:szCs w:val="26"/>
        </w:rPr>
        <w:t xml:space="preserve"> технических осмотров транспортных средств, </w:t>
      </w:r>
      <w:proofErr w:type="spellStart"/>
      <w:r w:rsidRPr="00E33343">
        <w:rPr>
          <w:sz w:val="26"/>
          <w:szCs w:val="26"/>
        </w:rPr>
        <w:t>предрейсовых</w:t>
      </w:r>
      <w:proofErr w:type="spellEnd"/>
      <w:r w:rsidRPr="00E33343">
        <w:rPr>
          <w:sz w:val="26"/>
          <w:szCs w:val="26"/>
        </w:rPr>
        <w:t xml:space="preserve"> медицинских осмотров водителей и копий лицензий на используемые транспортные средства.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3.4.3.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</w:t>
      </w:r>
      <w:r>
        <w:rPr>
          <w:sz w:val="26"/>
          <w:szCs w:val="26"/>
        </w:rPr>
        <w:t>контрактов</w:t>
      </w:r>
      <w:r w:rsidRPr="00E33343">
        <w:rPr>
          <w:sz w:val="26"/>
          <w:szCs w:val="26"/>
        </w:rPr>
        <w:t xml:space="preserve"> осуществляется в следующих формах: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технического контроля, выполняемого на основании навигационной информации;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документального контроля;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</w:t>
      </w:r>
      <w:proofErr w:type="gramStart"/>
      <w:r w:rsidRPr="00E33343">
        <w:rPr>
          <w:sz w:val="26"/>
          <w:szCs w:val="26"/>
        </w:rPr>
        <w:t>контроля за</w:t>
      </w:r>
      <w:proofErr w:type="gramEnd"/>
      <w:r w:rsidRPr="00E33343">
        <w:rPr>
          <w:sz w:val="26"/>
          <w:szCs w:val="26"/>
        </w:rPr>
        <w:t xml:space="preserve"> соблюдением условий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на линии (маршруте).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3.4.4. </w:t>
      </w:r>
      <w:bookmarkStart w:id="5" w:name="bookmark0"/>
      <w:r w:rsidRPr="00E33343">
        <w:rPr>
          <w:sz w:val="26"/>
          <w:szCs w:val="26"/>
        </w:rPr>
        <w:t xml:space="preserve">Технический </w:t>
      </w:r>
      <w:proofErr w:type="gramStart"/>
      <w:r>
        <w:rPr>
          <w:sz w:val="26"/>
          <w:szCs w:val="26"/>
        </w:rPr>
        <w:t>к</w:t>
      </w:r>
      <w:r w:rsidRPr="00E33343">
        <w:rPr>
          <w:sz w:val="26"/>
          <w:szCs w:val="26"/>
        </w:rPr>
        <w:t>онтроль за</w:t>
      </w:r>
      <w:proofErr w:type="gramEnd"/>
      <w:r w:rsidRPr="00E33343">
        <w:rPr>
          <w:sz w:val="26"/>
          <w:szCs w:val="26"/>
        </w:rPr>
        <w:t xml:space="preserve"> соблюдением </w:t>
      </w:r>
      <w:bookmarkEnd w:id="5"/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>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осуществляется Организатором перевозок с использованием оборудования, предназначенного для технического обеспечения контроля за осуществлением перевозок</w:t>
      </w:r>
      <w:r>
        <w:rPr>
          <w:sz w:val="26"/>
          <w:szCs w:val="26"/>
        </w:rPr>
        <w:t xml:space="preserve"> по маршруту регулярных перевозок</w:t>
      </w:r>
      <w:r w:rsidRPr="00E33343">
        <w:rPr>
          <w:sz w:val="26"/>
          <w:szCs w:val="26"/>
        </w:rPr>
        <w:t>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>Организатор перевозок, на основании приказа Министерства транспорта Российской Федерации от 09.03.2010 года, № 55 «Об утверждении перечня видов автомобильных транспортных средств, используемых для перевозки пассажиров и опасных грузов, подлежащих оснащению аппаратурой спутниковой навигации ГЛОНАСС или ГЛОНАСС/GPS» доводит до сведения перевозчика об обязательном оснащении транспортных средств оборудованием, предназначенным для технического обеспечения контроля за осуществлением регулярных пассажирских перевозок с использованием спутниковой навигационной</w:t>
      </w:r>
      <w:proofErr w:type="gramEnd"/>
      <w:r w:rsidRPr="00E33343">
        <w:rPr>
          <w:sz w:val="26"/>
          <w:szCs w:val="26"/>
        </w:rPr>
        <w:t xml:space="preserve"> системы ГЛОНАСС или ГЛОНАСС/GPS (далее – контрольное оборудование).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Контрольное оборудование устанавливается перевозчиком на принадлежащих ему транспортных средствах и обеспечивает удаленный </w:t>
      </w:r>
      <w:proofErr w:type="gramStart"/>
      <w:r w:rsidRPr="00E33343">
        <w:rPr>
          <w:sz w:val="26"/>
          <w:szCs w:val="26"/>
        </w:rPr>
        <w:t>контроль  за</w:t>
      </w:r>
      <w:proofErr w:type="gramEnd"/>
      <w:r w:rsidRPr="00E33343">
        <w:rPr>
          <w:sz w:val="26"/>
          <w:szCs w:val="26"/>
        </w:rPr>
        <w:t xml:space="preserve"> соблюдением условий заключенных Организатором перевозок с перевозчиками договоров в режиме реального времени.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>Организатор перевозок осуществляется контроль пассажирских перевозок с использованием контрольного оборудования, в том числе контроль соблюдения расписаний и графиков движения.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Технический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обеспечением соблюдения перевозчиками и водителями междугородных и пригородных маршрутов сообщения и графиков (расписаний) движения по ним транспортных средств осуществляется Организатором перевозок с использованием данных, полученных с использованием контрольного оборудования.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При проведении мероприятий технического контроля, Организатор перевозок использует сведения о нарушении </w:t>
      </w:r>
      <w:r>
        <w:rPr>
          <w:sz w:val="26"/>
          <w:szCs w:val="26"/>
        </w:rPr>
        <w:t>контрактов</w:t>
      </w:r>
      <w:r w:rsidRPr="00E33343">
        <w:rPr>
          <w:sz w:val="26"/>
          <w:szCs w:val="26"/>
        </w:rPr>
        <w:t xml:space="preserve"> зафиксированные контрольным оборудованием.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>Обстоятельства, зафиксированные контрольным оборудованием являются</w:t>
      </w:r>
      <w:proofErr w:type="gramEnd"/>
      <w:r w:rsidRPr="00E33343">
        <w:rPr>
          <w:sz w:val="26"/>
          <w:szCs w:val="26"/>
        </w:rPr>
        <w:t xml:space="preserve"> основаниями для последующего направления перевозчикам предписаний об устранении нарушений условий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, а также уведомлений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по инициативе Организатора перевозок.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3.4.5. Документальный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>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осуществляется Организатором перевозок также путем истребования сведений о предоставленных транспортных услугах (далее - документальный контроль).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В целях </w:t>
      </w:r>
      <w:proofErr w:type="gramStart"/>
      <w:r w:rsidRPr="00E33343">
        <w:rPr>
          <w:sz w:val="26"/>
          <w:szCs w:val="26"/>
        </w:rPr>
        <w:t>контроля за</w:t>
      </w:r>
      <w:proofErr w:type="gramEnd"/>
      <w:r w:rsidRPr="00E33343">
        <w:rPr>
          <w:sz w:val="26"/>
          <w:szCs w:val="26"/>
        </w:rPr>
        <w:t xml:space="preserve"> соблюдением условий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Организатор перевозок истребует сведения о предоставленных транспортных услугах от перевозчиков и автовокзалов (автостанций).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Такие сведения Организатор перевозок при необходимости может истребовать у перевозчика, но не чаще одного раза в месяц.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Обстоятельства, установленные документами о предоставленных транспортных услугах, являются основаниями для последующего направления перевозчикам предписаний об устранении нарушений условий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, а также уведомлений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по инициативе Организатора перевозок.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3.4.6.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условий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на линии (маршруте).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договоров осуществляется уполномоченными должностными лицами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 xml:space="preserve"> непосредственно на линии (маршруте).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Контрольные мероприятия проводятся должностными лицами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 xml:space="preserve"> в составе группы состоящей не менее чем из двух человек на автомобильных дорогах, по которым проходят на междугородных и пригородных маршрутах в </w:t>
      </w:r>
      <w:proofErr w:type="spellStart"/>
      <w:r w:rsidR="00A7123A">
        <w:rPr>
          <w:sz w:val="26"/>
          <w:szCs w:val="26"/>
        </w:rPr>
        <w:t>Выгоничском</w:t>
      </w:r>
      <w:proofErr w:type="spellEnd"/>
      <w:r>
        <w:rPr>
          <w:sz w:val="26"/>
          <w:szCs w:val="26"/>
        </w:rPr>
        <w:t xml:space="preserve"> муниципальном районе</w:t>
      </w:r>
      <w:r w:rsidRPr="00E33343">
        <w:rPr>
          <w:sz w:val="26"/>
          <w:szCs w:val="26"/>
        </w:rPr>
        <w:t>, а также на автовокзалах (автостанциях) и в иных местах остановки и стоянки транспортных средств.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Контрольные мероприятия проводятся должностными лицами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>, как правило, совместно с сотрудниками ГИБДД.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В темное время суток и при недостаточной видимости контрольные мероприятия проводятся на участках автомобильных дорог имеющих искусственное освещение. При проведении контрольных мероприятий на автомобильной дороге в месте, выбранном для проведения контрольных мероприятий, дорожные условия должны обеспечивать безопасность должностных лиц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>, а также безопасность дорожного движения. Контрольные мероприятия не проводятся на автомобильных дорогах в местах, не обеспечивающих безопасность дорожного движения.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Остановка транспортных средств не производится на участках автомобильных дорог: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где остановка запрещена правилами дорожного движения;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имеющих одну полосу для движения транспортных средств в направлении, в котором осуществляется контроль, при отсутствии участка обочины с твердым покрытием шириной не менее трех метров;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>- имеющих две полосы для движения транспортных средств во встречных направлениях, при отсутствии участка обочины с твердым покрытием шириной не менее трех метров.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При проведении контрольных мероприятий должностные лица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 xml:space="preserve"> обязаны иметь при себе служебное удостоверение.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При проведении контрольных мероприятий должностными лицами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 xml:space="preserve"> могут применяться технические средства фото и видео фиксации, а также может, осуществляться аудиозапись.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После проведения контрольных мероприятий собранные материалы передаются на рассмотрение </w:t>
      </w:r>
      <w:r w:rsidR="00A7123A">
        <w:rPr>
          <w:sz w:val="26"/>
          <w:szCs w:val="26"/>
        </w:rPr>
        <w:t xml:space="preserve">первому </w:t>
      </w:r>
      <w:r w:rsidRPr="00E33343">
        <w:rPr>
          <w:sz w:val="26"/>
          <w:szCs w:val="26"/>
        </w:rPr>
        <w:t xml:space="preserve">заместителю главы администрации </w:t>
      </w:r>
      <w:r>
        <w:rPr>
          <w:sz w:val="26"/>
          <w:szCs w:val="26"/>
        </w:rPr>
        <w:t xml:space="preserve">(далее – </w:t>
      </w:r>
      <w:r w:rsidR="00A7123A">
        <w:rPr>
          <w:sz w:val="26"/>
          <w:szCs w:val="26"/>
        </w:rPr>
        <w:t xml:space="preserve">первый </w:t>
      </w:r>
      <w:r>
        <w:rPr>
          <w:sz w:val="26"/>
          <w:szCs w:val="26"/>
        </w:rPr>
        <w:t>заместитель главы администрации)</w:t>
      </w:r>
      <w:r w:rsidRPr="00E33343">
        <w:rPr>
          <w:sz w:val="26"/>
          <w:szCs w:val="26"/>
        </w:rPr>
        <w:t xml:space="preserve">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3.4.7. По результатам рассмотрения принимается решение о направлении перевозчикам предписаний об устранении нарушений условий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, а также уведомлений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по инициативе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>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bookmarkStart w:id="6" w:name="Par303"/>
      <w:bookmarkEnd w:id="6"/>
      <w:r w:rsidRPr="00E33343">
        <w:rPr>
          <w:sz w:val="26"/>
          <w:szCs w:val="26"/>
        </w:rPr>
        <w:t>3.5. Оформление акта плановой  (внеплановой) проверки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3.5.1. Основанием для начала административной процедуры по оформлению акта  проверки является правовой акт администрации </w:t>
      </w:r>
      <w:proofErr w:type="spellStart"/>
      <w:r w:rsidR="00067F13">
        <w:rPr>
          <w:sz w:val="26"/>
          <w:szCs w:val="26"/>
        </w:rPr>
        <w:t>Выгоничского</w:t>
      </w:r>
      <w:proofErr w:type="spellEnd"/>
      <w:r w:rsidRPr="00E33343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E33343">
        <w:rPr>
          <w:sz w:val="26"/>
          <w:szCs w:val="26"/>
        </w:rPr>
        <w:t xml:space="preserve"> о проведении проверки и результаты проведенной проверки.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3.5.2. Акт проверки оформляется непосредственно после завершения проверки в присутствии ответственного лица (лиц) объекта проверки. Время на его оформление отводится не более 20 минут.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3.5.3. Акт оформляется по форме, представленной в </w:t>
      </w:r>
      <w:r w:rsidRPr="00A52B48">
        <w:rPr>
          <w:sz w:val="26"/>
          <w:szCs w:val="26"/>
        </w:rPr>
        <w:t>приложении 1</w:t>
      </w:r>
      <w:r w:rsidRPr="00E33343">
        <w:rPr>
          <w:sz w:val="26"/>
          <w:szCs w:val="26"/>
        </w:rPr>
        <w:t xml:space="preserve"> к настоящему Административному регламенту уполномоченными лицами, с указанием Ф.И.О., должности лица (лиц), проводившего (их) проверку. В случае привлечения к участию в проверке экспертов, экспертных организаций указывается Ф.И.О. и должности экспертов и/или наименование экспертных организаций с указанием реквизитов, свидетельств об аккредитации и наименовании органа по аккредитации, выдавшего свидетельство. 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3.5.4. Акт подписывается лицами, проводившими проверку, копия акта со всеми приложениями вручается под роспись должностному лицу или уполномоченному представителю перевозчика. В случае отказа уполномоченного представителя от ознакомления с актом, в акте проверки делается пометка об отказе за подписью лиц, проводивших проверку.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3.6. Выдача предписания по результатам проверки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3.6.1. По результатам проведения мероприятий по </w:t>
      </w:r>
      <w:proofErr w:type="gramStart"/>
      <w:r w:rsidRPr="00E33343">
        <w:rPr>
          <w:sz w:val="26"/>
          <w:szCs w:val="26"/>
        </w:rPr>
        <w:t>контролю за</w:t>
      </w:r>
      <w:proofErr w:type="gramEnd"/>
      <w:r w:rsidRPr="00E33343">
        <w:rPr>
          <w:sz w:val="26"/>
          <w:szCs w:val="26"/>
        </w:rPr>
        <w:t xml:space="preserve"> соблюдением договоров, </w:t>
      </w:r>
      <w:r>
        <w:rPr>
          <w:sz w:val="26"/>
          <w:szCs w:val="26"/>
        </w:rPr>
        <w:t>орган муниципального контроля</w:t>
      </w:r>
      <w:r w:rsidRPr="00E33343">
        <w:rPr>
          <w:sz w:val="26"/>
          <w:szCs w:val="26"/>
        </w:rPr>
        <w:t xml:space="preserve"> выдает перевозчику обязательные к исполнению предписания об устранении нарушений условий договора на право осуществления регулярных пассажирских перевозок.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33343">
        <w:rPr>
          <w:sz w:val="26"/>
          <w:szCs w:val="26"/>
        </w:rPr>
        <w:t>.6.2. Основаниями для направления перевозчику предписания являются обстоятельства установленные: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актом плановой (внеплановой) проверки, служебными записками, содержащими сведения о нарушениях условий заключенных договоров;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с использованием контрольного оборудования;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документами, содержащими сведения о предоставленных транспортных услугах.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3.6.3. В предписании указываются: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-обстоятельства, установленные при проведении мероприятий по </w:t>
      </w:r>
      <w:proofErr w:type="gramStart"/>
      <w:r w:rsidRPr="00E33343">
        <w:rPr>
          <w:sz w:val="26"/>
          <w:szCs w:val="26"/>
        </w:rPr>
        <w:t>контролю за</w:t>
      </w:r>
      <w:proofErr w:type="gramEnd"/>
      <w:r w:rsidRPr="00E33343">
        <w:rPr>
          <w:sz w:val="26"/>
          <w:szCs w:val="26"/>
        </w:rPr>
        <w:t xml:space="preserve"> соблюдением договоров, послужившие основанием для выдачи предписания;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меры, которые необходимо принять перевозчику в целях устранения и (или) недопущения впредь нарушений условий</w:t>
      </w:r>
      <w:r>
        <w:rPr>
          <w:sz w:val="26"/>
          <w:szCs w:val="26"/>
        </w:rPr>
        <w:t xml:space="preserve"> муниципального контракта или свидетельства об осуществлении перевозок по маршруту регулярных перевозок</w:t>
      </w:r>
      <w:r w:rsidRPr="00E33343">
        <w:rPr>
          <w:sz w:val="26"/>
          <w:szCs w:val="26"/>
        </w:rPr>
        <w:t>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срок, в течение которого перевозчиком должны быть приняты указанные меры;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 xml:space="preserve">- предложения перевозчику в установленный срок сообщить </w:t>
      </w:r>
      <w:r>
        <w:rPr>
          <w:sz w:val="26"/>
          <w:szCs w:val="26"/>
        </w:rPr>
        <w:t>органу муниципального контроля</w:t>
      </w:r>
      <w:r w:rsidRPr="00E33343">
        <w:rPr>
          <w:sz w:val="26"/>
          <w:szCs w:val="26"/>
        </w:rPr>
        <w:t xml:space="preserve"> о мерах, принятых им в целях устранения и (или) недопущения впредь нарушений условий </w:t>
      </w:r>
      <w:r>
        <w:rPr>
          <w:sz w:val="26"/>
          <w:szCs w:val="26"/>
        </w:rPr>
        <w:t>муниципального контракта или свидетельства об осуществлении перевозок по маршруту регулярных перевозок</w:t>
      </w:r>
      <w:r w:rsidRPr="00E33343">
        <w:rPr>
          <w:sz w:val="26"/>
          <w:szCs w:val="26"/>
        </w:rPr>
        <w:t>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- предупреждение перевозчику о возможности расторжения </w:t>
      </w:r>
      <w:r>
        <w:rPr>
          <w:sz w:val="26"/>
          <w:szCs w:val="26"/>
        </w:rPr>
        <w:t>муниципального контракта</w:t>
      </w:r>
      <w:r w:rsidRPr="00E33343">
        <w:rPr>
          <w:sz w:val="26"/>
          <w:szCs w:val="26"/>
        </w:rPr>
        <w:t xml:space="preserve"> за нарушение его условий.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3.6.4. Обстоятельства, установленные при проведении мероприятий по </w:t>
      </w:r>
      <w:proofErr w:type="gramStart"/>
      <w:r w:rsidRPr="00E33343">
        <w:rPr>
          <w:sz w:val="26"/>
          <w:szCs w:val="26"/>
        </w:rPr>
        <w:t>контролю за</w:t>
      </w:r>
      <w:proofErr w:type="gramEnd"/>
      <w:r w:rsidRPr="00E33343">
        <w:rPr>
          <w:sz w:val="26"/>
          <w:szCs w:val="26"/>
        </w:rPr>
        <w:t xml:space="preserve"> соблюдением </w:t>
      </w:r>
      <w:r>
        <w:rPr>
          <w:sz w:val="26"/>
          <w:szCs w:val="26"/>
        </w:rPr>
        <w:t>условий муниципального контракта или свидетельства об осуществлении перевозок по маршруту регулярных перевозок</w:t>
      </w:r>
      <w:r w:rsidRPr="00E33343">
        <w:rPr>
          <w:sz w:val="26"/>
          <w:szCs w:val="26"/>
        </w:rPr>
        <w:t>, излагаются в предписании в соответствии с фактическими данными, содержащимися в материалах проведенных контрольных мероприятий.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3.6.5. Срок, в течение которого перевозчиком должны быть приняты меры в соответствии с выданным предписанием, должен составлять не менее десяти календарных </w:t>
      </w:r>
      <w:proofErr w:type="gramStart"/>
      <w:r w:rsidRPr="00E33343">
        <w:rPr>
          <w:sz w:val="26"/>
          <w:szCs w:val="26"/>
        </w:rPr>
        <w:t>дней</w:t>
      </w:r>
      <w:proofErr w:type="gramEnd"/>
      <w:r w:rsidRPr="00E33343">
        <w:rPr>
          <w:sz w:val="26"/>
          <w:szCs w:val="26"/>
        </w:rPr>
        <w:t xml:space="preserve"> и исчисляется со дня вручения, либо получения предписания перевозчиком, его должностным лицом.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3.6.6. Предписание подписывается руководителем Организатора перевозок, либо уполномоченным на эти действия лицом.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3.6.7. </w:t>
      </w:r>
      <w:r>
        <w:rPr>
          <w:sz w:val="26"/>
          <w:szCs w:val="26"/>
        </w:rPr>
        <w:t>Орган муниципального контроля</w:t>
      </w:r>
      <w:r w:rsidRPr="00E33343">
        <w:rPr>
          <w:sz w:val="26"/>
          <w:szCs w:val="26"/>
        </w:rPr>
        <w:t xml:space="preserve"> заказным почтовым отправлением направляет предписание перевозчику по адресу (адресам), указным им при заключении </w:t>
      </w:r>
      <w:r>
        <w:rPr>
          <w:sz w:val="26"/>
          <w:szCs w:val="26"/>
        </w:rPr>
        <w:t>муниципального контракта</w:t>
      </w:r>
      <w:r w:rsidRPr="00E33343">
        <w:rPr>
          <w:sz w:val="26"/>
          <w:szCs w:val="26"/>
        </w:rPr>
        <w:t>, а также по телефону, электронной почтой информирует перевозчика о выдаче предписания.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3.6.8. Предписание вручается перевозчику, его представителю по месту нахождения Организатора перевозок, по месту осуществления перевозок либо по месту постоянного или временного нахождения перевозчика, его представителя или органа его управления.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3.6.9. Вручение предписания удостоверяется росписью перевозчика, его представителя на копии предписания или ином документе, свидетельствующем о вручении предписания.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3.6.10. При отказе перевозчика либо его представителя от получения предписания (его копии), должностным лицом </w:t>
      </w:r>
      <w:r>
        <w:rPr>
          <w:sz w:val="26"/>
          <w:szCs w:val="26"/>
        </w:rPr>
        <w:t>органа муниципального контроля</w:t>
      </w:r>
      <w:r w:rsidRPr="00E33343">
        <w:rPr>
          <w:sz w:val="26"/>
          <w:szCs w:val="26"/>
        </w:rPr>
        <w:t xml:space="preserve"> делается соответствующая запись на экземпляре предписания с указанием обстоятельств отказа от его получения.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3.6.11. Предписание считается врученным перевозчику в день его поступления почтовым отправлением по адресу (адресам) указанным им при заключении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либо вручения его копии перевозчику, его представителю.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3.6.12. Не может считаться не врученным предписание, в случае отказа перевозчика от его получения, несмотря на почтовое извещение.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3.6.13. Выданные перевозчикам предписания подлежат учету. Их копии приобщаются к экземплярам </w:t>
      </w:r>
      <w:r>
        <w:rPr>
          <w:sz w:val="26"/>
          <w:szCs w:val="26"/>
        </w:rPr>
        <w:t>муниципальных контрактов</w:t>
      </w:r>
      <w:r w:rsidRPr="00E33343">
        <w:rPr>
          <w:sz w:val="26"/>
          <w:szCs w:val="26"/>
        </w:rPr>
        <w:t>, хранящимся Организатором перевозок.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3.7. Расторжение</w:t>
      </w:r>
      <w:r>
        <w:rPr>
          <w:sz w:val="26"/>
          <w:szCs w:val="26"/>
        </w:rPr>
        <w:t xml:space="preserve"> муниципальных</w:t>
      </w:r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контрактов</w:t>
      </w:r>
      <w:r w:rsidRPr="00E33343">
        <w:rPr>
          <w:sz w:val="26"/>
          <w:szCs w:val="26"/>
        </w:rPr>
        <w:t xml:space="preserve"> по инициативе Организатора перевозок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3.7.1. По результатам проведения мероприятия по </w:t>
      </w:r>
      <w:proofErr w:type="gramStart"/>
      <w:r w:rsidRPr="00E33343">
        <w:rPr>
          <w:sz w:val="26"/>
          <w:szCs w:val="26"/>
        </w:rPr>
        <w:t>контролю за</w:t>
      </w:r>
      <w:proofErr w:type="gramEnd"/>
      <w:r w:rsidRPr="00E33343">
        <w:rPr>
          <w:sz w:val="26"/>
          <w:szCs w:val="26"/>
        </w:rPr>
        <w:t xml:space="preserve"> соблюдением </w:t>
      </w:r>
      <w:r>
        <w:rPr>
          <w:sz w:val="26"/>
          <w:szCs w:val="26"/>
        </w:rPr>
        <w:t>контрактов</w:t>
      </w:r>
      <w:r w:rsidRPr="00E33343">
        <w:rPr>
          <w:sz w:val="26"/>
          <w:szCs w:val="26"/>
        </w:rPr>
        <w:t>, при наличии оснований, предусмотренных договором либо законом или иным нормативным право</w:t>
      </w:r>
      <w:r w:rsidR="006B2B95">
        <w:rPr>
          <w:sz w:val="26"/>
          <w:szCs w:val="26"/>
        </w:rPr>
        <w:t>вым актом Российской Федерации.</w:t>
      </w:r>
      <w:r w:rsidRPr="00E33343">
        <w:rPr>
          <w:sz w:val="26"/>
          <w:szCs w:val="26"/>
        </w:rPr>
        <w:t xml:space="preserve"> Организатор перевозок по собственной инициативе досрочно расторгает</w:t>
      </w:r>
      <w:r>
        <w:rPr>
          <w:sz w:val="26"/>
          <w:szCs w:val="26"/>
        </w:rPr>
        <w:t xml:space="preserve"> муниципальный</w:t>
      </w:r>
      <w:r w:rsidRPr="00E33343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контракт</w:t>
      </w:r>
      <w:r w:rsidRPr="00E33343">
        <w:rPr>
          <w:sz w:val="26"/>
          <w:szCs w:val="26"/>
        </w:rPr>
        <w:t xml:space="preserve"> с перевозчиком.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3.7.2.  Уведомление о расторжении </w:t>
      </w:r>
      <w:r>
        <w:rPr>
          <w:sz w:val="26"/>
          <w:szCs w:val="26"/>
        </w:rPr>
        <w:t>муниципального контракта</w:t>
      </w:r>
      <w:r w:rsidRPr="00E33343">
        <w:rPr>
          <w:sz w:val="26"/>
          <w:szCs w:val="26"/>
        </w:rPr>
        <w:t xml:space="preserve"> по инициативе Организатора перевозок направляется (вручается) перевозчику в порядке определенном настоящим Административным регламентом  для направления (вручения) предписаний.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3.7.3. В уведомлении о расторжении </w:t>
      </w:r>
      <w:r>
        <w:rPr>
          <w:sz w:val="26"/>
          <w:szCs w:val="26"/>
        </w:rPr>
        <w:t>муниципального контракта</w:t>
      </w:r>
      <w:r w:rsidRPr="00E33343">
        <w:rPr>
          <w:sz w:val="26"/>
          <w:szCs w:val="26"/>
        </w:rPr>
        <w:t xml:space="preserve"> по инициативе Организатора перевозок указываются: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 xml:space="preserve">     - обстоятельства, установленные при проведении мероприятий по </w:t>
      </w:r>
      <w:proofErr w:type="gramStart"/>
      <w:r w:rsidRPr="00E33343">
        <w:rPr>
          <w:sz w:val="26"/>
          <w:szCs w:val="26"/>
        </w:rPr>
        <w:t>контролю за</w:t>
      </w:r>
      <w:proofErr w:type="gramEnd"/>
      <w:r w:rsidRPr="00E33343">
        <w:rPr>
          <w:sz w:val="26"/>
          <w:szCs w:val="26"/>
        </w:rPr>
        <w:t xml:space="preserve"> соблюдением</w:t>
      </w:r>
      <w:r>
        <w:rPr>
          <w:sz w:val="26"/>
          <w:szCs w:val="26"/>
        </w:rPr>
        <w:t xml:space="preserve"> муниципального контракта</w:t>
      </w:r>
      <w:r w:rsidRPr="00E33343">
        <w:rPr>
          <w:sz w:val="26"/>
          <w:szCs w:val="26"/>
        </w:rPr>
        <w:t xml:space="preserve">, послуживших основанием для расторжения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>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- основания досрочного расторжения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, предусмотренные </w:t>
      </w:r>
      <w:r>
        <w:rPr>
          <w:sz w:val="26"/>
          <w:szCs w:val="26"/>
        </w:rPr>
        <w:t>контрактом</w:t>
      </w:r>
      <w:r w:rsidRPr="00E33343">
        <w:rPr>
          <w:sz w:val="26"/>
          <w:szCs w:val="26"/>
        </w:rPr>
        <w:t xml:space="preserve"> либо законами или иными нормативными правовым актами Российской Федерации;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- дата, с которой перевозчику надлежит прекратить осуществление регулярных пассажирских перевозок </w:t>
      </w:r>
      <w:r>
        <w:rPr>
          <w:sz w:val="26"/>
          <w:szCs w:val="26"/>
        </w:rPr>
        <w:t>по регулярным маршрутам</w:t>
      </w:r>
      <w:r w:rsidRPr="00E33343">
        <w:rPr>
          <w:sz w:val="26"/>
          <w:szCs w:val="26"/>
        </w:rPr>
        <w:t xml:space="preserve"> в связи с расторжением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>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3.7.4.   Обстоятельства, установленные при проведении мероприятий по </w:t>
      </w:r>
      <w:proofErr w:type="gramStart"/>
      <w:r w:rsidRPr="00E33343">
        <w:rPr>
          <w:sz w:val="26"/>
          <w:szCs w:val="26"/>
        </w:rPr>
        <w:t>контролю за</w:t>
      </w:r>
      <w:proofErr w:type="gramEnd"/>
      <w:r w:rsidRPr="00E33343">
        <w:rPr>
          <w:sz w:val="26"/>
          <w:szCs w:val="26"/>
        </w:rPr>
        <w:t xml:space="preserve"> соблюдением договоров, излагаются, в уведомлении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в соответствии с фактическими данными, содержащимися в материалах проведенных контрольных мероприятий.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3.7.5.  Уведомление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подписывается руководителем Организатора перевозок либо уполномоченным на эти действия лицом.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3.7.6.   Одновременно с направлением перевозчику уведомления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, Организатор перевозок информирует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автовокзалы (автостанции), которые определены в качестве остановочных пунктов маршрута, </w:t>
      </w:r>
      <w:r>
        <w:rPr>
          <w:sz w:val="26"/>
          <w:szCs w:val="26"/>
        </w:rPr>
        <w:t>муниципального контракта об осуществлении перевозок по маршруту регулярных перевозок</w:t>
      </w:r>
      <w:r w:rsidRPr="00E33343">
        <w:rPr>
          <w:sz w:val="26"/>
          <w:szCs w:val="26"/>
        </w:rPr>
        <w:t>, который расторгается с перевозчиком.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     3.7.7.  Уведомления о расторжении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 подлежат учету. Их копии приобщаются к экземплярам </w:t>
      </w:r>
      <w:r>
        <w:rPr>
          <w:sz w:val="26"/>
          <w:szCs w:val="26"/>
        </w:rPr>
        <w:t>контракта</w:t>
      </w:r>
      <w:r w:rsidRPr="00E33343">
        <w:rPr>
          <w:sz w:val="26"/>
          <w:szCs w:val="26"/>
        </w:rPr>
        <w:t xml:space="preserve">, хранящимся Организатором перевозок. 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</w:p>
    <w:p w:rsidR="00A237A4" w:rsidRPr="00E33343" w:rsidRDefault="00A237A4" w:rsidP="00A237A4">
      <w:pPr>
        <w:ind w:firstLine="567"/>
        <w:jc w:val="center"/>
        <w:rPr>
          <w:sz w:val="26"/>
          <w:szCs w:val="26"/>
        </w:rPr>
      </w:pPr>
      <w:bookmarkStart w:id="7" w:name="Par202"/>
      <w:bookmarkEnd w:id="7"/>
      <w:r w:rsidRPr="00E33343">
        <w:rPr>
          <w:sz w:val="26"/>
          <w:szCs w:val="26"/>
        </w:rPr>
        <w:t>4. Порядок и формы контроля</w:t>
      </w:r>
    </w:p>
    <w:p w:rsidR="00A237A4" w:rsidRPr="00E33343" w:rsidRDefault="00A237A4" w:rsidP="00A237A4">
      <w:pPr>
        <w:ind w:firstLine="567"/>
        <w:jc w:val="center"/>
        <w:rPr>
          <w:sz w:val="26"/>
          <w:szCs w:val="26"/>
        </w:rPr>
      </w:pPr>
      <w:r w:rsidRPr="00E33343">
        <w:rPr>
          <w:sz w:val="26"/>
          <w:szCs w:val="26"/>
        </w:rPr>
        <w:t>за исполнением муниципальной функции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4.1. Текущий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соблюдением должностными лицами органа муниципального контроля положений Регламента и за принятием ими решений осуществляется руководителем органа муниципального контроля.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4.2. Текущий контроль осуществляется путем проведения руководителем органа муниципального контроля проверок соблюдения и исполнения работниками положений Регламента.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4.3. </w:t>
      </w:r>
      <w:proofErr w:type="gramStart"/>
      <w:r w:rsidRPr="00E33343">
        <w:rPr>
          <w:sz w:val="26"/>
          <w:szCs w:val="26"/>
        </w:rPr>
        <w:t>Контроль за</w:t>
      </w:r>
      <w:proofErr w:type="gramEnd"/>
      <w:r w:rsidRPr="00E33343">
        <w:rPr>
          <w:sz w:val="26"/>
          <w:szCs w:val="26"/>
        </w:rPr>
        <w:t xml:space="preserve"> полнотой и качеством исполнения муниципальной функции включает в себя проведение плановых и внеплановых проверок.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4.4. Плановые и внеплановые проверки проводятся руководителем органа муниципального контроля.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Проведение плановых проверок осуществляется в соответствии с утвержденным планом работы органа муниципального контроля, но не реже одного раза в год.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Внеплановые проверки проводятся по обращениям граждан, индивидуальных предпринимателей, юридических лиц, информации, полученной от органов государственной власти, органов местного самоуправления, средств массовой информации о нарушении прав и законных интересов граждан, индивидуальных предпринимателей, юридических лиц в ходе исполнения муниципальной функции, а также на основании документов и сведений, указывающих на нарушение положений Регламента.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В ходе плановых и внеплановых проверок: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проверяется знание должностными лицами органа муниципального контроля положений Регламента, правовых актов, устанавливающих требования по исполнению муниципальной функции;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проверяется соблюдение сроков и последовательности исполнения административных процедур;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- выявляются нарушения прав граждан, индивидуальных предпринимателей, юридических лиц, недостатки, допущенные в ходе исполнения муниципальной функции.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lastRenderedPageBreak/>
        <w:t>4.5. Должностные лица органа муниципального контроля несут персональную ответственность за решения и действия (бездействие) принимаемые (осуществляемые) в ходе исполнения муниципальной функции.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>4.6. Граждане, общественные организации и объединения имеют право направлять предложения о порядке исполнения муниципальной функции, в том числе и по вопросам, касающимся нарушения положений Регламента, упрощения административных процедур, доступности исполняемой муниципальной функции.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</w:p>
    <w:p w:rsidR="00A237A4" w:rsidRPr="00E33343" w:rsidRDefault="00A237A4" w:rsidP="00A237A4">
      <w:pPr>
        <w:ind w:firstLine="567"/>
        <w:jc w:val="center"/>
        <w:rPr>
          <w:sz w:val="26"/>
          <w:szCs w:val="26"/>
        </w:rPr>
      </w:pPr>
      <w:bookmarkStart w:id="8" w:name="Par219"/>
      <w:bookmarkEnd w:id="8"/>
      <w:r w:rsidRPr="00E33343">
        <w:rPr>
          <w:sz w:val="26"/>
          <w:szCs w:val="26"/>
        </w:rPr>
        <w:t>5. Досудебный (внесудебный) порядок обжалования</w:t>
      </w:r>
    </w:p>
    <w:p w:rsidR="00A237A4" w:rsidRPr="00E33343" w:rsidRDefault="00A237A4" w:rsidP="00A237A4">
      <w:pPr>
        <w:ind w:firstLine="567"/>
        <w:jc w:val="center"/>
        <w:rPr>
          <w:sz w:val="26"/>
          <w:szCs w:val="26"/>
        </w:rPr>
      </w:pPr>
      <w:r w:rsidRPr="00E33343">
        <w:rPr>
          <w:sz w:val="26"/>
          <w:szCs w:val="26"/>
        </w:rPr>
        <w:t>решений и действий (бездействия) органа,</w:t>
      </w:r>
    </w:p>
    <w:p w:rsidR="00A237A4" w:rsidRPr="00E33343" w:rsidRDefault="00A237A4" w:rsidP="00A237A4">
      <w:pPr>
        <w:ind w:firstLine="567"/>
        <w:jc w:val="center"/>
        <w:rPr>
          <w:sz w:val="26"/>
          <w:szCs w:val="26"/>
        </w:rPr>
      </w:pPr>
      <w:proofErr w:type="gramStart"/>
      <w:r w:rsidRPr="00E33343">
        <w:rPr>
          <w:sz w:val="26"/>
          <w:szCs w:val="26"/>
        </w:rPr>
        <w:t>исполняющего</w:t>
      </w:r>
      <w:proofErr w:type="gramEnd"/>
      <w:r w:rsidRPr="00E33343">
        <w:rPr>
          <w:sz w:val="26"/>
          <w:szCs w:val="26"/>
        </w:rPr>
        <w:t xml:space="preserve"> муниципальную функцию,</w:t>
      </w:r>
    </w:p>
    <w:p w:rsidR="00A237A4" w:rsidRPr="00E33343" w:rsidRDefault="00A237A4" w:rsidP="00A237A4">
      <w:pPr>
        <w:ind w:firstLine="567"/>
        <w:jc w:val="center"/>
        <w:rPr>
          <w:sz w:val="26"/>
          <w:szCs w:val="26"/>
        </w:rPr>
      </w:pPr>
      <w:r w:rsidRPr="00E33343">
        <w:rPr>
          <w:sz w:val="26"/>
          <w:szCs w:val="26"/>
        </w:rPr>
        <w:t>а также его должностных лиц</w:t>
      </w: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</w:p>
    <w:p w:rsidR="00A237A4" w:rsidRPr="00E33343" w:rsidRDefault="00A237A4" w:rsidP="00A237A4">
      <w:pPr>
        <w:ind w:firstLine="567"/>
        <w:jc w:val="both"/>
        <w:rPr>
          <w:sz w:val="26"/>
          <w:szCs w:val="26"/>
        </w:rPr>
      </w:pPr>
      <w:r w:rsidRPr="00E33343">
        <w:rPr>
          <w:sz w:val="26"/>
          <w:szCs w:val="26"/>
        </w:rPr>
        <w:t xml:space="preserve">5.1. </w:t>
      </w:r>
      <w:proofErr w:type="gramStart"/>
      <w:r w:rsidRPr="00E33343">
        <w:rPr>
          <w:sz w:val="26"/>
          <w:szCs w:val="26"/>
        </w:rPr>
        <w:t>Юридическое лицо, индивидуальный предприниматель (далее - заявитель) имеют право на досудебное (внесудебное) обжалование действий (бездействия) и решений, принятых (осуществляемых) должностными лицами органа муниципального контроля.</w:t>
      </w:r>
      <w:proofErr w:type="gramEnd"/>
    </w:p>
    <w:p w:rsidR="00A237A4" w:rsidRPr="00C45CBF" w:rsidRDefault="00A237A4" w:rsidP="00A237A4">
      <w:pPr>
        <w:ind w:firstLine="567"/>
        <w:jc w:val="both"/>
      </w:pPr>
      <w:r w:rsidRPr="00E33343">
        <w:rPr>
          <w:sz w:val="26"/>
          <w:szCs w:val="26"/>
        </w:rPr>
        <w:t xml:space="preserve">5.2. Предметом досудебного (внесудебного) обжалования являются конкретные действия (бездействие) и решения, принятые (осуществляемые) должностными лицами органа муниципального контроля в ходе исполнения муниципальной функции, в результате которых нарушены права </w:t>
      </w:r>
      <w:r w:rsidRPr="00C45CBF">
        <w:t>заявителя.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bookmarkStart w:id="9" w:name="Par226"/>
      <w:bookmarkEnd w:id="9"/>
      <w:r w:rsidRPr="00C45CBF">
        <w:rPr>
          <w:sz w:val="26"/>
          <w:szCs w:val="26"/>
        </w:rPr>
        <w:t>5.3. Действия (бездействие) и решения, принятые (осуществляемые) должностными лицами органа муниципального контроля, могут быть обжалованы:</w:t>
      </w:r>
    </w:p>
    <w:p w:rsidR="00A237A4" w:rsidRPr="00C45CBF" w:rsidRDefault="00A237A4" w:rsidP="00A237A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- начальнику отдела </w:t>
      </w:r>
      <w:r w:rsidR="006B2B95">
        <w:rPr>
          <w:sz w:val="26"/>
          <w:szCs w:val="26"/>
        </w:rPr>
        <w:t>экономического развития и потребительского рынка</w:t>
      </w:r>
      <w:r w:rsidRPr="00C45CBF">
        <w:rPr>
          <w:sz w:val="26"/>
          <w:szCs w:val="26"/>
        </w:rPr>
        <w:t xml:space="preserve"> администрации </w:t>
      </w:r>
      <w:proofErr w:type="spellStart"/>
      <w:r w:rsidR="006B2B95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по адресу: </w:t>
      </w:r>
      <w:r w:rsidR="006B2B95">
        <w:rPr>
          <w:sz w:val="26"/>
          <w:szCs w:val="26"/>
        </w:rPr>
        <w:t>243361</w:t>
      </w:r>
      <w:r w:rsidRPr="00C45CBF">
        <w:rPr>
          <w:sz w:val="26"/>
          <w:szCs w:val="26"/>
        </w:rPr>
        <w:t xml:space="preserve">, </w:t>
      </w:r>
      <w:r w:rsidR="006B2B95">
        <w:rPr>
          <w:sz w:val="26"/>
          <w:szCs w:val="26"/>
        </w:rPr>
        <w:t xml:space="preserve">Брянская область, </w:t>
      </w:r>
      <w:proofErr w:type="spellStart"/>
      <w:r w:rsidR="006B2B95">
        <w:rPr>
          <w:sz w:val="26"/>
          <w:szCs w:val="26"/>
        </w:rPr>
        <w:t>Выгоничский</w:t>
      </w:r>
      <w:proofErr w:type="spellEnd"/>
      <w:r w:rsidR="006B2B95">
        <w:rPr>
          <w:sz w:val="26"/>
          <w:szCs w:val="26"/>
        </w:rPr>
        <w:t xml:space="preserve"> район, п. Выгоничи</w:t>
      </w:r>
      <w:r w:rsidRPr="00C45CBF">
        <w:rPr>
          <w:sz w:val="26"/>
          <w:szCs w:val="26"/>
        </w:rPr>
        <w:t xml:space="preserve">, ул. </w:t>
      </w:r>
      <w:r w:rsidR="006B2B95">
        <w:rPr>
          <w:sz w:val="26"/>
          <w:szCs w:val="26"/>
        </w:rPr>
        <w:t>Ленина, 53</w:t>
      </w:r>
      <w:r w:rsidRPr="00C45CBF">
        <w:rPr>
          <w:sz w:val="26"/>
          <w:szCs w:val="26"/>
        </w:rPr>
        <w:t xml:space="preserve">, телефон </w:t>
      </w:r>
      <w:r w:rsidR="006B2B95">
        <w:rPr>
          <w:sz w:val="26"/>
          <w:szCs w:val="26"/>
        </w:rPr>
        <w:t>8(48341</w:t>
      </w:r>
      <w:r w:rsidRPr="00C45CBF">
        <w:rPr>
          <w:sz w:val="26"/>
          <w:szCs w:val="26"/>
        </w:rPr>
        <w:t xml:space="preserve">) </w:t>
      </w:r>
      <w:r w:rsidR="006B2B95">
        <w:rPr>
          <w:sz w:val="26"/>
          <w:szCs w:val="26"/>
        </w:rPr>
        <w:t>2-75-07</w:t>
      </w:r>
      <w:r w:rsidRPr="00C45CBF">
        <w:rPr>
          <w:sz w:val="26"/>
          <w:szCs w:val="26"/>
        </w:rPr>
        <w:t>;</w:t>
      </w:r>
    </w:p>
    <w:p w:rsidR="00A237A4" w:rsidRPr="00C45CBF" w:rsidRDefault="00A237A4" w:rsidP="00A237A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- </w:t>
      </w:r>
      <w:r w:rsidR="006B2B95">
        <w:rPr>
          <w:sz w:val="26"/>
          <w:szCs w:val="26"/>
        </w:rPr>
        <w:t xml:space="preserve">первому </w:t>
      </w:r>
      <w:r w:rsidRPr="00C45CBF">
        <w:rPr>
          <w:sz w:val="26"/>
          <w:szCs w:val="26"/>
        </w:rPr>
        <w:t>зам</w:t>
      </w:r>
      <w:r w:rsidR="006B2B95">
        <w:rPr>
          <w:sz w:val="26"/>
          <w:szCs w:val="26"/>
        </w:rPr>
        <w:t xml:space="preserve">естителю главы администрации </w:t>
      </w:r>
      <w:r w:rsidRPr="00C45CBF">
        <w:rPr>
          <w:sz w:val="26"/>
          <w:szCs w:val="26"/>
        </w:rPr>
        <w:t xml:space="preserve">по адресу: </w:t>
      </w:r>
      <w:r w:rsidR="006B2B95">
        <w:rPr>
          <w:sz w:val="26"/>
          <w:szCs w:val="26"/>
        </w:rPr>
        <w:t>243361</w:t>
      </w:r>
      <w:r w:rsidR="006B2B95" w:rsidRPr="00C45CBF">
        <w:rPr>
          <w:sz w:val="26"/>
          <w:szCs w:val="26"/>
        </w:rPr>
        <w:t xml:space="preserve">, </w:t>
      </w:r>
      <w:r w:rsidR="006B2B95">
        <w:rPr>
          <w:sz w:val="26"/>
          <w:szCs w:val="26"/>
        </w:rPr>
        <w:t xml:space="preserve">Брянская область, </w:t>
      </w:r>
      <w:proofErr w:type="spellStart"/>
      <w:r w:rsidR="006B2B95">
        <w:rPr>
          <w:sz w:val="26"/>
          <w:szCs w:val="26"/>
        </w:rPr>
        <w:t>Выгоничский</w:t>
      </w:r>
      <w:proofErr w:type="spellEnd"/>
      <w:r w:rsidR="006B2B95">
        <w:rPr>
          <w:sz w:val="26"/>
          <w:szCs w:val="26"/>
        </w:rPr>
        <w:t xml:space="preserve"> район, п. Выгоничи</w:t>
      </w:r>
      <w:r w:rsidR="006B2B95" w:rsidRPr="00C45CBF">
        <w:rPr>
          <w:sz w:val="26"/>
          <w:szCs w:val="26"/>
        </w:rPr>
        <w:t xml:space="preserve">, ул. </w:t>
      </w:r>
      <w:r w:rsidR="006B2B95">
        <w:rPr>
          <w:sz w:val="26"/>
          <w:szCs w:val="26"/>
        </w:rPr>
        <w:t>Ленина, 53</w:t>
      </w:r>
      <w:r w:rsidR="006B2B95" w:rsidRPr="00C45CBF">
        <w:rPr>
          <w:sz w:val="26"/>
          <w:szCs w:val="26"/>
        </w:rPr>
        <w:t xml:space="preserve">, телефон </w:t>
      </w:r>
      <w:r w:rsidR="006B2B95">
        <w:rPr>
          <w:sz w:val="26"/>
          <w:szCs w:val="26"/>
        </w:rPr>
        <w:t>8(48341</w:t>
      </w:r>
      <w:r w:rsidR="006B2B95" w:rsidRPr="00C45CBF">
        <w:rPr>
          <w:sz w:val="26"/>
          <w:szCs w:val="26"/>
        </w:rPr>
        <w:t xml:space="preserve">) </w:t>
      </w:r>
      <w:r w:rsidR="006B2B95">
        <w:rPr>
          <w:sz w:val="26"/>
          <w:szCs w:val="26"/>
        </w:rPr>
        <w:t>2-75-00</w:t>
      </w:r>
      <w:r w:rsidRPr="00C45CBF">
        <w:rPr>
          <w:sz w:val="26"/>
          <w:szCs w:val="26"/>
        </w:rPr>
        <w:t>;</w:t>
      </w:r>
    </w:p>
    <w:p w:rsidR="00A237A4" w:rsidRPr="00C45CBF" w:rsidRDefault="00A237A4" w:rsidP="00A237A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- главе администрации </w:t>
      </w:r>
      <w:proofErr w:type="spellStart"/>
      <w:r w:rsidR="006B2B95">
        <w:rPr>
          <w:sz w:val="26"/>
          <w:szCs w:val="26"/>
        </w:rPr>
        <w:t>Выгоничского</w:t>
      </w:r>
      <w:proofErr w:type="spellEnd"/>
      <w:r w:rsidRPr="00C45CBF">
        <w:rPr>
          <w:sz w:val="26"/>
          <w:szCs w:val="26"/>
        </w:rPr>
        <w:t xml:space="preserve"> района по адресу: </w:t>
      </w:r>
      <w:r w:rsidR="006B2B95">
        <w:rPr>
          <w:sz w:val="26"/>
          <w:szCs w:val="26"/>
        </w:rPr>
        <w:t>243361</w:t>
      </w:r>
      <w:r w:rsidR="006B2B95" w:rsidRPr="00C45CBF">
        <w:rPr>
          <w:sz w:val="26"/>
          <w:szCs w:val="26"/>
        </w:rPr>
        <w:t xml:space="preserve">, </w:t>
      </w:r>
      <w:r w:rsidR="006B2B95">
        <w:rPr>
          <w:sz w:val="26"/>
          <w:szCs w:val="26"/>
        </w:rPr>
        <w:t xml:space="preserve">Брянская область, </w:t>
      </w:r>
      <w:proofErr w:type="spellStart"/>
      <w:r w:rsidR="006B2B95">
        <w:rPr>
          <w:sz w:val="26"/>
          <w:szCs w:val="26"/>
        </w:rPr>
        <w:t>Выгоничский</w:t>
      </w:r>
      <w:proofErr w:type="spellEnd"/>
      <w:r w:rsidR="006B2B95">
        <w:rPr>
          <w:sz w:val="26"/>
          <w:szCs w:val="26"/>
        </w:rPr>
        <w:t xml:space="preserve"> район, п. Выгоничи</w:t>
      </w:r>
      <w:r w:rsidR="006B2B95" w:rsidRPr="00C45CBF">
        <w:rPr>
          <w:sz w:val="26"/>
          <w:szCs w:val="26"/>
        </w:rPr>
        <w:t xml:space="preserve">, ул. </w:t>
      </w:r>
      <w:r w:rsidR="006B2B95">
        <w:rPr>
          <w:sz w:val="26"/>
          <w:szCs w:val="26"/>
        </w:rPr>
        <w:t>Ленина, 53</w:t>
      </w:r>
      <w:r w:rsidR="006B2B95" w:rsidRPr="00C45CBF">
        <w:rPr>
          <w:sz w:val="26"/>
          <w:szCs w:val="26"/>
        </w:rPr>
        <w:t xml:space="preserve">, телефон </w:t>
      </w:r>
      <w:r w:rsidR="006B2B95">
        <w:rPr>
          <w:sz w:val="26"/>
          <w:szCs w:val="26"/>
        </w:rPr>
        <w:t>8(48341</w:t>
      </w:r>
      <w:r w:rsidR="006B2B95" w:rsidRPr="00C45CBF">
        <w:rPr>
          <w:sz w:val="26"/>
          <w:szCs w:val="26"/>
        </w:rPr>
        <w:t xml:space="preserve">) </w:t>
      </w:r>
      <w:r w:rsidR="006B2B95">
        <w:rPr>
          <w:sz w:val="26"/>
          <w:szCs w:val="26"/>
        </w:rPr>
        <w:t>2-75-00</w:t>
      </w:r>
      <w:r w:rsidRPr="00C45CBF">
        <w:rPr>
          <w:sz w:val="26"/>
          <w:szCs w:val="26"/>
        </w:rPr>
        <w:t>;</w:t>
      </w:r>
    </w:p>
    <w:p w:rsidR="00A237A4" w:rsidRPr="00C45CBF" w:rsidRDefault="00A237A4" w:rsidP="00A237A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- иные органы в соответствии с законодательством Российской Федерации.</w:t>
      </w:r>
    </w:p>
    <w:p w:rsidR="00A237A4" w:rsidRPr="00C45CBF" w:rsidRDefault="00A237A4" w:rsidP="00A237A4">
      <w:pPr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 xml:space="preserve">5.4. Основанием для начала досудебного (внесудебного) обжалования является поступление жалобы должностным лицам и в органы, указанные в </w:t>
      </w:r>
      <w:hyperlink w:anchor="Par226" w:tooltip="Ссылка на текущий документ" w:history="1">
        <w:r w:rsidRPr="00C45CBF">
          <w:rPr>
            <w:rStyle w:val="a3"/>
            <w:sz w:val="26"/>
            <w:szCs w:val="26"/>
          </w:rPr>
          <w:t>п. 5.3</w:t>
        </w:r>
      </w:hyperlink>
      <w:r w:rsidRPr="00C45CBF">
        <w:rPr>
          <w:sz w:val="26"/>
          <w:szCs w:val="26"/>
        </w:rPr>
        <w:t xml:space="preserve"> Регламента.</w:t>
      </w:r>
    </w:p>
    <w:p w:rsidR="00A237A4" w:rsidRPr="00C45CBF" w:rsidRDefault="00A237A4" w:rsidP="00A237A4">
      <w:pPr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5.5. Заявитель вправе по письменному заявлению, в том числе в электронном виде, запросить и получить в органе муниципального контроля информацию и документы, необходимые для обоснования и рассмотрения жалобы.</w:t>
      </w:r>
    </w:p>
    <w:p w:rsidR="00A237A4" w:rsidRPr="00C45CBF" w:rsidRDefault="00A237A4" w:rsidP="00A237A4">
      <w:pPr>
        <w:ind w:firstLine="54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5.6. Жалоба рассматривается в течение 15 дней со дня ее регистрации.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  <w:r w:rsidRPr="00C45CBF">
        <w:rPr>
          <w:sz w:val="26"/>
          <w:szCs w:val="26"/>
        </w:rPr>
        <w:t>В исключительных случаях лицо, к которому обратился заявитель с жалобой, вправе продлить срок ее рассмотрения не более чем на 15 дней, уведомив заявителя о продлении срока рассмотрения.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5.7.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лицо, к которому с жалобой обратился заявитель,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В случае</w:t>
      </w:r>
      <w:proofErr w:type="gramStart"/>
      <w:r w:rsidRPr="00C45CBF">
        <w:rPr>
          <w:sz w:val="26"/>
          <w:szCs w:val="26"/>
        </w:rPr>
        <w:t>,</w:t>
      </w:r>
      <w:proofErr w:type="gramEnd"/>
      <w:r w:rsidRPr="00C45CBF">
        <w:rPr>
          <w:sz w:val="26"/>
          <w:szCs w:val="26"/>
        </w:rPr>
        <w:t xml:space="preserve"> если текст жалобы не поддается прочтению, ответ на жалобу не дается, о чем в течение семи дней со дня регистрации жалобы сообщается заявителю, если его фамилия (наименование) и почтовый адрес поддаются прочтению. В случае</w:t>
      </w:r>
      <w:proofErr w:type="gramStart"/>
      <w:r w:rsidRPr="00C45CBF">
        <w:rPr>
          <w:sz w:val="26"/>
          <w:szCs w:val="26"/>
        </w:rPr>
        <w:t>,</w:t>
      </w:r>
      <w:proofErr w:type="gramEnd"/>
      <w:r w:rsidRPr="00C45CBF">
        <w:rPr>
          <w:sz w:val="26"/>
          <w:szCs w:val="26"/>
        </w:rPr>
        <w:t xml:space="preserve"> если жалоба подана лицом, не являющимся субъектом проверки, ответ на жалобу также не дается.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lastRenderedPageBreak/>
        <w:t>В случае</w:t>
      </w:r>
      <w:proofErr w:type="gramStart"/>
      <w:r w:rsidRPr="00C45CBF">
        <w:rPr>
          <w:sz w:val="26"/>
          <w:szCs w:val="26"/>
        </w:rPr>
        <w:t>,</w:t>
      </w:r>
      <w:proofErr w:type="gramEnd"/>
      <w:r w:rsidRPr="00C45CBF">
        <w:rPr>
          <w:sz w:val="26"/>
          <w:szCs w:val="26"/>
        </w:rPr>
        <w:t xml:space="preserve"> если в жалобе содержится вопрос, на который заявителю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лицо, к которому обратился заявитель с жалобой, вправе принять решение о безосновательности очередного обращения и прекращении переписки с гражданином, индивидуальным предпринимателем, юридическим лицом по данному вопросу. О данном решении заявитель уведомляется.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5.8. По результатам рассмотрения жалобы должностное лицо, ответственное за рассмотрение жалобы, направляет заявителю письменный ответ.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5.9. Результатом досудебного (внесудебного) обжалования применительно к каждой инстанции обжалования является ответ на жалобу, направленный заявителю в установленный Регламентом срок.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5.10. Основанием для приостановления рассмотрения жалобы является заявление лица, подавшего жалобу, о приостановке (отзыве) рассмотрения жалобы.</w:t>
      </w:r>
    </w:p>
    <w:p w:rsidR="00A237A4" w:rsidRPr="00C45CBF" w:rsidRDefault="00A237A4" w:rsidP="00A237A4">
      <w:pPr>
        <w:ind w:firstLine="720"/>
        <w:jc w:val="both"/>
        <w:rPr>
          <w:sz w:val="26"/>
          <w:szCs w:val="26"/>
        </w:rPr>
      </w:pPr>
      <w:r w:rsidRPr="00C45CBF">
        <w:rPr>
          <w:sz w:val="26"/>
          <w:szCs w:val="26"/>
        </w:rPr>
        <w:t>5.11. Случаи, в которых должностные лица, уполномоченные на рассмотрение жалобы, отказывают в ее удовлетворении: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  <w:r w:rsidRPr="00C45CBF">
        <w:rPr>
          <w:sz w:val="26"/>
          <w:szCs w:val="26"/>
        </w:rPr>
        <w:t>- изложенные в жалобе доводы не соответствуют нормам действующего законодательства;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  <w:r w:rsidRPr="00C45CBF">
        <w:rPr>
          <w:sz w:val="26"/>
          <w:szCs w:val="26"/>
        </w:rPr>
        <w:t>- жалоба подана лицом, не являющимся субъектом проверки.</w: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6B2B95" w:rsidRDefault="00A237A4" w:rsidP="00A237A4">
      <w:pPr>
        <w:ind w:left="7938"/>
        <w:jc w:val="both"/>
        <w:rPr>
          <w:sz w:val="20"/>
          <w:szCs w:val="20"/>
        </w:rPr>
      </w:pPr>
      <w:r w:rsidRPr="00C45CBF">
        <w:rPr>
          <w:sz w:val="26"/>
          <w:szCs w:val="26"/>
        </w:rPr>
        <w:br w:type="page"/>
      </w:r>
      <w:bookmarkStart w:id="10" w:name="Par249"/>
      <w:bookmarkEnd w:id="10"/>
      <w:r w:rsidRPr="006B2B95">
        <w:rPr>
          <w:sz w:val="20"/>
          <w:szCs w:val="20"/>
        </w:rPr>
        <w:lastRenderedPageBreak/>
        <w:t>Приложение №1</w:t>
      </w:r>
      <w:r w:rsidR="006B2B95">
        <w:rPr>
          <w:sz w:val="20"/>
          <w:szCs w:val="20"/>
        </w:rPr>
        <w:t xml:space="preserve"> </w:t>
      </w:r>
      <w:proofErr w:type="gramStart"/>
      <w:r w:rsidR="006B2B95">
        <w:rPr>
          <w:sz w:val="20"/>
          <w:szCs w:val="20"/>
        </w:rPr>
        <w:t>к</w:t>
      </w:r>
      <w:proofErr w:type="gramEnd"/>
    </w:p>
    <w:p w:rsidR="006B2B95" w:rsidRPr="00A52B48" w:rsidRDefault="006B2B95" w:rsidP="006B2B95">
      <w:pPr>
        <w:ind w:left="5760"/>
        <w:jc w:val="center"/>
        <w:rPr>
          <w:sz w:val="20"/>
          <w:szCs w:val="20"/>
        </w:rPr>
      </w:pPr>
      <w:r w:rsidRPr="00A52B48">
        <w:rPr>
          <w:sz w:val="20"/>
          <w:szCs w:val="20"/>
        </w:rPr>
        <w:t xml:space="preserve">Административному регламенту исполнения муниципальной функции «Осуществление муниципального </w:t>
      </w:r>
      <w:proofErr w:type="gramStart"/>
      <w:r w:rsidRPr="00A52B48">
        <w:rPr>
          <w:sz w:val="20"/>
          <w:szCs w:val="20"/>
        </w:rPr>
        <w:t>контроля за</w:t>
      </w:r>
      <w:proofErr w:type="gramEnd"/>
      <w:r w:rsidRPr="00A52B48">
        <w:rPr>
          <w:sz w:val="20"/>
          <w:szCs w:val="20"/>
        </w:rPr>
        <w:t xml:space="preserve"> выполнением условий муниципального контракта или свидетельства об осуществлении перевозок по маршруту регулярных перевозок»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(наименование органа государственного контроля (надзора) или органа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муниципального контроля)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                         "___" _________ 20__ г.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(место составления акта)                         (дата составления акта)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(время составления акта)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rStyle w:val="a4"/>
          <w:bCs/>
          <w:sz w:val="22"/>
          <w:szCs w:val="22"/>
        </w:rPr>
        <w:t>АКТ ПРОВЕРКИ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rStyle w:val="a4"/>
          <w:bCs/>
          <w:sz w:val="22"/>
          <w:szCs w:val="22"/>
        </w:rPr>
        <w:t xml:space="preserve">   органом государственного контроля (надзора), органом муниципального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rStyle w:val="a4"/>
          <w:bCs/>
          <w:sz w:val="22"/>
          <w:szCs w:val="22"/>
        </w:rPr>
        <w:t xml:space="preserve">       контроля юридического лица, индивидуального предпринимателя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rStyle w:val="a4"/>
          <w:bCs/>
          <w:sz w:val="22"/>
          <w:szCs w:val="22"/>
        </w:rPr>
        <w:t xml:space="preserve">                               N __________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 адресу/адресам: 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(место проведения проверки)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На основании: 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(вид документа с указанием реквизитов (номер, дата)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была проведена ___________________________________ проверка в отношении: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(плановая/внеплановая, документарная/выездная)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(наименование юридического лица, фамилия, имя, отчество (последнее - при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наличии) индивидуального предпринимателя)</w:t>
      </w:r>
      <w:proofErr w:type="gramEnd"/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Дата и время проведения проверки: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"__"__________20__г. </w:t>
      </w:r>
      <w:proofErr w:type="spellStart"/>
      <w:r>
        <w:rPr>
          <w:sz w:val="22"/>
          <w:szCs w:val="22"/>
        </w:rPr>
        <w:t>с__час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>___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до___час.___мин</w:t>
      </w:r>
      <w:proofErr w:type="spellEnd"/>
      <w:r>
        <w:rPr>
          <w:sz w:val="22"/>
          <w:szCs w:val="22"/>
        </w:rPr>
        <w:t>. Продолжительность__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"__"__________20__г. </w:t>
      </w:r>
      <w:proofErr w:type="spellStart"/>
      <w:r>
        <w:rPr>
          <w:sz w:val="22"/>
          <w:szCs w:val="22"/>
        </w:rPr>
        <w:t>с__час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>___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до___час.___мин</w:t>
      </w:r>
      <w:proofErr w:type="spellEnd"/>
      <w:r>
        <w:rPr>
          <w:sz w:val="22"/>
          <w:szCs w:val="22"/>
        </w:rPr>
        <w:t>. Продолжительность__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(заполняется в случае проведения проверок филиалов, представительств,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обособленных структурных подразделений юридического лица или </w:t>
      </w:r>
      <w:proofErr w:type="gramStart"/>
      <w:r>
        <w:rPr>
          <w:sz w:val="22"/>
          <w:szCs w:val="22"/>
        </w:rPr>
        <w:t>при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осуществлении</w:t>
      </w:r>
      <w:proofErr w:type="gramEnd"/>
      <w:r>
        <w:rPr>
          <w:sz w:val="22"/>
          <w:szCs w:val="22"/>
        </w:rPr>
        <w:t xml:space="preserve"> деятельности индивидуального предпринимателя по нескольким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адресам)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Общая продолжительность проверки: 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(рабочих дней/часов)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Акт составлен: 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(наименование органа государственного контроля (надзора) или органа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муниципального контроля)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  копией  распоряжения/приказа  о  проведении  проверки  ознакомле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ы</w:t>
      </w:r>
      <w:proofErr w:type="spellEnd"/>
      <w:r>
        <w:rPr>
          <w:sz w:val="22"/>
          <w:szCs w:val="22"/>
        </w:rPr>
        <w:t>):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(заполняется при проведении выездной проверки)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(фамилии, инициалы, подпись, дата, время)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Дата  и  номер  решения  прокурора  (его  заместителя)  о   согласовании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проведения проверки: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(заполняется в случае необходимости согласования проверки с органами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прокуратуры)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Лиц</w:t>
      </w:r>
      <w:proofErr w:type="gramStart"/>
      <w:r>
        <w:rPr>
          <w:sz w:val="22"/>
          <w:szCs w:val="22"/>
        </w:rPr>
        <w:t>о(</w:t>
      </w:r>
      <w:proofErr w:type="gramEnd"/>
      <w:r>
        <w:rPr>
          <w:sz w:val="22"/>
          <w:szCs w:val="22"/>
        </w:rPr>
        <w:t>а), проводившее проверку: 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(фамилия, имя, отчество (последнее - при наличии), должность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должностного лица (должностных лиц), проводившег</w:t>
      </w:r>
      <w:proofErr w:type="gramStart"/>
      <w:r>
        <w:rPr>
          <w:sz w:val="22"/>
          <w:szCs w:val="22"/>
        </w:rPr>
        <w:t>о(</w:t>
      </w:r>
      <w:proofErr w:type="gramEnd"/>
      <w:r>
        <w:rPr>
          <w:sz w:val="22"/>
          <w:szCs w:val="22"/>
        </w:rPr>
        <w:t>их) проверку; в случае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привлечения к участию в проверке экспертов, экспертных организаций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указываются фамилии, имена, отчества (последнее - при наличии),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должности экспертов и/или наименования экспертных организаций </w:t>
      </w:r>
      <w:proofErr w:type="gramStart"/>
      <w:r>
        <w:rPr>
          <w:sz w:val="22"/>
          <w:szCs w:val="22"/>
        </w:rPr>
        <w:t>с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указанием реквизитов свидетельства об аккредитации и наименование органа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по аккредитации, </w:t>
      </w:r>
      <w:proofErr w:type="gramStart"/>
      <w:r>
        <w:rPr>
          <w:sz w:val="22"/>
          <w:szCs w:val="22"/>
        </w:rPr>
        <w:t>выдавшего</w:t>
      </w:r>
      <w:proofErr w:type="gramEnd"/>
      <w:r>
        <w:rPr>
          <w:sz w:val="22"/>
          <w:szCs w:val="22"/>
        </w:rPr>
        <w:t xml:space="preserve"> свидетельство)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При проведении проверки присутствовали: 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(фамилия, имя, отчество (последнее - при наличии), должность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руководителя, иного должностного лица (должностных лиц) или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уполномоченного представителя юридического лица, уполномоченного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представителя индивидуального предпринимателя, уполномоченного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представителя </w:t>
      </w:r>
      <w:proofErr w:type="spellStart"/>
      <w:r>
        <w:rPr>
          <w:sz w:val="22"/>
          <w:szCs w:val="22"/>
        </w:rPr>
        <w:t>саморегулируемой</w:t>
      </w:r>
      <w:proofErr w:type="spellEnd"/>
      <w:r>
        <w:rPr>
          <w:sz w:val="22"/>
          <w:szCs w:val="22"/>
        </w:rPr>
        <w:t xml:space="preserve"> организации (в случае проведения проверки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члена </w:t>
      </w:r>
      <w:proofErr w:type="spellStart"/>
      <w:r>
        <w:rPr>
          <w:sz w:val="22"/>
          <w:szCs w:val="22"/>
        </w:rPr>
        <w:t>саморегулируемой</w:t>
      </w:r>
      <w:proofErr w:type="spellEnd"/>
      <w:r>
        <w:rPr>
          <w:sz w:val="22"/>
          <w:szCs w:val="22"/>
        </w:rPr>
        <w:t xml:space="preserve"> организации), </w:t>
      </w:r>
      <w:proofErr w:type="gramStart"/>
      <w:r>
        <w:rPr>
          <w:sz w:val="22"/>
          <w:szCs w:val="22"/>
        </w:rPr>
        <w:t>присутствовавших</w:t>
      </w:r>
      <w:proofErr w:type="gramEnd"/>
      <w:r>
        <w:rPr>
          <w:sz w:val="22"/>
          <w:szCs w:val="22"/>
        </w:rPr>
        <w:t xml:space="preserve"> при проведении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мероприятий по проверке)</w:t>
      </w:r>
    </w:p>
    <w:p w:rsidR="00A237A4" w:rsidRDefault="00A237A4" w:rsidP="00A237A4">
      <w:pPr>
        <w:pStyle w:val="a6"/>
        <w:rPr>
          <w:sz w:val="22"/>
          <w:szCs w:val="22"/>
        </w:rPr>
      </w:pPr>
      <w:bookmarkStart w:id="11" w:name="sub_3100"/>
      <w:r>
        <w:rPr>
          <w:sz w:val="22"/>
          <w:szCs w:val="22"/>
        </w:rPr>
        <w:t xml:space="preserve"> В ходе проведения проверки:</w:t>
      </w:r>
    </w:p>
    <w:bookmarkEnd w:id="11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    выявлены   нарушения   обязательных   требований   или   требований,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установленных муниципальными правовыми  актами  (с  указанием  положений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(нормативных) правовых актов):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(с указанием характера нарушений; лиц, допустивших нарушения)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    выявлены  несоответствия  сведений,  содержащихся  в   уведомлении 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начале</w:t>
      </w:r>
      <w:proofErr w:type="gramEnd"/>
      <w:r>
        <w:rPr>
          <w:sz w:val="22"/>
          <w:szCs w:val="22"/>
        </w:rPr>
        <w:t xml:space="preserve"> осуществления отдельных видов  предпринимательской  деятельности,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обязательным требованиям (с указанием положений  (нормативных)  правовых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актов):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    выявлены факты  невыполнения  предписаний  органов  государственного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контроля  (надзора),  органов  муниципального  контроля   (с   указанием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реквизитов выданных предписаний):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    нарушений не выявлено 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Запись  в  </w:t>
      </w:r>
      <w:hyperlink r:id="rId19" w:history="1">
        <w:r>
          <w:rPr>
            <w:rStyle w:val="a5"/>
            <w:sz w:val="22"/>
            <w:szCs w:val="22"/>
          </w:rPr>
          <w:t>Журнал</w:t>
        </w:r>
      </w:hyperlink>
      <w:r>
        <w:rPr>
          <w:sz w:val="22"/>
          <w:szCs w:val="22"/>
        </w:rPr>
        <w:t xml:space="preserve">  учета  проверок  юридического  лица,  индивидуального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предпринимателя,   </w:t>
      </w:r>
      <w:proofErr w:type="gramStart"/>
      <w:r>
        <w:rPr>
          <w:sz w:val="22"/>
          <w:szCs w:val="22"/>
        </w:rPr>
        <w:t>проводимых</w:t>
      </w:r>
      <w:proofErr w:type="gramEnd"/>
      <w:r>
        <w:rPr>
          <w:sz w:val="22"/>
          <w:szCs w:val="22"/>
        </w:rPr>
        <w:t xml:space="preserve">   органами    государственного    контроля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(надзора), органами муниципального контроля  внесена   (заполняется  при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проведении</w:t>
      </w:r>
      <w:proofErr w:type="gramEnd"/>
      <w:r>
        <w:rPr>
          <w:sz w:val="22"/>
          <w:szCs w:val="22"/>
        </w:rPr>
        <w:t xml:space="preserve"> выездной проверки):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 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(подпись проверяющего)              (подпись уполномоченного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представителя юридического лица,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индивидуального предпринимателя, его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уполномоченного представителя)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r:id="rId20" w:history="1">
        <w:r>
          <w:rPr>
            <w:rStyle w:val="a5"/>
            <w:sz w:val="22"/>
            <w:szCs w:val="22"/>
          </w:rPr>
          <w:t>Журнал</w:t>
        </w:r>
      </w:hyperlink>
      <w:r>
        <w:rPr>
          <w:sz w:val="22"/>
          <w:szCs w:val="22"/>
        </w:rPr>
        <w:t xml:space="preserve">    учета    проверок    юридического    лица,     индивидуального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предпринимателя,   </w:t>
      </w:r>
      <w:proofErr w:type="gramStart"/>
      <w:r>
        <w:rPr>
          <w:sz w:val="22"/>
          <w:szCs w:val="22"/>
        </w:rPr>
        <w:t>проводимых</w:t>
      </w:r>
      <w:proofErr w:type="gramEnd"/>
      <w:r>
        <w:rPr>
          <w:sz w:val="22"/>
          <w:szCs w:val="22"/>
        </w:rPr>
        <w:t xml:space="preserve">   органами    государственного    контроля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(надзора), органами муниципального  контроля,  отсутствует  (заполняется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при проведении выездной проверки):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 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(подпись проверяющего)              (подпись уполномоченного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представителя юридического лица,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индивидуального предпринимателя, его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уполномоченного представителя)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Прилагаемые к акту документы: 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Подписи лиц, проводивших проверку: _____________________________________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  актом  проверки 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а),  копию  акта  со  всеми  приложениями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получи</w:t>
      </w:r>
      <w:proofErr w:type="gramStart"/>
      <w:r>
        <w:rPr>
          <w:sz w:val="22"/>
          <w:szCs w:val="22"/>
        </w:rPr>
        <w:t>л(</w:t>
      </w:r>
      <w:proofErr w:type="gramEnd"/>
      <w:r>
        <w:rPr>
          <w:sz w:val="22"/>
          <w:szCs w:val="22"/>
        </w:rPr>
        <w:t>а):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(фамилия, имя, отчество (последнее - при наличии), должность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руководителя, иного должностного лица или уполномоченного представителя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юридического лица, индивидуального предпринимателя, его уполномоченного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представителя)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 __________ 20__ г.</w:t>
      </w:r>
    </w:p>
    <w:p w:rsidR="00A237A4" w:rsidRDefault="00A237A4" w:rsidP="00A237A4"/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(подпись)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Пометка об отказе ознакомления с актом проверки: _______________________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proofErr w:type="gramStart"/>
      <w:r>
        <w:rPr>
          <w:sz w:val="22"/>
          <w:szCs w:val="22"/>
        </w:rPr>
        <w:t>(подпись уполномоченного</w:t>
      </w:r>
      <w:proofErr w:type="gramEnd"/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должностного лица (лиц),</w:t>
      </w:r>
    </w:p>
    <w:p w:rsidR="00A237A4" w:rsidRDefault="00A237A4" w:rsidP="00A237A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</w:t>
      </w:r>
      <w:proofErr w:type="gramStart"/>
      <w:r>
        <w:rPr>
          <w:sz w:val="22"/>
          <w:szCs w:val="22"/>
        </w:rPr>
        <w:t>проводившего</w:t>
      </w:r>
      <w:proofErr w:type="gramEnd"/>
      <w:r>
        <w:rPr>
          <w:sz w:val="22"/>
          <w:szCs w:val="22"/>
        </w:rPr>
        <w:t xml:space="preserve"> проверку)</w:t>
      </w:r>
    </w:p>
    <w:p w:rsidR="00A237A4" w:rsidRPr="00C45CBF" w:rsidRDefault="00A237A4" w:rsidP="00A237A4">
      <w:pPr>
        <w:ind w:left="7938"/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Default="00A237A4" w:rsidP="00A237A4">
      <w:pPr>
        <w:jc w:val="both"/>
        <w:rPr>
          <w:sz w:val="26"/>
          <w:szCs w:val="26"/>
        </w:rPr>
      </w:pPr>
    </w:p>
    <w:p w:rsidR="00A237A4" w:rsidRPr="00A52B48" w:rsidRDefault="00A237A4" w:rsidP="00A237A4">
      <w:pPr>
        <w:ind w:left="5760"/>
        <w:jc w:val="center"/>
        <w:rPr>
          <w:sz w:val="20"/>
          <w:szCs w:val="20"/>
        </w:rPr>
      </w:pPr>
      <w:r w:rsidRPr="00A52B48">
        <w:rPr>
          <w:sz w:val="20"/>
          <w:szCs w:val="20"/>
        </w:rPr>
        <w:lastRenderedPageBreak/>
        <w:t xml:space="preserve">Приложение №2 к </w:t>
      </w:r>
      <w:bookmarkStart w:id="12" w:name="Par252"/>
      <w:bookmarkEnd w:id="12"/>
      <w:r w:rsidRPr="00A52B48">
        <w:rPr>
          <w:sz w:val="20"/>
          <w:szCs w:val="20"/>
        </w:rPr>
        <w:t xml:space="preserve">Административному регламенту исполнения муниципальной функции «Осуществление муниципального </w:t>
      </w:r>
      <w:proofErr w:type="gramStart"/>
      <w:r w:rsidRPr="00A52B48">
        <w:rPr>
          <w:sz w:val="20"/>
          <w:szCs w:val="20"/>
        </w:rPr>
        <w:t>контроля за</w:t>
      </w:r>
      <w:proofErr w:type="gramEnd"/>
      <w:r w:rsidRPr="00A52B48">
        <w:rPr>
          <w:sz w:val="20"/>
          <w:szCs w:val="20"/>
        </w:rPr>
        <w:t xml:space="preserve"> выполнением условий муниципального контракта или свидетельства об осуществлении перевозок по маршруту регулярных перевозок»</w:t>
      </w:r>
    </w:p>
    <w:p w:rsidR="00A237A4" w:rsidRDefault="00A237A4" w:rsidP="00A237A4">
      <w:pPr>
        <w:jc w:val="both"/>
        <w:rPr>
          <w:b/>
          <w:bCs/>
          <w:sz w:val="26"/>
          <w:szCs w:val="26"/>
        </w:rPr>
      </w:pPr>
    </w:p>
    <w:p w:rsidR="00A237A4" w:rsidRPr="00C45CBF" w:rsidRDefault="00A237A4" w:rsidP="00A237A4">
      <w:pPr>
        <w:jc w:val="center"/>
        <w:rPr>
          <w:sz w:val="26"/>
          <w:szCs w:val="26"/>
        </w:rPr>
      </w:pPr>
      <w:r w:rsidRPr="00C45CBF">
        <w:rPr>
          <w:b/>
          <w:bCs/>
          <w:sz w:val="26"/>
          <w:szCs w:val="26"/>
        </w:rPr>
        <w:t>БЛОК-СХЕМА</w: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26" style="position:absolute;left:0;text-align:left;margin-left:6pt;margin-top:9.25pt;width:474pt;height:56.65pt;z-index:251660288">
            <v:textbox style="mso-next-textbox:#_x0000_s1026">
              <w:txbxContent>
                <w:p w:rsidR="00FA17DE" w:rsidRPr="00A52B48" w:rsidRDefault="00FA17DE" w:rsidP="00A237A4">
                  <w:pPr>
                    <w:jc w:val="center"/>
                    <w:rPr>
                      <w:sz w:val="22"/>
                      <w:szCs w:val="22"/>
                    </w:rPr>
                  </w:pPr>
                  <w:r w:rsidRPr="00A52B48">
                    <w:rPr>
                      <w:sz w:val="22"/>
                      <w:szCs w:val="22"/>
                    </w:rPr>
                    <w:t xml:space="preserve">Административный регламент исполнения муниципальной функции «Осуществление муниципального </w:t>
                  </w:r>
                  <w:proofErr w:type="gramStart"/>
                  <w:r w:rsidRPr="00A52B48">
                    <w:rPr>
                      <w:sz w:val="22"/>
                      <w:szCs w:val="22"/>
                    </w:rPr>
                    <w:t>контроля за</w:t>
                  </w:r>
                  <w:proofErr w:type="gramEnd"/>
                  <w:r w:rsidRPr="00A52B48">
                    <w:rPr>
                      <w:sz w:val="22"/>
                      <w:szCs w:val="22"/>
                    </w:rPr>
                    <w:t xml:space="preserve"> выполнением условий муниципального контракта или свидетельства об осуществлении перевозок по маршруту регулярных перевозок»</w:t>
                  </w:r>
                </w:p>
              </w:txbxContent>
            </v:textbox>
          </v:rect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27" style="position:absolute;left:0;text-align:left;margin-left:76.4pt;margin-top:.2pt;width:312pt;height:30pt;z-index:251661312">
            <v:textbox style="mso-next-textbox:#_x0000_s1027">
              <w:txbxContent>
                <w:p w:rsidR="00FA17DE" w:rsidRPr="00AD3AAA" w:rsidRDefault="00FA17DE" w:rsidP="00A237A4">
                  <w:pPr>
                    <w:jc w:val="center"/>
                    <w:rPr>
                      <w:sz w:val="22"/>
                      <w:szCs w:val="22"/>
                    </w:rPr>
                  </w:pPr>
                  <w:r w:rsidRPr="00AD3AAA">
                    <w:rPr>
                      <w:sz w:val="22"/>
                      <w:szCs w:val="22"/>
                    </w:rPr>
                    <w:t>Проведение проверок в отношении юридических лиц и индивидуальных предпринимателей</w:t>
                  </w:r>
                </w:p>
              </w:txbxContent>
            </v:textbox>
          </v:rect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0" style="position:absolute;left:0;text-align:left;z-index:251674624" from="238.4pt,13.7pt" to="304.4pt,31.7pt">
            <v:stroke endarrow="block"/>
          </v:line>
        </w:pict>
      </w:r>
      <w:r w:rsidRPr="005C472D">
        <w:rPr>
          <w:noProof/>
        </w:rPr>
        <w:pict>
          <v:line id="_x0000_s1039" style="position:absolute;left:0;text-align:left;flip:x;z-index:251673600" from="148.4pt,13.7pt" to="220.4pt,31.7pt">
            <v:stroke endarrow="block"/>
          </v:line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29" style="position:absolute;left:0;text-align:left;margin-left:268.4pt;margin-top:3.35pt;width:3in;height:18pt;z-index:251663360">
            <v:textbox style="mso-next-textbox:#_x0000_s1029">
              <w:txbxContent>
                <w:p w:rsidR="00FA17DE" w:rsidRPr="00AD3AAA" w:rsidRDefault="00FA17DE" w:rsidP="00A237A4">
                  <w:pPr>
                    <w:rPr>
                      <w:sz w:val="22"/>
                      <w:szCs w:val="22"/>
                    </w:rPr>
                  </w:pPr>
                  <w:r w:rsidRPr="00AD3AAA">
                    <w:rPr>
                      <w:sz w:val="22"/>
                      <w:szCs w:val="22"/>
                    </w:rPr>
                    <w:t>Внеплановые проверки</w:t>
                  </w:r>
                </w:p>
              </w:txbxContent>
            </v:textbox>
          </v:rect>
        </w:pict>
      </w:r>
      <w:r w:rsidRPr="005C472D">
        <w:rPr>
          <w:noProof/>
        </w:rPr>
        <w:pict>
          <v:rect id="_x0000_s1028" style="position:absolute;left:0;text-align:left;margin-left:4.4pt;margin-top:3.35pt;width:192pt;height:18pt;z-index:251662336">
            <v:textbox style="mso-next-textbox:#_x0000_s1028">
              <w:txbxContent>
                <w:p w:rsidR="00FA17DE" w:rsidRPr="00AD3AAA" w:rsidRDefault="00FA17DE" w:rsidP="00A237A4">
                  <w:pPr>
                    <w:jc w:val="both"/>
                    <w:rPr>
                      <w:sz w:val="22"/>
                      <w:szCs w:val="22"/>
                    </w:rPr>
                  </w:pPr>
                  <w:r w:rsidRPr="00AD3AAA">
                    <w:rPr>
                      <w:sz w:val="22"/>
                      <w:szCs w:val="22"/>
                    </w:rPr>
                    <w:t>Плановые проверки</w:t>
                  </w:r>
                </w:p>
                <w:p w:rsidR="00FA17DE" w:rsidRDefault="00FA17DE" w:rsidP="00A237A4"/>
              </w:txbxContent>
            </v:textbox>
          </v:rect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2" style="position:absolute;left:0;text-align:left;z-index:251676672" from="334.4pt,4.85pt" to="334.4pt,34.85pt">
            <v:stroke endarrow="block"/>
          </v:line>
        </w:pict>
      </w:r>
      <w:r w:rsidRPr="005C472D">
        <w:rPr>
          <w:noProof/>
        </w:rPr>
        <w:pict>
          <v:line id="_x0000_s1041" style="position:absolute;left:0;text-align:left;z-index:251675648" from="94.4pt,4.85pt" to="94.4pt,34.85pt">
            <v:stroke endarrow="block"/>
          </v:line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31" style="position:absolute;left:0;text-align:left;margin-left:268.4pt;margin-top:6.5pt;width:220.4pt;height:98.15pt;z-index:251665408">
            <v:textbox style="mso-next-textbox:#_x0000_s1031">
              <w:txbxContent>
                <w:p w:rsidR="00FA17DE" w:rsidRPr="00AD3AAA" w:rsidRDefault="00FA17DE" w:rsidP="00A237A4">
                  <w:pPr>
                    <w:rPr>
                      <w:sz w:val="22"/>
                      <w:szCs w:val="22"/>
                    </w:rPr>
                  </w:pPr>
                  <w:r w:rsidRPr="00AD3AAA">
                    <w:rPr>
                      <w:sz w:val="22"/>
                      <w:szCs w:val="22"/>
                    </w:rPr>
                    <w:t>Основанием является поступление в органы муниципального контроля обращений и заявлений о фактах</w:t>
                  </w:r>
                  <w:r>
                    <w:rPr>
                      <w:sz w:val="22"/>
                      <w:szCs w:val="22"/>
                    </w:rPr>
                    <w:t xml:space="preserve"> нарушений условий пассажирских перевозок по </w:t>
                  </w:r>
                  <w:r w:rsidRPr="00A52B48">
                    <w:rPr>
                      <w:sz w:val="22"/>
                      <w:szCs w:val="22"/>
                    </w:rPr>
                    <w:t>маршрут</w:t>
                  </w:r>
                  <w:r>
                    <w:rPr>
                      <w:sz w:val="22"/>
                      <w:szCs w:val="22"/>
                    </w:rPr>
                    <w:t>ам</w:t>
                  </w:r>
                  <w:r w:rsidRPr="00A52B48">
                    <w:rPr>
                      <w:sz w:val="22"/>
                      <w:szCs w:val="22"/>
                    </w:rPr>
                    <w:t xml:space="preserve"> регулярных перевозок</w:t>
                  </w:r>
                </w:p>
              </w:txbxContent>
            </v:textbox>
          </v:rect>
        </w:pict>
      </w:r>
      <w:r w:rsidRPr="005C472D">
        <w:rPr>
          <w:noProof/>
        </w:rPr>
        <w:pict>
          <v:rect id="_x0000_s1030" style="position:absolute;left:0;text-align:left;margin-left:4.4pt;margin-top:6.5pt;width:192pt;height:60pt;z-index:251664384">
            <v:textbox style="mso-next-textbox:#_x0000_s1030">
              <w:txbxContent>
                <w:p w:rsidR="00FA17DE" w:rsidRPr="00AD3AAA" w:rsidRDefault="00FA17DE" w:rsidP="00A237A4">
                  <w:pPr>
                    <w:rPr>
                      <w:sz w:val="22"/>
                      <w:szCs w:val="22"/>
                    </w:rPr>
                  </w:pPr>
                  <w:r w:rsidRPr="00AD3AAA">
                    <w:rPr>
                      <w:sz w:val="22"/>
                      <w:szCs w:val="22"/>
                    </w:rPr>
                    <w:t>В соответствии с ежегодным планом проведения плановых проверок органом муниципального контроля</w:t>
                  </w:r>
                </w:p>
              </w:txbxContent>
            </v:textbox>
          </v:rect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4" style="position:absolute;left:0;text-align:left;z-index:251678720" from="136.4pt,5.2pt" to="136.4pt,80.9pt">
            <v:stroke endarrow="block"/>
          </v:line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3" style="position:absolute;left:0;text-align:left;z-index:251677696" from="298.4pt,.05pt" to="298.4pt,30.05pt">
            <v:stroke endarrow="block"/>
          </v:line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32" style="position:absolute;left:0;text-align:left;margin-left:106.4pt;margin-top:6.15pt;width:240pt;height:20.65pt;z-index:251666432">
            <v:textbox style="mso-next-textbox:#_x0000_s1032">
              <w:txbxContent>
                <w:p w:rsidR="00FA17DE" w:rsidRPr="00AD3AAA" w:rsidRDefault="00FA17DE" w:rsidP="00A237A4">
                  <w:pPr>
                    <w:jc w:val="center"/>
                    <w:rPr>
                      <w:sz w:val="22"/>
                      <w:szCs w:val="22"/>
                    </w:rPr>
                  </w:pPr>
                  <w:r w:rsidRPr="00AD3AAA">
                    <w:rPr>
                      <w:sz w:val="22"/>
                      <w:szCs w:val="22"/>
                    </w:rPr>
                    <w:t>Распоряжение о проведении проверки</w:t>
                  </w:r>
                </w:p>
              </w:txbxContent>
            </v:textbox>
          </v:rect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6" style="position:absolute;left:0;text-align:left;z-index:251680768" from="298.4pt,.25pt" to="298.4pt,18.25pt">
            <v:stroke endarrow="block"/>
          </v:line>
        </w:pict>
      </w:r>
      <w:r w:rsidRPr="005C472D">
        <w:rPr>
          <w:noProof/>
        </w:rPr>
        <w:pict>
          <v:line id="_x0000_s1045" style="position:absolute;left:0;text-align:left;z-index:251679744" from="136.4pt,.25pt" to="136.4pt,18.25pt">
            <v:stroke endarrow="block"/>
          </v:line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34" style="position:absolute;left:0;text-align:left;margin-left:238.4pt;margin-top:9.3pt;width:222pt;height:18pt;z-index:251668480">
            <v:textbox style="mso-next-textbox:#_x0000_s1034">
              <w:txbxContent>
                <w:p w:rsidR="00FA17DE" w:rsidRPr="00083B9F" w:rsidRDefault="00FA17DE" w:rsidP="00A237A4">
                  <w:pPr>
                    <w:rPr>
                      <w:sz w:val="22"/>
                      <w:szCs w:val="22"/>
                    </w:rPr>
                  </w:pPr>
                  <w:r w:rsidRPr="00083B9F">
                    <w:rPr>
                      <w:sz w:val="22"/>
                      <w:szCs w:val="22"/>
                    </w:rPr>
                    <w:t>По согласованию с органами прокуратуры</w:t>
                  </w:r>
                </w:p>
              </w:txbxContent>
            </v:textbox>
          </v:rect>
        </w:pict>
      </w:r>
      <w:r w:rsidRPr="005C472D">
        <w:rPr>
          <w:noProof/>
        </w:rPr>
        <w:pict>
          <v:rect id="_x0000_s1033" style="position:absolute;left:0;text-align:left;margin-left:-1.6pt;margin-top:3.3pt;width:196.4pt;height:108pt;z-index:251667456">
            <v:textbox style="mso-next-textbox:#_x0000_s1033">
              <w:txbxContent>
                <w:p w:rsidR="00FA17DE" w:rsidRPr="00E93F31" w:rsidRDefault="00FA17DE" w:rsidP="00A237A4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E93F31">
                    <w:rPr>
                      <w:sz w:val="22"/>
                      <w:szCs w:val="22"/>
                    </w:rPr>
                    <w:t xml:space="preserve">Уведомление о проведении проверки не позднее чем в течение трех рабочих дней до начала ее проведения посредством направления копии распоряжения или заказным почтовым отправлением с уведомлением о вручении или иным доступным способом </w:t>
                  </w:r>
                </w:p>
                <w:p w:rsidR="00FA17DE" w:rsidRPr="00E93F31" w:rsidRDefault="00FA17DE" w:rsidP="00A237A4"/>
              </w:txbxContent>
            </v:textbox>
          </v:rect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7" style="position:absolute;left:0;text-align:left;z-index:251681792" from="298.4pt,12.35pt" to="298.4pt,42.35pt">
            <v:stroke endarrow="block"/>
          </v:line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35" style="position:absolute;left:0;text-align:left;margin-left:238.4pt;margin-top:3.5pt;width:210pt;height:48pt;z-index:251669504">
            <v:textbox style="mso-next-textbox:#_x0000_s1035">
              <w:txbxContent>
                <w:p w:rsidR="00FA17DE" w:rsidRPr="00E93F31" w:rsidRDefault="00FA17DE" w:rsidP="00A237A4">
                  <w:pPr>
                    <w:rPr>
                      <w:sz w:val="22"/>
                      <w:szCs w:val="22"/>
                    </w:rPr>
                  </w:pPr>
                  <w:r w:rsidRPr="00E93F31">
                    <w:rPr>
                      <w:sz w:val="22"/>
                      <w:szCs w:val="22"/>
                    </w:rPr>
                    <w:t xml:space="preserve">О проведении внеплановой проверки   уведомляются не менее чем за двадцать четыре часа до начала ее проведения  </w:t>
                  </w:r>
                </w:p>
              </w:txbxContent>
            </v:textbox>
          </v:rect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49" style="position:absolute;left:0;text-align:left;z-index:251683840" from="310.4pt,12.65pt" to="310.4pt,27.55pt">
            <v:stroke endarrow="block"/>
          </v:line>
        </w:pict>
      </w:r>
      <w:r w:rsidRPr="005C472D">
        <w:rPr>
          <w:noProof/>
        </w:rPr>
        <w:pict>
          <v:line id="_x0000_s1048" style="position:absolute;left:0;text-align:left;z-index:251682816" from="136.4pt,12.65pt" to="136.4pt,30.65pt">
            <v:stroke endarrow="block"/>
          </v:line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36" style="position:absolute;left:0;text-align:left;margin-left:130.4pt;margin-top:3.65pt;width:204pt;height:18pt;z-index:251670528">
            <v:textbox style="mso-next-textbox:#_x0000_s1036">
              <w:txbxContent>
                <w:p w:rsidR="00FA17DE" w:rsidRPr="00E93F31" w:rsidRDefault="00FA17DE" w:rsidP="00A237A4">
                  <w:pPr>
                    <w:jc w:val="center"/>
                    <w:rPr>
                      <w:sz w:val="22"/>
                      <w:szCs w:val="22"/>
                    </w:rPr>
                  </w:pPr>
                  <w:r w:rsidRPr="00E93F31">
                    <w:rPr>
                      <w:sz w:val="22"/>
                      <w:szCs w:val="22"/>
                    </w:rPr>
                    <w:t>Выезд, осмотр,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93F31">
                    <w:rPr>
                      <w:sz w:val="22"/>
                      <w:szCs w:val="22"/>
                    </w:rPr>
                    <w:t>проверка</w:t>
                  </w:r>
                </w:p>
              </w:txbxContent>
            </v:textbox>
          </v:rect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50" style="position:absolute;left:0;text-align:left;z-index:251684864" from="232.4pt,6.7pt" to="232.4pt,24.7pt">
            <v:stroke endarrow="block"/>
          </v:line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37" style="position:absolute;left:0;text-align:left;margin-left:130.4pt;margin-top:9.75pt;width:204pt;height:18pt;z-index:251671552">
            <v:textbox style="mso-next-textbox:#_x0000_s1037">
              <w:txbxContent>
                <w:p w:rsidR="00FA17DE" w:rsidRPr="00E93F31" w:rsidRDefault="00FA17DE" w:rsidP="00A237A4">
                  <w:pPr>
                    <w:jc w:val="center"/>
                    <w:rPr>
                      <w:sz w:val="22"/>
                      <w:szCs w:val="22"/>
                    </w:rPr>
                  </w:pPr>
                  <w:r w:rsidRPr="00E93F31">
                    <w:rPr>
                      <w:sz w:val="22"/>
                      <w:szCs w:val="22"/>
                    </w:rPr>
                    <w:t>Акт проведения проверки</w:t>
                  </w:r>
                </w:p>
              </w:txbxContent>
            </v:textbox>
          </v:rect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line id="_x0000_s1052" style="position:absolute;left:0;text-align:left;z-index:251686912" from="232.4pt,3.85pt" to="232.4pt,21.85pt">
            <v:stroke endarrow="block"/>
          </v:line>
        </w:pict>
      </w:r>
    </w:p>
    <w:p w:rsidR="00A237A4" w:rsidRPr="00C45CBF" w:rsidRDefault="005C472D" w:rsidP="00A237A4">
      <w:pPr>
        <w:jc w:val="both"/>
        <w:rPr>
          <w:sz w:val="26"/>
          <w:szCs w:val="26"/>
        </w:rPr>
      </w:pPr>
      <w:r w:rsidRPr="005C472D">
        <w:rPr>
          <w:noProof/>
        </w:rPr>
        <w:pict>
          <v:rect id="_x0000_s1051" style="position:absolute;left:0;text-align:left;margin-left:130.4pt;margin-top:12.9pt;width:204pt;height:36pt;z-index:251685888">
            <v:textbox style="mso-next-textbox:#_x0000_s1051">
              <w:txbxContent>
                <w:p w:rsidR="00FA17DE" w:rsidRPr="00E93F31" w:rsidRDefault="00FA17DE" w:rsidP="00A2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Выдача предписания по результатам проверки</w:t>
                  </w:r>
                </w:p>
              </w:txbxContent>
            </v:textbox>
          </v:rect>
        </w:pict>
      </w: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A237A4" w:rsidRPr="00C45CBF" w:rsidRDefault="00A237A4" w:rsidP="00A237A4">
      <w:pPr>
        <w:jc w:val="both"/>
        <w:rPr>
          <w:sz w:val="26"/>
          <w:szCs w:val="26"/>
        </w:rPr>
      </w:pPr>
    </w:p>
    <w:p w:rsidR="00FC4398" w:rsidRDefault="00FC4398"/>
    <w:sectPr w:rsidR="00FC4398" w:rsidSect="00FA17DE">
      <w:footerReference w:type="default" r:id="rId21"/>
      <w:pgSz w:w="11906" w:h="16838"/>
      <w:pgMar w:top="568" w:right="566" w:bottom="1135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66A" w:rsidRDefault="00D7166A" w:rsidP="0031617A">
      <w:r>
        <w:separator/>
      </w:r>
    </w:p>
  </w:endnote>
  <w:endnote w:type="continuationSeparator" w:id="0">
    <w:p w:rsidR="00D7166A" w:rsidRDefault="00D7166A" w:rsidP="00316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7DE" w:rsidRDefault="00FA17DE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FA17DE" w:rsidRDefault="00FA17DE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66A" w:rsidRDefault="00D7166A" w:rsidP="0031617A">
      <w:r>
        <w:separator/>
      </w:r>
    </w:p>
  </w:footnote>
  <w:footnote w:type="continuationSeparator" w:id="0">
    <w:p w:rsidR="00D7166A" w:rsidRDefault="00D7166A" w:rsidP="00316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97E84"/>
    <w:multiLevelType w:val="hybridMultilevel"/>
    <w:tmpl w:val="A8DA5AD0"/>
    <w:lvl w:ilvl="0" w:tplc="6B8C43A8">
      <w:start w:val="1"/>
      <w:numFmt w:val="decimal"/>
      <w:lvlText w:val="%1."/>
      <w:lvlJc w:val="left"/>
      <w:pPr>
        <w:ind w:left="590" w:hanging="284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0ECCF502">
      <w:numFmt w:val="bullet"/>
      <w:lvlText w:val="-"/>
      <w:lvlJc w:val="left"/>
      <w:pPr>
        <w:ind w:left="59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F9E0312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15E07180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4" w:tplc="A96297AC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17D4A5A6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6" w:tplc="77BCC9C8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7" w:tplc="A71C8762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8" w:tplc="24E0F428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A237A4"/>
    <w:rsid w:val="000012F0"/>
    <w:rsid w:val="00046FCE"/>
    <w:rsid w:val="00065DA4"/>
    <w:rsid w:val="00067F13"/>
    <w:rsid w:val="0015240A"/>
    <w:rsid w:val="0031617A"/>
    <w:rsid w:val="00367FBC"/>
    <w:rsid w:val="005C472D"/>
    <w:rsid w:val="006B2B95"/>
    <w:rsid w:val="006C2EA4"/>
    <w:rsid w:val="007869D4"/>
    <w:rsid w:val="0079661E"/>
    <w:rsid w:val="007C0D10"/>
    <w:rsid w:val="00860CFC"/>
    <w:rsid w:val="009228FD"/>
    <w:rsid w:val="00930932"/>
    <w:rsid w:val="009A6430"/>
    <w:rsid w:val="00A14636"/>
    <w:rsid w:val="00A237A4"/>
    <w:rsid w:val="00A40BB7"/>
    <w:rsid w:val="00A7123A"/>
    <w:rsid w:val="00BA7A75"/>
    <w:rsid w:val="00C63919"/>
    <w:rsid w:val="00D24525"/>
    <w:rsid w:val="00D4281C"/>
    <w:rsid w:val="00D7166A"/>
    <w:rsid w:val="00EC5956"/>
    <w:rsid w:val="00F03427"/>
    <w:rsid w:val="00F038B3"/>
    <w:rsid w:val="00FA17DE"/>
    <w:rsid w:val="00FB7A7A"/>
    <w:rsid w:val="00FC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23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A237A4"/>
    <w:rPr>
      <w:rFonts w:cs="Times New Roman"/>
      <w:color w:val="0000FF"/>
      <w:u w:val="single"/>
    </w:rPr>
  </w:style>
  <w:style w:type="paragraph" w:customStyle="1" w:styleId="1">
    <w:name w:val="Знак1"/>
    <w:basedOn w:val="a"/>
    <w:uiPriority w:val="99"/>
    <w:rsid w:val="00A237A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4">
    <w:name w:val="Цветовое выделение"/>
    <w:uiPriority w:val="99"/>
    <w:rsid w:val="00A237A4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A237A4"/>
    <w:rPr>
      <w:rFonts w:cs="Times New Roman"/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A237A4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15240A"/>
    <w:pPr>
      <w:widowControl w:val="0"/>
      <w:autoSpaceDE w:val="0"/>
      <w:autoSpaceDN w:val="0"/>
      <w:ind w:left="590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5240A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15240A"/>
    <w:pPr>
      <w:widowControl w:val="0"/>
      <w:autoSpaceDE w:val="0"/>
      <w:autoSpaceDN w:val="0"/>
      <w:ind w:left="590" w:firstLine="542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4D6796F80FF2A42E560AB4A35D9C0865CA50FF634A139A139B56FEA2CA53F" TargetMode="External"/><Relationship Id="rId13" Type="http://schemas.openxmlformats.org/officeDocument/2006/relationships/hyperlink" Target="consultantplus://offline/ref=CD4D6796F80FF2A42E560AB4A35D9C0865CA57FF624D139A139B56FEA2A365E4858300C357F" TargetMode="External"/><Relationship Id="rId18" Type="http://schemas.openxmlformats.org/officeDocument/2006/relationships/hyperlink" Target="https://pgu32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CD4D6796F80FF2A42E560AB4A35D9C0865CA57FF624D139A139B56FEA2A365E485830038CD58F" TargetMode="External"/><Relationship Id="rId12" Type="http://schemas.openxmlformats.org/officeDocument/2006/relationships/hyperlink" Target="consultantplus://offline/ref=CD4D6796F80FF2A42E560AB4A35D9C0865C853FA624F139A139B56FEA2CA53F" TargetMode="External"/><Relationship Id="rId1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D4D6796F80FF2A42E560AB4A35D9C0865CE52FC604F139A139B56FEA2A365E485830030D9C358F" TargetMode="External"/><Relationship Id="rId20" Type="http://schemas.openxmlformats.org/officeDocument/2006/relationships/hyperlink" Target="http://ivo.garant.ru/document?id=58064467&amp;sub=4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4D6796F80FF2A42E560AB4A35D9C0865CE52FC604F139A139B56FEA2CA53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D4D6796F80FF2A42E560AB4A35D9C0865CA57FF624D139A139B56FEA2CA53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D4D6796F80FF2A42E560AB4A35D9C0865CA57FF624D139A139B56FEA2CA53F" TargetMode="External"/><Relationship Id="rId19" Type="http://schemas.openxmlformats.org/officeDocument/2006/relationships/hyperlink" Target="http://ivo.garant.ru/document?id=58064467&amp;sub=4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4D6796F80FF2A42E560AB4A35D9C0865C85BFF6549139A139B56FEA2CA53F" TargetMode="External"/><Relationship Id="rId14" Type="http://schemas.openxmlformats.org/officeDocument/2006/relationships/hyperlink" Target="consultantplus://offline/ref=CD4D6796F80FF2A42E560AB4A35D9C0865CA57FF624D139A139B56FEA2A365E485830030D93A4109CB50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7942</Words>
  <Characters>45272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53108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19</cp:revision>
  <cp:lastPrinted>2020-12-03T09:34:00Z</cp:lastPrinted>
  <dcterms:created xsi:type="dcterms:W3CDTF">2020-12-03T07:25:00Z</dcterms:created>
  <dcterms:modified xsi:type="dcterms:W3CDTF">2021-01-25T08:32:00Z</dcterms:modified>
</cp:coreProperties>
</file>