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B8D5D" w14:textId="77777777" w:rsidR="00691ED2" w:rsidRDefault="00691ED2" w:rsidP="003A46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5AF0B7" w14:textId="77777777" w:rsidR="00691ED2" w:rsidRDefault="00691ED2" w:rsidP="003A46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D184B4" w14:textId="5E962936" w:rsidR="00691ED2" w:rsidRPr="00691ED2" w:rsidRDefault="00691ED2" w:rsidP="003A4668">
      <w:pPr>
        <w:spacing w:after="0" w:line="240" w:lineRule="auto"/>
        <w:jc w:val="right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b/>
          <w:sz w:val="28"/>
          <w:szCs w:val="28"/>
          <w:lang w:eastAsia="ru-RU"/>
        </w:rPr>
        <w:t>ПРОЕКТ</w:t>
      </w:r>
    </w:p>
    <w:p w14:paraId="299A928E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>РОССИЙСКАЯ ФЕДЕРАЦИЯ</w:t>
      </w:r>
    </w:p>
    <w:p w14:paraId="29F527FB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 xml:space="preserve">БРЯНСКАЯ ОБЛАСТЬ </w:t>
      </w:r>
    </w:p>
    <w:p w14:paraId="3D0B8C38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14:paraId="7F0F177B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14:paraId="0104D368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>ПОСТАНОВЛЕНИЕ</w:t>
      </w:r>
    </w:p>
    <w:p w14:paraId="312EEADD" w14:textId="434CC621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От ___________ № _____</w:t>
      </w:r>
    </w:p>
    <w:p w14:paraId="6FF4EEF5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14:paraId="734510CC" w14:textId="742C3A9D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 xml:space="preserve">ОБ УТВЕРЖДЕНИИ ПРОГРАММЫ </w:t>
      </w:r>
    </w:p>
    <w:p w14:paraId="3BA24C5C" w14:textId="47C7B69B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>ПРОФИЛАКТИКИ РИСКОВ  ПРИЧИНЕНИЯ ВРЕДА (УЩЕРБА)</w:t>
      </w:r>
    </w:p>
    <w:p w14:paraId="5C582EC6" w14:textId="65C1BF6D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  <w:r w:rsidRPr="00691ED2">
        <w:rPr>
          <w:rFonts w:ascii="Arial" w:eastAsia="Calibri" w:hAnsi="Arial" w:cs="Arial"/>
          <w:sz w:val="32"/>
          <w:szCs w:val="32"/>
        </w:rPr>
        <w:t xml:space="preserve">ОХРАНЯЕМЫМ ЗАКОНОМ ЦЕННОСТЯМ ПО МУНИЦИПАЛЬНОМУ КОНТРОЛЮ   В СФЕРЕ БЛАГОУСТРОЙСТВА НА ТЕРРИТОРИИ  </w:t>
      </w:r>
      <w:r w:rsidRPr="00691ED2">
        <w:rPr>
          <w:rFonts w:ascii="Arial" w:eastAsia="Calibri" w:hAnsi="Arial" w:cs="Arial"/>
          <w:bCs/>
          <w:sz w:val="32"/>
          <w:szCs w:val="32"/>
        </w:rPr>
        <w:t xml:space="preserve">ВЫГОНИЧСКОГО РАЙОНА </w:t>
      </w:r>
      <w:r>
        <w:rPr>
          <w:rFonts w:ascii="Arial" w:eastAsia="Calibri" w:hAnsi="Arial" w:cs="Arial"/>
          <w:sz w:val="32"/>
          <w:szCs w:val="32"/>
        </w:rPr>
        <w:t>НА 2026</w:t>
      </w:r>
      <w:r w:rsidRPr="00691ED2">
        <w:rPr>
          <w:rFonts w:ascii="Arial" w:eastAsia="Calibri" w:hAnsi="Arial" w:cs="Arial"/>
          <w:sz w:val="32"/>
          <w:szCs w:val="32"/>
        </w:rPr>
        <w:t xml:space="preserve"> ГОД.</w:t>
      </w:r>
    </w:p>
    <w:p w14:paraId="2A742A8D" w14:textId="77777777" w:rsidR="00691ED2" w:rsidRPr="00691ED2" w:rsidRDefault="00691ED2" w:rsidP="00691ED2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14:paraId="45913E09" w14:textId="65F0888E" w:rsidR="00691ED2" w:rsidRPr="00691ED2" w:rsidRDefault="00691ED2" w:rsidP="00691ED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691ED2">
        <w:rPr>
          <w:rFonts w:ascii="Arial" w:eastAsia="Calibri" w:hAnsi="Arial" w:cs="Arial"/>
          <w:b/>
          <w:sz w:val="32"/>
          <w:szCs w:val="32"/>
        </w:rPr>
        <w:tab/>
      </w:r>
      <w:proofErr w:type="gramStart"/>
      <w:r w:rsidRPr="00691ED2">
        <w:rPr>
          <w:rFonts w:ascii="Arial" w:eastAsia="Calibri" w:hAnsi="Arial" w:cs="Arial"/>
          <w:sz w:val="24"/>
          <w:szCs w:val="24"/>
        </w:rPr>
        <w:t>В соответствии со статьей 44 Федерального закона от 31 июля 2021 года           № 248-ФЗ «О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proofErr w:type="gramEnd"/>
    </w:p>
    <w:p w14:paraId="7005BECD" w14:textId="77777777" w:rsidR="00691ED2" w:rsidRPr="00691ED2" w:rsidRDefault="00691ED2" w:rsidP="00691ED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775AF04" w14:textId="77777777" w:rsidR="00691ED2" w:rsidRPr="00691ED2" w:rsidRDefault="00691ED2" w:rsidP="00691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91ED2">
        <w:rPr>
          <w:rFonts w:ascii="Arial" w:eastAsia="Calibri" w:hAnsi="Arial" w:cs="Arial"/>
          <w:sz w:val="24"/>
          <w:szCs w:val="24"/>
        </w:rPr>
        <w:t>ПОСТАНОВЛЯЮ:</w:t>
      </w:r>
    </w:p>
    <w:p w14:paraId="68C7FFB2" w14:textId="77777777" w:rsidR="00691ED2" w:rsidRPr="00691ED2" w:rsidRDefault="00691ED2" w:rsidP="00691ED2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14:paraId="5064F8AD" w14:textId="3B5AEAD3" w:rsidR="00691ED2" w:rsidRPr="00691ED2" w:rsidRDefault="00691ED2" w:rsidP="00691ED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Pr="00691ED2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1. </w:t>
      </w:r>
      <w:r w:rsidRPr="00691ED2">
        <w:rPr>
          <w:rFonts w:ascii="Arial" w:eastAsia="Calibri" w:hAnsi="Arial" w:cs="Arial"/>
          <w:sz w:val="24"/>
          <w:szCs w:val="24"/>
        </w:rPr>
        <w:t>Утвердить Программу профилактики рисков причинения вреда (ущерба) охраняемым законом ценностям по муниципального контролю в сфере благоустройства на террит</w:t>
      </w:r>
      <w:r>
        <w:rPr>
          <w:rFonts w:ascii="Arial" w:eastAsia="Calibri" w:hAnsi="Arial" w:cs="Arial"/>
          <w:sz w:val="24"/>
          <w:szCs w:val="24"/>
        </w:rPr>
        <w:t>ории Выгоничского района на 2026</w:t>
      </w:r>
      <w:r w:rsidRPr="00691ED2">
        <w:rPr>
          <w:rFonts w:ascii="Arial" w:eastAsia="Calibri" w:hAnsi="Arial" w:cs="Arial"/>
          <w:sz w:val="24"/>
          <w:szCs w:val="24"/>
        </w:rPr>
        <w:t xml:space="preserve"> год</w:t>
      </w:r>
      <w:proofErr w:type="gramStart"/>
      <w:r w:rsidRPr="00691ED2">
        <w:rPr>
          <w:rFonts w:ascii="Arial" w:eastAsia="Calibri" w:hAnsi="Arial" w:cs="Arial"/>
          <w:sz w:val="24"/>
          <w:szCs w:val="24"/>
        </w:rPr>
        <w:t>.</w:t>
      </w:r>
      <w:proofErr w:type="gramEnd"/>
      <w:r w:rsidRPr="00691ED2">
        <w:rPr>
          <w:rFonts w:ascii="Arial" w:eastAsia="Calibri" w:hAnsi="Arial" w:cs="Arial"/>
          <w:sz w:val="24"/>
          <w:szCs w:val="24"/>
        </w:rPr>
        <w:t xml:space="preserve"> (</w:t>
      </w:r>
      <w:proofErr w:type="gramStart"/>
      <w:r w:rsidRPr="00691ED2">
        <w:rPr>
          <w:rFonts w:ascii="Arial" w:eastAsia="Calibri" w:hAnsi="Arial" w:cs="Arial"/>
          <w:sz w:val="24"/>
          <w:szCs w:val="24"/>
        </w:rPr>
        <w:t>п</w:t>
      </w:r>
      <w:proofErr w:type="gramEnd"/>
      <w:r w:rsidRPr="00691ED2">
        <w:rPr>
          <w:rFonts w:ascii="Arial" w:eastAsia="Calibri" w:hAnsi="Arial" w:cs="Arial"/>
          <w:sz w:val="24"/>
          <w:szCs w:val="24"/>
        </w:rPr>
        <w:t>риложение №1)</w:t>
      </w:r>
    </w:p>
    <w:p w14:paraId="4CA4F132" w14:textId="2DE1C48B" w:rsidR="00691ED2" w:rsidRPr="00691ED2" w:rsidRDefault="00691ED2" w:rsidP="00691ED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91ED2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2. </w:t>
      </w:r>
      <w:r w:rsidRPr="00691ED2">
        <w:rPr>
          <w:rFonts w:ascii="Arial" w:eastAsia="Calibri" w:hAnsi="Arial" w:cs="Arial"/>
          <w:sz w:val="24"/>
          <w:szCs w:val="24"/>
        </w:rPr>
        <w:t>Установить, что Перечень контролируемых лиц,  в отношении которых проводятс</w:t>
      </w:r>
      <w:r>
        <w:rPr>
          <w:rFonts w:ascii="Arial" w:eastAsia="Calibri" w:hAnsi="Arial" w:cs="Arial"/>
          <w:sz w:val="24"/>
          <w:szCs w:val="24"/>
        </w:rPr>
        <w:t>я профилактические визиты в 2026</w:t>
      </w:r>
      <w:r w:rsidRPr="00691ED2">
        <w:rPr>
          <w:rFonts w:ascii="Arial" w:eastAsia="Calibri" w:hAnsi="Arial" w:cs="Arial"/>
          <w:sz w:val="24"/>
          <w:szCs w:val="24"/>
        </w:rPr>
        <w:t xml:space="preserve"> году, определяется приложением № 2 к настоящему постановлению. Перечень подлежит дополнению по мере поступления заявлений от контролируемых лиц о проведении в отношении них профилактических визитов, а также обновлению и размещению на официальном сайте администрации Выгоничского муниципального района в информационно-телекоммуникационной сети «Интернет» (приложение №2).</w:t>
      </w:r>
    </w:p>
    <w:p w14:paraId="5BA9484C" w14:textId="6EC5EEAB" w:rsidR="00691ED2" w:rsidRPr="00691ED2" w:rsidRDefault="00691ED2" w:rsidP="00691ED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91ED2">
        <w:rPr>
          <w:rFonts w:ascii="Arial" w:eastAsia="Calibri" w:hAnsi="Arial" w:cs="Arial"/>
          <w:sz w:val="24"/>
          <w:szCs w:val="24"/>
        </w:rPr>
        <w:t>3.</w:t>
      </w:r>
      <w:r w:rsidRPr="00691ED2">
        <w:rPr>
          <w:rFonts w:ascii="Arial" w:eastAsia="Calibri" w:hAnsi="Arial" w:cs="Arial"/>
          <w:sz w:val="24"/>
          <w:szCs w:val="24"/>
        </w:rPr>
        <w:tab/>
        <w:t xml:space="preserve"> Опубликовать настоящее постановление на официальном сайте администрации Выгоничского района в сети Интернет</w:t>
      </w:r>
    </w:p>
    <w:p w14:paraId="3378F9F0" w14:textId="37FCF61E" w:rsidR="00691ED2" w:rsidRDefault="00691ED2" w:rsidP="00691ED2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Pr="00691ED2">
        <w:rPr>
          <w:rFonts w:ascii="Arial" w:eastAsia="Calibri" w:hAnsi="Arial" w:cs="Arial"/>
          <w:sz w:val="24"/>
          <w:szCs w:val="24"/>
        </w:rPr>
        <w:t xml:space="preserve">. </w:t>
      </w:r>
      <w:proofErr w:type="gramStart"/>
      <w:r w:rsidRPr="00691ED2">
        <w:rPr>
          <w:rFonts w:ascii="Arial" w:eastAsia="Calibri" w:hAnsi="Arial" w:cs="Arial"/>
          <w:sz w:val="24"/>
          <w:szCs w:val="24"/>
        </w:rPr>
        <w:t>Контроль</w:t>
      </w:r>
      <w:r>
        <w:rPr>
          <w:rFonts w:ascii="Arial" w:eastAsia="Calibri" w:hAnsi="Arial" w:cs="Arial"/>
          <w:sz w:val="24"/>
          <w:szCs w:val="24"/>
        </w:rPr>
        <w:t xml:space="preserve"> за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исполнением </w:t>
      </w:r>
      <w:r w:rsidRPr="00691ED2">
        <w:rPr>
          <w:rFonts w:ascii="Arial" w:eastAsia="Calibri" w:hAnsi="Arial" w:cs="Arial"/>
          <w:sz w:val="24"/>
          <w:szCs w:val="24"/>
        </w:rPr>
        <w:t xml:space="preserve"> настоящего постановления оставляю за собой. </w:t>
      </w:r>
    </w:p>
    <w:p w14:paraId="7E7AAECB" w14:textId="77777777" w:rsidR="00691ED2" w:rsidRDefault="00691ED2" w:rsidP="00691ED2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4390900A" w14:textId="77777777" w:rsidR="00691ED2" w:rsidRDefault="00691ED2" w:rsidP="00691ED2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1BF2B7DC" w14:textId="77777777" w:rsidR="00691ED2" w:rsidRDefault="00691ED2" w:rsidP="00691ED2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322E95E2" w14:textId="43192DC0" w:rsidR="00691ED2" w:rsidRPr="00691ED2" w:rsidRDefault="00691ED2" w:rsidP="00691ED2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</w:t>
      </w:r>
      <w:r w:rsidRPr="00691ED2">
        <w:rPr>
          <w:rFonts w:ascii="Arial" w:eastAsia="Calibri" w:hAnsi="Arial" w:cs="Arial"/>
          <w:sz w:val="24"/>
          <w:szCs w:val="24"/>
        </w:rPr>
        <w:t xml:space="preserve">    </w:t>
      </w:r>
      <w:proofErr w:type="spellStart"/>
      <w:r w:rsidRPr="00691ED2">
        <w:rPr>
          <w:rFonts w:ascii="Arial" w:eastAsia="Calibri" w:hAnsi="Arial" w:cs="Arial"/>
          <w:sz w:val="24"/>
          <w:szCs w:val="24"/>
        </w:rPr>
        <w:t>Врио</w:t>
      </w:r>
      <w:proofErr w:type="spellEnd"/>
      <w:r w:rsidRPr="00691ED2">
        <w:rPr>
          <w:rFonts w:ascii="Arial" w:eastAsia="Calibri" w:hAnsi="Arial" w:cs="Arial"/>
          <w:sz w:val="24"/>
          <w:szCs w:val="24"/>
        </w:rPr>
        <w:t xml:space="preserve"> главы администрации района</w:t>
      </w:r>
      <w:r w:rsidRPr="00691ED2">
        <w:rPr>
          <w:rFonts w:ascii="Arial" w:eastAsia="Calibri" w:hAnsi="Arial" w:cs="Arial"/>
          <w:sz w:val="24"/>
          <w:szCs w:val="24"/>
        </w:rPr>
        <w:tab/>
      </w:r>
      <w:r w:rsidRPr="00691ED2">
        <w:rPr>
          <w:rFonts w:ascii="Arial" w:eastAsia="Calibri" w:hAnsi="Arial" w:cs="Arial"/>
          <w:sz w:val="24"/>
          <w:szCs w:val="24"/>
        </w:rPr>
        <w:tab/>
      </w:r>
      <w:r w:rsidRPr="00691ED2">
        <w:rPr>
          <w:rFonts w:ascii="Arial" w:eastAsia="Calibri" w:hAnsi="Arial" w:cs="Arial"/>
          <w:sz w:val="24"/>
          <w:szCs w:val="24"/>
        </w:rPr>
        <w:tab/>
      </w:r>
      <w:r w:rsidRPr="00691ED2">
        <w:rPr>
          <w:rFonts w:ascii="Arial" w:eastAsia="Calibri" w:hAnsi="Arial" w:cs="Arial"/>
          <w:sz w:val="24"/>
          <w:szCs w:val="24"/>
        </w:rPr>
        <w:tab/>
      </w:r>
      <w:r w:rsidRPr="00691ED2">
        <w:rPr>
          <w:rFonts w:ascii="Arial" w:eastAsia="Calibri" w:hAnsi="Arial" w:cs="Arial"/>
          <w:sz w:val="24"/>
          <w:szCs w:val="24"/>
        </w:rPr>
        <w:tab/>
        <w:t xml:space="preserve">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            </w:t>
      </w:r>
      <w:r w:rsidRPr="00691ED2">
        <w:rPr>
          <w:rFonts w:ascii="Arial" w:eastAsia="Calibri" w:hAnsi="Arial" w:cs="Arial"/>
          <w:sz w:val="24"/>
          <w:szCs w:val="24"/>
        </w:rPr>
        <w:t xml:space="preserve">А.Г. </w:t>
      </w:r>
      <w:proofErr w:type="gramStart"/>
      <w:r w:rsidRPr="00691ED2">
        <w:rPr>
          <w:rFonts w:ascii="Arial" w:eastAsia="Calibri" w:hAnsi="Arial" w:cs="Arial"/>
          <w:sz w:val="24"/>
          <w:szCs w:val="24"/>
        </w:rPr>
        <w:t>Юркин</w:t>
      </w:r>
      <w:proofErr w:type="gramEnd"/>
    </w:p>
    <w:p w14:paraId="4038D14C" w14:textId="77777777" w:rsidR="00691ED2" w:rsidRDefault="00691ED2" w:rsidP="003A46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619E3F" w14:textId="77777777" w:rsidR="00691ED2" w:rsidRDefault="00691ED2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033001" w14:textId="77777777" w:rsidR="00691ED2" w:rsidRDefault="00691ED2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55596C" w14:textId="77777777" w:rsidR="00691ED2" w:rsidRDefault="00691ED2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5473E1" w14:textId="77777777" w:rsidR="00691ED2" w:rsidRDefault="00691ED2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5424D3" w14:textId="668133D5" w:rsidR="007401BC" w:rsidRDefault="007401BC" w:rsidP="00691E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E41A38" w14:textId="77777777" w:rsidR="00D00B03" w:rsidRDefault="00D00B03" w:rsidP="00D05AB6">
      <w:pPr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187DAA" w14:textId="30B2B04F" w:rsidR="00DA2CC8" w:rsidRPr="00691ED2" w:rsidRDefault="00DA2CC8" w:rsidP="00D05AB6">
      <w:pPr>
        <w:spacing w:after="0" w:line="240" w:lineRule="auto"/>
        <w:ind w:left="594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№1</w:t>
      </w:r>
    </w:p>
    <w:p w14:paraId="52229320" w14:textId="3B535ADF" w:rsidR="00DA2CC8" w:rsidRPr="00691ED2" w:rsidRDefault="003940F9" w:rsidP="00D05AB6">
      <w:pPr>
        <w:spacing w:after="0" w:line="240" w:lineRule="auto"/>
        <w:ind w:left="5940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ПРОЕКТ </w:t>
      </w:r>
    </w:p>
    <w:p w14:paraId="41141AC2" w14:textId="77777777" w:rsidR="003940F9" w:rsidRPr="00691ED2" w:rsidRDefault="003940F9" w:rsidP="00D05AB6">
      <w:pPr>
        <w:spacing w:after="0" w:line="240" w:lineRule="auto"/>
        <w:ind w:left="594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367679C" w14:textId="6470C364" w:rsidR="00D05AB6" w:rsidRPr="00691ED2" w:rsidRDefault="00D05AB6" w:rsidP="00D05AB6">
      <w:pPr>
        <w:spacing w:after="0" w:line="240" w:lineRule="auto"/>
        <w:ind w:left="594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t>УТВЕРЖДЕНА</w:t>
      </w:r>
    </w:p>
    <w:p w14:paraId="60FEC08F" w14:textId="77777777" w:rsidR="00D05AB6" w:rsidRPr="00691ED2" w:rsidRDefault="00D05AB6" w:rsidP="00D05AB6">
      <w:pPr>
        <w:spacing w:after="0" w:line="240" w:lineRule="auto"/>
        <w:ind w:left="594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Постановлением администрации </w:t>
      </w:r>
    </w:p>
    <w:p w14:paraId="04E5BC83" w14:textId="00796FE1" w:rsidR="00D05AB6" w:rsidRPr="00691ED2" w:rsidRDefault="00D05AB6" w:rsidP="00D05AB6">
      <w:pPr>
        <w:spacing w:after="0" w:line="240" w:lineRule="auto"/>
        <w:ind w:left="4956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</w:t>
      </w:r>
      <w:r w:rsidR="00A56809"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Выгоничского </w:t>
      </w:r>
      <w:r w:rsidRPr="00691ED2">
        <w:rPr>
          <w:rFonts w:ascii="Arial" w:eastAsia="Times New Roman" w:hAnsi="Arial" w:cs="Arial"/>
          <w:sz w:val="20"/>
          <w:szCs w:val="20"/>
          <w:lang w:eastAsia="ru-RU"/>
        </w:rPr>
        <w:t xml:space="preserve">района </w:t>
      </w:r>
    </w:p>
    <w:p w14:paraId="08CEA133" w14:textId="253BF1CA" w:rsidR="00D00B03" w:rsidRPr="00691ED2" w:rsidRDefault="003A4668" w:rsidP="00D00B03">
      <w:pPr>
        <w:spacing w:after="0" w:line="240" w:lineRule="auto"/>
        <w:ind w:left="4956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91ED2">
        <w:rPr>
          <w:rFonts w:ascii="Arial" w:eastAsia="Times New Roman" w:hAnsi="Arial" w:cs="Arial"/>
          <w:sz w:val="20"/>
          <w:szCs w:val="20"/>
          <w:lang w:eastAsia="ru-RU"/>
        </w:rPr>
        <w:t>от _____________</w:t>
      </w:r>
      <w:proofErr w:type="gramStart"/>
      <w:r w:rsidRPr="00691ED2">
        <w:rPr>
          <w:rFonts w:ascii="Arial" w:eastAsia="Times New Roman" w:hAnsi="Arial" w:cs="Arial"/>
          <w:sz w:val="20"/>
          <w:szCs w:val="20"/>
          <w:lang w:eastAsia="ru-RU"/>
        </w:rPr>
        <w:t>г</w:t>
      </w:r>
      <w:proofErr w:type="gramEnd"/>
      <w:r w:rsidRPr="00691ED2">
        <w:rPr>
          <w:rFonts w:ascii="Arial" w:eastAsia="Times New Roman" w:hAnsi="Arial" w:cs="Arial"/>
          <w:sz w:val="20"/>
          <w:szCs w:val="20"/>
          <w:lang w:eastAsia="ru-RU"/>
        </w:rPr>
        <w:t>. № ______</w:t>
      </w:r>
    </w:p>
    <w:p w14:paraId="6C25D8C8" w14:textId="31EC4A7B" w:rsidR="00325354" w:rsidRPr="00325354" w:rsidRDefault="00325354" w:rsidP="00D05AB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2FA5CC8" w14:textId="29E3840E" w:rsidR="00325354" w:rsidRPr="00691ED2" w:rsidRDefault="00691ED2" w:rsidP="00325354">
      <w:pPr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691ED2">
        <w:rPr>
          <w:rFonts w:ascii="Arial" w:eastAsia="Calibri" w:hAnsi="Arial" w:cs="Arial"/>
          <w:b/>
          <w:bCs/>
          <w:sz w:val="32"/>
          <w:szCs w:val="32"/>
        </w:rPr>
        <w:t xml:space="preserve">ПРОГРАММА </w:t>
      </w:r>
    </w:p>
    <w:p w14:paraId="59C61C54" w14:textId="3128849B" w:rsidR="00325354" w:rsidRPr="00691ED2" w:rsidRDefault="00691ED2" w:rsidP="00325354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91ED2">
        <w:rPr>
          <w:rFonts w:ascii="Arial" w:eastAsia="Calibri" w:hAnsi="Arial" w:cs="Arial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691ED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МУНИЦИПАЛЬНОГО КОНТРОЛЯ В СФЕРЕ БЛАГОУСТРОЙСТВА НА ТЕРРИТОРИИ ВЫГОНИЧСКОГО РАЙОНА НА 202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6</w:t>
      </w:r>
      <w:r w:rsidRPr="00691ED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ГОД</w:t>
      </w:r>
      <w:r w:rsidRPr="00691ED2">
        <w:rPr>
          <w:rFonts w:ascii="Arial" w:eastAsia="Times New Roman" w:hAnsi="Arial" w:cs="Arial"/>
          <w:b/>
          <w:sz w:val="28"/>
          <w:szCs w:val="28"/>
          <w:lang w:eastAsia="ru-RU"/>
        </w:rPr>
        <w:t>.</w:t>
      </w:r>
    </w:p>
    <w:p w14:paraId="183C6E5C" w14:textId="77777777" w:rsidR="00A56809" w:rsidRPr="00FE0C8B" w:rsidRDefault="00A56809" w:rsidP="003253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399AC9" w14:textId="677DB956" w:rsidR="00325354" w:rsidRPr="00691ED2" w:rsidRDefault="00325354" w:rsidP="00325354">
      <w:pPr>
        <w:spacing w:after="0" w:line="240" w:lineRule="auto"/>
        <w:ind w:firstLine="708"/>
        <w:jc w:val="center"/>
        <w:rPr>
          <w:rFonts w:ascii="Arial" w:eastAsia="Calibri" w:hAnsi="Arial" w:cs="Arial"/>
          <w:b/>
          <w:sz w:val="28"/>
          <w:szCs w:val="28"/>
        </w:rPr>
      </w:pPr>
      <w:r w:rsidRPr="00691ED2">
        <w:rPr>
          <w:rFonts w:ascii="Arial" w:eastAsia="Calibri" w:hAnsi="Arial" w:cs="Arial"/>
          <w:b/>
          <w:sz w:val="28"/>
          <w:szCs w:val="28"/>
          <w:lang w:val="en-US"/>
        </w:rPr>
        <w:t>I</w:t>
      </w:r>
      <w:r w:rsidRPr="00691ED2">
        <w:rPr>
          <w:rFonts w:ascii="Arial" w:eastAsia="Calibri" w:hAnsi="Arial" w:cs="Arial"/>
          <w:b/>
          <w:sz w:val="28"/>
          <w:szCs w:val="28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A56809" w:rsidRPr="00691ED2">
        <w:rPr>
          <w:rFonts w:ascii="Arial" w:hAnsi="Arial" w:cs="Arial"/>
          <w:b/>
          <w:bCs/>
          <w:color w:val="000000"/>
          <w:sz w:val="28"/>
          <w:szCs w:val="28"/>
        </w:rPr>
        <w:t>Выгоничского</w:t>
      </w:r>
      <w:r w:rsidRPr="00691ED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691ED2">
        <w:rPr>
          <w:rFonts w:ascii="Arial" w:eastAsia="Calibri" w:hAnsi="Arial" w:cs="Arial"/>
          <w:b/>
          <w:sz w:val="28"/>
          <w:szCs w:val="28"/>
        </w:rPr>
        <w:t>района, характеристика проблем, на решение которых направлена программа профилактики</w:t>
      </w:r>
    </w:p>
    <w:p w14:paraId="5CF3DA73" w14:textId="77777777" w:rsidR="00325354" w:rsidRPr="00691ED2" w:rsidRDefault="00325354" w:rsidP="00325354">
      <w:pPr>
        <w:spacing w:after="0" w:line="240" w:lineRule="auto"/>
        <w:ind w:left="495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1047EB" w14:textId="59E76D19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       </w:t>
      </w:r>
      <w:bookmarkStart w:id="0" w:name="_Hlk86059435"/>
      <w:proofErr w:type="gramStart"/>
      <w:r w:rsidRPr="00691ED2">
        <w:rPr>
          <w:rFonts w:ascii="Arial" w:hAnsi="Arial" w:cs="Arial"/>
          <w:color w:val="000000"/>
          <w:sz w:val="28"/>
          <w:szCs w:val="28"/>
        </w:rPr>
        <w:t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691ED2">
        <w:rPr>
          <w:rFonts w:ascii="Arial" w:hAnsi="Arial" w:cs="Arial"/>
          <w:color w:val="000000"/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</w:t>
      </w:r>
      <w:r w:rsidR="00A56809" w:rsidRPr="00691ED2">
        <w:rPr>
          <w:rFonts w:ascii="Arial" w:hAnsi="Arial" w:cs="Arial"/>
          <w:color w:val="000000"/>
          <w:sz w:val="28"/>
          <w:szCs w:val="28"/>
        </w:rPr>
        <w:t>йства на территории Выгоничского</w:t>
      </w:r>
      <w:r w:rsidR="002B25DD" w:rsidRPr="00691ED2">
        <w:rPr>
          <w:rFonts w:ascii="Arial" w:hAnsi="Arial" w:cs="Arial"/>
          <w:color w:val="000000"/>
          <w:sz w:val="28"/>
          <w:szCs w:val="28"/>
        </w:rPr>
        <w:t xml:space="preserve"> района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. </w:t>
      </w:r>
    </w:p>
    <w:p w14:paraId="15A3C98E" w14:textId="53B087B0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 Программа профилактики рисков причинения вреда (ущерба) охраняемым законом ценностям по муниципальному контролю в сфере благоустройства (далее – Программа профилактики) направлена на предупреждение нарушений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Pr="00691ED2">
        <w:rPr>
          <w:rFonts w:ascii="Arial" w:hAnsi="Arial" w:cs="Arial"/>
          <w:sz w:val="28"/>
          <w:szCs w:val="28"/>
        </w:rPr>
        <w:t>установленных правилами благоустройства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и снижения рисков причинения вреда (ущерба) охраняемым законом ценностям, разъяснения подконтрольным субъектам обязательных требований </w:t>
      </w:r>
      <w:r w:rsidRPr="00691ED2">
        <w:rPr>
          <w:rFonts w:ascii="Arial" w:hAnsi="Arial" w:cs="Arial"/>
          <w:sz w:val="28"/>
          <w:szCs w:val="28"/>
        </w:rPr>
        <w:t>установленных правилами благоустройства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на территори</w:t>
      </w:r>
      <w:r w:rsidR="002B25DD" w:rsidRPr="00691ED2">
        <w:rPr>
          <w:rFonts w:ascii="Arial" w:hAnsi="Arial" w:cs="Arial"/>
          <w:color w:val="000000"/>
          <w:sz w:val="28"/>
          <w:szCs w:val="28"/>
        </w:rPr>
        <w:t xml:space="preserve">и </w:t>
      </w:r>
      <w:r w:rsidR="00A56809" w:rsidRPr="00691ED2">
        <w:rPr>
          <w:rFonts w:ascii="Arial" w:hAnsi="Arial" w:cs="Arial"/>
          <w:color w:val="000000"/>
          <w:sz w:val="28"/>
          <w:szCs w:val="28"/>
        </w:rPr>
        <w:t>Выгоничского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района.   </w:t>
      </w:r>
    </w:p>
    <w:p w14:paraId="4778157E" w14:textId="6D24529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lang w:eastAsia="zh-CN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Муниципальный контроль в сфере благоустройства осуществляется контрольным</w:t>
      </w:r>
      <w:r w:rsidR="00D00B03" w:rsidRPr="00691ED2">
        <w:rPr>
          <w:rFonts w:ascii="Arial" w:hAnsi="Arial" w:cs="Arial"/>
          <w:color w:val="000000"/>
          <w:sz w:val="28"/>
          <w:szCs w:val="28"/>
        </w:rPr>
        <w:t xml:space="preserve"> органом.</w:t>
      </w:r>
      <w:r w:rsidRPr="00691ED2">
        <w:rPr>
          <w:rFonts w:ascii="Arial" w:hAnsi="Arial" w:cs="Arial"/>
          <w:sz w:val="28"/>
          <w:szCs w:val="28"/>
          <w:lang w:eastAsia="zh-CN"/>
        </w:rPr>
        <w:t xml:space="preserve"> </w:t>
      </w:r>
    </w:p>
    <w:bookmarkEnd w:id="0"/>
    <w:p w14:paraId="64DD527F" w14:textId="00DF9942" w:rsidR="00325354" w:rsidRPr="00691ED2" w:rsidRDefault="00325354" w:rsidP="00325354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lastRenderedPageBreak/>
        <w:t xml:space="preserve">Правил благоустройства территории </w:t>
      </w:r>
      <w:r w:rsidR="00A56809" w:rsidRPr="00691ED2">
        <w:rPr>
          <w:rFonts w:ascii="Arial" w:hAnsi="Arial" w:cs="Arial"/>
          <w:color w:val="000000"/>
          <w:sz w:val="28"/>
          <w:szCs w:val="28"/>
        </w:rPr>
        <w:t>Выгоничского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района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691ED2">
        <w:rPr>
          <w:rFonts w:ascii="Arial" w:eastAsia="Times New Roman" w:hAnsi="Arial" w:cs="Arial"/>
          <w:sz w:val="28"/>
          <w:szCs w:val="28"/>
          <w:lang w:eastAsia="zh-CN"/>
        </w:rPr>
        <w:t>.</w:t>
      </w:r>
    </w:p>
    <w:p w14:paraId="19B2B62B" w14:textId="77777777" w:rsidR="00325354" w:rsidRPr="00691ED2" w:rsidRDefault="00325354" w:rsidP="00325354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691ED2">
        <w:rPr>
          <w:rFonts w:ascii="Arial" w:eastAsia="Times New Roman" w:hAnsi="Arial" w:cs="Arial"/>
          <w:sz w:val="28"/>
          <w:szCs w:val="28"/>
          <w:lang w:eastAsia="zh-CN"/>
        </w:rPr>
        <w:t xml:space="preserve">Контрольный орган осуществляет </w:t>
      </w:r>
      <w:proofErr w:type="gramStart"/>
      <w:r w:rsidRPr="00691ED2">
        <w:rPr>
          <w:rFonts w:ascii="Arial" w:eastAsia="Times New Roman" w:hAnsi="Arial" w:cs="Arial"/>
          <w:sz w:val="28"/>
          <w:szCs w:val="28"/>
          <w:lang w:eastAsia="zh-CN"/>
        </w:rPr>
        <w:t>контроль за</w:t>
      </w:r>
      <w:proofErr w:type="gramEnd"/>
      <w:r w:rsidRPr="00691ED2">
        <w:rPr>
          <w:rFonts w:ascii="Arial" w:eastAsia="Times New Roman" w:hAnsi="Arial" w:cs="Arial"/>
          <w:sz w:val="28"/>
          <w:szCs w:val="28"/>
          <w:lang w:eastAsia="zh-CN"/>
        </w:rPr>
        <w:t xml:space="preserve"> соблюдением Правил благоустройства, включающих:</w:t>
      </w:r>
    </w:p>
    <w:p w14:paraId="780355E7" w14:textId="77777777" w:rsidR="00325354" w:rsidRPr="00691ED2" w:rsidRDefault="00325354" w:rsidP="0032535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1) обязательные требования по содержанию прилегающих территорий;</w:t>
      </w:r>
    </w:p>
    <w:p w14:paraId="3303674B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2)обязательные требования по содержанию элементов и объектов благоустройства, в том числе требования: </w:t>
      </w:r>
    </w:p>
    <w:p w14:paraId="249E8323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701995DA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-по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2096B89E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-по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513558F1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691ED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и Правилами благоустройства;</w:t>
      </w:r>
    </w:p>
    <w:p w14:paraId="06A203B3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10749DF5" w14:textId="77777777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proofErr w:type="gramStart"/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- о недопустимости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14:paraId="64DC6EC2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3) обязательные требования по уборке территории в зимний период, включая контроль проведения мероприятий по очистке от снега, наледи и сосулек кровель зданий, сооружений; </w:t>
      </w:r>
    </w:p>
    <w:p w14:paraId="7791EF80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4) обязательные требования по уборке территории в летний период, включая обязательные требования по </w:t>
      </w:r>
      <w:r w:rsidRPr="00691ED2">
        <w:rPr>
          <w:rFonts w:ascii="Arial" w:eastAsia="Calibri" w:hAnsi="Arial" w:cs="Arial"/>
          <w:bCs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14:paraId="349DF856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5) дополнительные обязательные требования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пожарной безопасности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в </w:t>
      </w:r>
      <w:r w:rsidRPr="00691ED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период действия особого противопожарного режима; </w:t>
      </w:r>
    </w:p>
    <w:p w14:paraId="2B4CD861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6)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обязательные требования по </w:t>
      </w:r>
      <w:r w:rsidRPr="00691ED2">
        <w:rPr>
          <w:rFonts w:ascii="Arial" w:eastAsia="Times New Roman" w:hAnsi="Arial" w:cs="Arial"/>
          <w:bCs/>
          <w:sz w:val="28"/>
          <w:szCs w:val="28"/>
          <w:lang w:eastAsia="ru-RU"/>
        </w:rPr>
        <w:t>прокладке, переустройству, ремонту и содержанию подземных коммуникаций на территориях общего пользования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14:paraId="3E15D29C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14:paraId="663D8E8D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Calibri" w:hAnsi="Arial" w:cs="Arial"/>
          <w:bCs/>
          <w:sz w:val="28"/>
          <w:szCs w:val="28"/>
        </w:rPr>
        <w:t xml:space="preserve">8)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обязательные требования по</w:t>
      </w:r>
      <w:r w:rsidRPr="00691ED2">
        <w:rPr>
          <w:rFonts w:ascii="Arial" w:eastAsia="Calibri" w:hAnsi="Arial" w:cs="Arial"/>
          <w:bCs/>
          <w:sz w:val="28"/>
          <w:szCs w:val="28"/>
        </w:rPr>
        <w:t xml:space="preserve">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складированию твердых коммунальных отходов;</w:t>
      </w:r>
    </w:p>
    <w:p w14:paraId="629295EE" w14:textId="77777777" w:rsidR="00325354" w:rsidRPr="00691ED2" w:rsidRDefault="00325354" w:rsidP="00325354">
      <w:pPr>
        <w:tabs>
          <w:tab w:val="left" w:pos="12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9) обязательные требования по</w:t>
      </w:r>
      <w:r w:rsidRPr="00691ED2">
        <w:rPr>
          <w:rFonts w:ascii="Arial" w:eastAsia="Calibri" w:hAnsi="Arial" w:cs="Arial"/>
          <w:bCs/>
          <w:sz w:val="28"/>
          <w:szCs w:val="28"/>
        </w:rPr>
        <w:t xml:space="preserve"> </w:t>
      </w:r>
      <w:r w:rsidRPr="00691ED2">
        <w:rPr>
          <w:rFonts w:ascii="Arial" w:eastAsia="Times New Roman" w:hAnsi="Arial" w:cs="Arial"/>
          <w:bCs/>
          <w:sz w:val="28"/>
          <w:szCs w:val="28"/>
          <w:lang w:eastAsia="ru-RU"/>
        </w:rPr>
        <w:t>выгулу животных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C8EBC14" w14:textId="77777777" w:rsidR="00325354" w:rsidRPr="00691ED2" w:rsidRDefault="00325354" w:rsidP="00325354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691ED2">
        <w:rPr>
          <w:rFonts w:ascii="Arial" w:eastAsia="Times New Roman" w:hAnsi="Arial" w:cs="Arial"/>
          <w:sz w:val="28"/>
          <w:szCs w:val="28"/>
          <w:lang w:eastAsia="zh-CN"/>
        </w:rPr>
        <w:t xml:space="preserve">Контрольный орган осуществляет </w:t>
      </w:r>
      <w:proofErr w:type="gramStart"/>
      <w:r w:rsidRPr="00691ED2">
        <w:rPr>
          <w:rFonts w:ascii="Arial" w:eastAsia="Times New Roman" w:hAnsi="Arial" w:cs="Arial"/>
          <w:sz w:val="28"/>
          <w:szCs w:val="28"/>
          <w:lang w:eastAsia="zh-CN"/>
        </w:rPr>
        <w:t>контроль за</w:t>
      </w:r>
      <w:proofErr w:type="gramEnd"/>
      <w:r w:rsidRPr="00691ED2">
        <w:rPr>
          <w:rFonts w:ascii="Arial" w:eastAsia="Times New Roman" w:hAnsi="Arial" w:cs="Arial"/>
          <w:sz w:val="28"/>
          <w:szCs w:val="28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7AD22553" w14:textId="77777777" w:rsidR="00325354" w:rsidRPr="00691ED2" w:rsidRDefault="00325354" w:rsidP="00325354">
      <w:pPr>
        <w:spacing w:after="0" w:line="240" w:lineRule="auto"/>
        <w:ind w:firstLine="708"/>
        <w:jc w:val="both"/>
        <w:rPr>
          <w:rFonts w:ascii="Arial" w:eastAsia="Calibri" w:hAnsi="Arial" w:cs="Arial"/>
          <w:i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 xml:space="preserve">Контролируемыми лицами при осуществлении муниципального контроля являются: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юридические лица, индивидуальные предприниматели и граждане</w:t>
      </w:r>
      <w:r w:rsidRPr="00691ED2">
        <w:rPr>
          <w:rFonts w:ascii="Arial" w:eastAsia="Calibri" w:hAnsi="Arial" w:cs="Arial"/>
          <w:sz w:val="28"/>
          <w:szCs w:val="28"/>
        </w:rPr>
        <w:t>.</w:t>
      </w:r>
    </w:p>
    <w:p w14:paraId="6AEEEE17" w14:textId="6FFD9F8B" w:rsidR="00325354" w:rsidRPr="00691ED2" w:rsidRDefault="00325354" w:rsidP="00325354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 xml:space="preserve">Главной задачей контрольного органа при осуществлении муниципального контроля является переориентация контрольной деятельности </w:t>
      </w:r>
      <w:r w:rsidR="002062A7" w:rsidRPr="00691ED2">
        <w:rPr>
          <w:rFonts w:ascii="Arial" w:eastAsia="Calibri" w:hAnsi="Arial" w:cs="Arial"/>
          <w:sz w:val="28"/>
          <w:szCs w:val="28"/>
        </w:rPr>
        <w:t>на</w:t>
      </w:r>
      <w:r w:rsidRPr="00691ED2">
        <w:rPr>
          <w:rFonts w:ascii="Arial" w:eastAsia="Calibri" w:hAnsi="Arial" w:cs="Arial"/>
          <w:sz w:val="28"/>
          <w:szCs w:val="28"/>
        </w:rPr>
        <w:t xml:space="preserve"> усиление профилактической работы в отношении всех объектов контроля, обеспечивая приоритет проведения профилактики.</w:t>
      </w:r>
    </w:p>
    <w:p w14:paraId="3082D952" w14:textId="757CBE8D" w:rsidR="002062A7" w:rsidRPr="00691ED2" w:rsidRDefault="002062A7" w:rsidP="002062A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      </w:t>
      </w:r>
      <w:r w:rsidR="00325354" w:rsidRPr="00691ED2">
        <w:rPr>
          <w:rFonts w:ascii="Arial" w:eastAsia="Times New Roman" w:hAnsi="Arial" w:cs="Arial"/>
          <w:sz w:val="28"/>
          <w:szCs w:val="28"/>
          <w:lang w:eastAsia="ru-RU"/>
        </w:rPr>
        <w:t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</w:t>
      </w:r>
    </w:p>
    <w:p w14:paraId="20F4F989" w14:textId="69EAE668" w:rsidR="00D00B03" w:rsidRPr="00691ED2" w:rsidRDefault="00D00B03" w:rsidP="00D00B0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2023 году администрацией Выгоничского  района при осуществлении муниципального контроля в сфере благоустройства на </w:t>
      </w:r>
      <w:r w:rsidRPr="00691ED2">
        <w:rPr>
          <w:rFonts w:ascii="Arial" w:eastAsia="BatangChe" w:hAnsi="Arial" w:cs="Arial"/>
          <w:color w:val="000000"/>
          <w:sz w:val="28"/>
          <w:szCs w:val="28"/>
          <w:lang w:eastAsia="ru-RU"/>
        </w:rPr>
        <w:t>территории</w:t>
      </w:r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 xml:space="preserve"> Выгоничского района  Брянской области</w:t>
      </w:r>
      <w:r w:rsidRPr="00691E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плановые и внеплановые проверки не проводились.</w:t>
      </w:r>
    </w:p>
    <w:p w14:paraId="25816331" w14:textId="73960BA1" w:rsidR="00D00B03" w:rsidRPr="00691ED2" w:rsidRDefault="00D00B03" w:rsidP="00D00B0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0"/>
        </w:rPr>
      </w:pPr>
      <w:r w:rsidRPr="00691E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Административные протоколы в отношении субъектов контроля, нарушивших правила благоустройства, не составлялись, предписания о выполнении обязательных требований, </w:t>
      </w:r>
      <w:r w:rsidRPr="00691ED2">
        <w:rPr>
          <w:rFonts w:ascii="Arial" w:eastAsia="Times New Roman" w:hAnsi="Arial" w:cs="Arial"/>
          <w:sz w:val="28"/>
          <w:szCs w:val="20"/>
        </w:rPr>
        <w:t>предъявляемых к деятельности контролируемого лица либо к принадлежащим ему объектам контроля, не выдавались.</w:t>
      </w:r>
    </w:p>
    <w:p w14:paraId="422B8C8F" w14:textId="0C95754E" w:rsidR="002062A7" w:rsidRPr="00691ED2" w:rsidRDefault="002062A7" w:rsidP="002062A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     </w:t>
      </w:r>
      <w:r w:rsidR="00325354"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bookmarkStart w:id="1" w:name="_Hlk86057315"/>
      <w:r w:rsidRPr="00691ED2">
        <w:rPr>
          <w:rFonts w:ascii="Arial" w:hAnsi="Arial" w:cs="Arial"/>
          <w:sz w:val="28"/>
          <w:szCs w:val="28"/>
        </w:rPr>
        <w:t xml:space="preserve">Муниципальный контроль </w:t>
      </w:r>
      <w:r w:rsidR="00A56809" w:rsidRPr="00691ED2">
        <w:rPr>
          <w:rFonts w:ascii="Arial" w:hAnsi="Arial" w:cs="Arial"/>
          <w:sz w:val="28"/>
          <w:szCs w:val="28"/>
        </w:rPr>
        <w:t>на территории  Выгоничского</w:t>
      </w:r>
      <w:r w:rsidRPr="00691ED2">
        <w:rPr>
          <w:rFonts w:ascii="Arial" w:hAnsi="Arial" w:cs="Arial"/>
          <w:sz w:val="28"/>
          <w:szCs w:val="28"/>
        </w:rPr>
        <w:t xml:space="preserve">  района  осуществляется без проведения плановых контрольных (надзорных) мероприятий согласно Положению по муниципальному контролю </w:t>
      </w:r>
      <w:r w:rsidR="00392530" w:rsidRPr="00691ED2">
        <w:rPr>
          <w:rFonts w:ascii="Arial" w:hAnsi="Arial" w:cs="Arial"/>
          <w:sz w:val="28"/>
          <w:szCs w:val="28"/>
        </w:rPr>
        <w:t xml:space="preserve">в сфере благоустройства 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>на территории</w:t>
      </w:r>
      <w:r w:rsidR="00392530"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A56809" w:rsidRPr="00691ED2">
        <w:rPr>
          <w:rFonts w:ascii="Arial" w:eastAsia="Times New Roman" w:hAnsi="Arial" w:cs="Arial"/>
          <w:sz w:val="28"/>
          <w:szCs w:val="28"/>
          <w:lang w:eastAsia="ru-RU"/>
        </w:rPr>
        <w:t>Выгоничского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 района</w:t>
      </w:r>
      <w:r w:rsidRPr="00691ED2">
        <w:rPr>
          <w:rFonts w:ascii="Arial" w:hAnsi="Arial" w:cs="Arial"/>
          <w:sz w:val="28"/>
          <w:szCs w:val="28"/>
        </w:rPr>
        <w:t xml:space="preserve"> и</w:t>
      </w:r>
      <w:proofErr w:type="gramStart"/>
      <w:r w:rsidRPr="00691ED2">
        <w:rPr>
          <w:rFonts w:ascii="Arial" w:hAnsi="Arial" w:cs="Arial"/>
          <w:sz w:val="28"/>
          <w:szCs w:val="28"/>
        </w:rPr>
        <w:t xml:space="preserve"> Р</w:t>
      </w:r>
      <w:proofErr w:type="gramEnd"/>
      <w:r w:rsidRPr="00691ED2">
        <w:rPr>
          <w:rFonts w:ascii="Arial" w:hAnsi="Arial" w:cs="Arial"/>
          <w:sz w:val="28"/>
          <w:szCs w:val="28"/>
        </w:rPr>
        <w:t>уководствуясь п.2 статьи 61 Федерального закона от 31 июля 2020г. №248-ФЗ "О государственном контроле (надзоре) и муниципальном контроле в Российской Федерации".</w:t>
      </w:r>
    </w:p>
    <w:p w14:paraId="6B30DBD1" w14:textId="79A819FF" w:rsidR="00325354" w:rsidRPr="00691ED2" w:rsidRDefault="002062A7" w:rsidP="002062A7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      </w:t>
      </w:r>
      <w:r w:rsidR="00DA2CC8" w:rsidRPr="00691ED2">
        <w:rPr>
          <w:rFonts w:ascii="Arial" w:eastAsia="Times New Roman" w:hAnsi="Arial" w:cs="Arial"/>
          <w:sz w:val="28"/>
          <w:szCs w:val="28"/>
          <w:lang w:eastAsia="ru-RU"/>
        </w:rPr>
        <w:t>В 2024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году муниципальный контроль проводится в соответствии </w:t>
      </w:r>
      <w:r w:rsidRPr="00691ED2">
        <w:rPr>
          <w:rFonts w:ascii="Arial" w:hAnsi="Arial" w:cs="Arial"/>
          <w:sz w:val="28"/>
          <w:szCs w:val="28"/>
        </w:rPr>
        <w:t>с</w:t>
      </w:r>
      <w:r w:rsidRPr="00691ED2">
        <w:rPr>
          <w:rFonts w:ascii="Arial" w:eastAsia="Times New Roman" w:hAnsi="Arial" w:cs="Arial"/>
          <w:sz w:val="28"/>
          <w:szCs w:val="28"/>
          <w:lang w:eastAsia="ru-RU"/>
        </w:rPr>
        <w:t xml:space="preserve">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  <w:r w:rsidRPr="00691ED2">
        <w:rPr>
          <w:rFonts w:ascii="Arial" w:hAnsi="Arial" w:cs="Arial"/>
          <w:sz w:val="28"/>
          <w:szCs w:val="28"/>
        </w:rPr>
        <w:t xml:space="preserve">   </w:t>
      </w:r>
    </w:p>
    <w:bookmarkEnd w:id="1"/>
    <w:p w14:paraId="4C6DDDAE" w14:textId="77777777" w:rsidR="00325354" w:rsidRPr="00691ED2" w:rsidRDefault="00325354" w:rsidP="0032535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highlight w:val="yellow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выпаса сельскохозяйственных животных и птиц на территориях общего пользования.</w:t>
      </w:r>
    </w:p>
    <w:p w14:paraId="2DDE46AF" w14:textId="77777777" w:rsidR="00325354" w:rsidRPr="00691ED2" w:rsidRDefault="00325354" w:rsidP="0032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eastAsia="Times New Roman" w:hAnsi="Arial" w:cs="Arial"/>
          <w:sz w:val="28"/>
          <w:szCs w:val="28"/>
          <w:lang w:eastAsia="ru-RU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14:paraId="1CF769CF" w14:textId="44B13A4E" w:rsidR="00325354" w:rsidRPr="00691ED2" w:rsidRDefault="00D91AE2" w:rsidP="003253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91ED2">
        <w:rPr>
          <w:rFonts w:ascii="Arial" w:hAnsi="Arial" w:cs="Arial"/>
          <w:color w:val="000000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 установленных муниципальными правовыми актами в указанной сфере.</w:t>
      </w:r>
    </w:p>
    <w:p w14:paraId="5AA2FEDE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Calibri" w:hAnsi="Arial" w:cs="Arial"/>
          <w:sz w:val="28"/>
          <w:szCs w:val="28"/>
        </w:rPr>
      </w:pPr>
    </w:p>
    <w:p w14:paraId="3A186E3B" w14:textId="77777777" w:rsidR="00325354" w:rsidRPr="00691ED2" w:rsidRDefault="00325354" w:rsidP="00325354">
      <w:pPr>
        <w:pStyle w:val="a7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91ED2">
        <w:rPr>
          <w:rFonts w:ascii="Arial" w:hAnsi="Arial" w:cs="Arial"/>
          <w:b/>
          <w:bCs/>
          <w:color w:val="000000"/>
          <w:sz w:val="28"/>
          <w:szCs w:val="28"/>
        </w:rPr>
        <w:t>Раздел 2. Цели и задачи реализации программы профилактики</w:t>
      </w:r>
    </w:p>
    <w:p w14:paraId="56499045" w14:textId="77777777" w:rsidR="00325354" w:rsidRPr="00691ED2" w:rsidRDefault="00325354" w:rsidP="00325354">
      <w:pPr>
        <w:pStyle w:val="a7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F3081CE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691ED2">
        <w:rPr>
          <w:rFonts w:ascii="Arial" w:hAnsi="Arial" w:cs="Arial"/>
          <w:b/>
          <w:bCs/>
          <w:color w:val="000000"/>
          <w:sz w:val="28"/>
          <w:szCs w:val="28"/>
        </w:rPr>
        <w:t>2.1. Основными целями Программы профилактики являются:</w:t>
      </w:r>
    </w:p>
    <w:p w14:paraId="62F09466" w14:textId="7EC2FF91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2.1.1. </w:t>
      </w:r>
      <w:r w:rsidR="002062A7" w:rsidRPr="00691ED2">
        <w:rPr>
          <w:rFonts w:ascii="Arial" w:hAnsi="Arial" w:cs="Arial"/>
          <w:color w:val="010101"/>
          <w:sz w:val="28"/>
          <w:szCs w:val="28"/>
        </w:rPr>
        <w:t>Предупреждение нарушений обязательных требований по данному виду муниципального контроля;</w:t>
      </w:r>
      <w:r w:rsidR="002062A7" w:rsidRPr="00691ED2">
        <w:rPr>
          <w:rFonts w:ascii="Arial" w:hAnsi="Arial" w:cs="Arial"/>
          <w:color w:val="000000"/>
          <w:sz w:val="28"/>
          <w:szCs w:val="28"/>
        </w:rPr>
        <w:t xml:space="preserve">    </w:t>
      </w:r>
    </w:p>
    <w:p w14:paraId="427A01B8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DA0C290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 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B54FC87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0668CEAB" w14:textId="77777777" w:rsidR="00325354" w:rsidRPr="00691ED2" w:rsidRDefault="00325354" w:rsidP="00325354">
      <w:pPr>
        <w:pStyle w:val="a7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691ED2">
        <w:rPr>
          <w:rFonts w:ascii="Arial" w:hAnsi="Arial" w:cs="Arial"/>
          <w:b/>
          <w:bCs/>
          <w:color w:val="000000"/>
          <w:sz w:val="28"/>
          <w:szCs w:val="28"/>
        </w:rPr>
        <w:t xml:space="preserve">      2.2.   Проведение профилактических мероприятий программы профилактики направлено на решение следующих задач:</w:t>
      </w:r>
    </w:p>
    <w:p w14:paraId="7DCD20E7" w14:textId="77777777" w:rsidR="00325354" w:rsidRPr="00691ED2" w:rsidRDefault="00325354" w:rsidP="00325354">
      <w:pPr>
        <w:pStyle w:val="a7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1743342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2.2.1. Укрепление </w:t>
      </w:r>
      <w:proofErr w:type="gramStart"/>
      <w:r w:rsidRPr="00691ED2">
        <w:rPr>
          <w:rFonts w:ascii="Arial" w:hAnsi="Arial" w:cs="Arial"/>
          <w:color w:val="000000"/>
          <w:sz w:val="28"/>
          <w:szCs w:val="28"/>
        </w:rPr>
        <w:t>системы профилактики нарушений рисков причинения</w:t>
      </w:r>
      <w:proofErr w:type="gramEnd"/>
      <w:r w:rsidRPr="00691ED2">
        <w:rPr>
          <w:rFonts w:ascii="Arial" w:hAnsi="Arial" w:cs="Arial"/>
          <w:color w:val="000000"/>
          <w:sz w:val="28"/>
          <w:szCs w:val="28"/>
        </w:rPr>
        <w:t xml:space="preserve"> вреда (ущерба) охраняемым законом ценностям;</w:t>
      </w:r>
    </w:p>
    <w:p w14:paraId="21DF2FD6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2.2.2. Повышение правосознания, правовой культуры,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14:paraId="0A3AFBD0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lastRenderedPageBreak/>
        <w:t xml:space="preserve">    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13DB1097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 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561822E8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77000501" w14:textId="77777777" w:rsidR="00325354" w:rsidRPr="00691ED2" w:rsidRDefault="00325354" w:rsidP="00325354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   2.2.6. Формирование единого понимания обязательных требований законодательства у всех участников контрольной деятельности.</w:t>
      </w:r>
    </w:p>
    <w:p w14:paraId="56CCF8B0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06D6590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FB93C94" w14:textId="06614C92" w:rsidR="00325354" w:rsidRPr="00691ED2" w:rsidRDefault="00325354" w:rsidP="00DC169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691ED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  <w:r w:rsidR="00DC1693" w:rsidRPr="00691ED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691ED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на </w:t>
      </w:r>
      <w:r w:rsidR="00653E5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2026</w:t>
      </w:r>
      <w:r w:rsidRPr="00691ED2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год</w:t>
      </w:r>
    </w:p>
    <w:p w14:paraId="2055CD8A" w14:textId="77777777" w:rsidR="00325354" w:rsidRPr="00691ED2" w:rsidRDefault="00325354" w:rsidP="0032535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104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2535"/>
        <w:gridCol w:w="3434"/>
        <w:gridCol w:w="2087"/>
        <w:gridCol w:w="1673"/>
      </w:tblGrid>
      <w:tr w:rsidR="00325354" w:rsidRPr="00691ED2" w14:paraId="1218D5E0" w14:textId="77777777" w:rsidTr="00E60AD9">
        <w:tc>
          <w:tcPr>
            <w:tcW w:w="751" w:type="dxa"/>
            <w:shd w:val="clear" w:color="auto" w:fill="auto"/>
          </w:tcPr>
          <w:p w14:paraId="16BADD75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bookmarkStart w:id="2" w:name="_Hlk85708628"/>
            <w:r w:rsidRPr="00691ED2">
              <w:rPr>
                <w:rFonts w:ascii="Arial" w:eastAsia="Calibri" w:hAnsi="Arial" w:cs="Arial"/>
              </w:rPr>
              <w:t xml:space="preserve">№ </w:t>
            </w:r>
            <w:proofErr w:type="gramStart"/>
            <w:r w:rsidRPr="00691ED2">
              <w:rPr>
                <w:rFonts w:ascii="Arial" w:eastAsia="Calibri" w:hAnsi="Arial" w:cs="Arial"/>
              </w:rPr>
              <w:t>п</w:t>
            </w:r>
            <w:proofErr w:type="gramEnd"/>
            <w:r w:rsidRPr="00691ED2">
              <w:rPr>
                <w:rFonts w:ascii="Arial" w:eastAsia="Calibri" w:hAnsi="Arial" w:cs="Arial"/>
              </w:rPr>
              <w:t>/п</w:t>
            </w:r>
          </w:p>
        </w:tc>
        <w:tc>
          <w:tcPr>
            <w:tcW w:w="2380" w:type="dxa"/>
            <w:shd w:val="clear" w:color="auto" w:fill="auto"/>
          </w:tcPr>
          <w:p w14:paraId="19CE9F6F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14:paraId="26C71535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14:paraId="3E85485A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14:paraId="1A358415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bCs/>
                <w:shd w:val="clear" w:color="auto" w:fill="FFFFFF"/>
              </w:rPr>
              <w:t>Срок исполнения</w:t>
            </w:r>
          </w:p>
        </w:tc>
      </w:tr>
      <w:tr w:rsidR="00325354" w:rsidRPr="00691ED2" w14:paraId="03A28A90" w14:textId="77777777" w:rsidTr="00E60AD9">
        <w:tc>
          <w:tcPr>
            <w:tcW w:w="751" w:type="dxa"/>
            <w:shd w:val="clear" w:color="auto" w:fill="auto"/>
          </w:tcPr>
          <w:p w14:paraId="5DD1A759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14:paraId="4F0DEB48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14:paraId="6407FCD9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14:paraId="217C0CEA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14:paraId="2F083F0E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1) тексты нормативных правовых актов, регулирующих осуществление муниципального контроля;</w:t>
            </w:r>
          </w:p>
          <w:p w14:paraId="6A67D1F4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2) руководства по соблюдению обязательных требований.</w:t>
            </w:r>
          </w:p>
          <w:p w14:paraId="2BEE5DA0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3) программу профилактики рисков причинения вреда;</w:t>
            </w:r>
          </w:p>
          <w:p w14:paraId="728A90BF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4) сведения о способах </w:t>
            </w:r>
            <w:r w:rsidRPr="00691ED2">
              <w:rPr>
                <w:rFonts w:ascii="Arial" w:eastAsia="Calibri" w:hAnsi="Arial" w:cs="Arial"/>
              </w:rPr>
              <w:lastRenderedPageBreak/>
              <w:t>получения консультаций по вопросам соблюдения обязательных требований;</w:t>
            </w:r>
          </w:p>
          <w:p w14:paraId="48DFF67B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5) доклады, содержащие результаты обобщения правоприменительной практики;</w:t>
            </w:r>
          </w:p>
          <w:p w14:paraId="52FFB9B4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6) доклады о муниципальном контроле;</w:t>
            </w:r>
          </w:p>
          <w:p w14:paraId="3784133F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14:paraId="60E31E18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04066021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течение года</w:t>
            </w:r>
          </w:p>
        </w:tc>
      </w:tr>
      <w:tr w:rsidR="00325354" w:rsidRPr="00691ED2" w14:paraId="081EC7F1" w14:textId="77777777" w:rsidTr="00E60AD9">
        <w:tc>
          <w:tcPr>
            <w:tcW w:w="751" w:type="dxa"/>
            <w:shd w:val="clear" w:color="auto" w:fill="auto"/>
          </w:tcPr>
          <w:p w14:paraId="0DAA6F1D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>2.</w:t>
            </w:r>
          </w:p>
        </w:tc>
        <w:tc>
          <w:tcPr>
            <w:tcW w:w="2380" w:type="dxa"/>
            <w:shd w:val="clear" w:color="auto" w:fill="auto"/>
          </w:tcPr>
          <w:p w14:paraId="5E7552DF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  <w:shd w:val="clear" w:color="auto" w:fill="FFFFFF"/>
              </w:rPr>
            </w:pPr>
            <w:r w:rsidRPr="00691ED2">
              <w:rPr>
                <w:rFonts w:ascii="Arial" w:eastAsia="Calibri" w:hAnsi="Arial" w:cs="Arial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14:paraId="55F91CB6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691ED2">
              <w:rPr>
                <w:rFonts w:ascii="Arial" w:eastAsia="Calibri" w:hAnsi="Arial" w:cs="Arial"/>
              </w:rPr>
              <w:t>отчетным</w:t>
            </w:r>
            <w:proofErr w:type="gramEnd"/>
            <w:r w:rsidRPr="00691ED2">
              <w:rPr>
                <w:rFonts w:ascii="Arial" w:eastAsia="Calibri" w:hAnsi="Arial" w:cs="Arial"/>
              </w:rPr>
              <w:t>, подлежит публичному обсуждению.</w:t>
            </w:r>
          </w:p>
          <w:p w14:paraId="50CF5AF1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14:paraId="3DE0ADD0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6F78CB5E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shd w:val="clear" w:color="auto" w:fill="FFFFFF"/>
              </w:rPr>
              <w:t>1 раз в год</w:t>
            </w:r>
          </w:p>
        </w:tc>
      </w:tr>
      <w:tr w:rsidR="00325354" w:rsidRPr="00691ED2" w14:paraId="67896DC7" w14:textId="77777777" w:rsidTr="00E60AD9">
        <w:tc>
          <w:tcPr>
            <w:tcW w:w="751" w:type="dxa"/>
            <w:shd w:val="clear" w:color="auto" w:fill="auto"/>
          </w:tcPr>
          <w:p w14:paraId="1FE92685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2380" w:type="dxa"/>
            <w:shd w:val="clear" w:color="auto" w:fill="auto"/>
          </w:tcPr>
          <w:p w14:paraId="4E77781C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14:paraId="5847A210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</w:t>
            </w:r>
            <w:r w:rsidRPr="00691ED2">
              <w:rPr>
                <w:rFonts w:ascii="Arial" w:eastAsia="Calibri" w:hAnsi="Arial" w:cs="Arial"/>
              </w:rPr>
              <w:lastRenderedPageBreak/>
              <w:t>консультирования при личном обращении составляет 15минут.</w:t>
            </w:r>
          </w:p>
          <w:p w14:paraId="4F211C20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Консультирование, осуществляется по следующим вопросам:</w:t>
            </w:r>
          </w:p>
          <w:p w14:paraId="4440C912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14:paraId="046EA264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14:paraId="23588A8E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- компетенция уполномоченного органа;</w:t>
            </w:r>
          </w:p>
          <w:p w14:paraId="16C83438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- порядок обжалования действий (бездействия) инспекторов.</w:t>
            </w:r>
          </w:p>
          <w:p w14:paraId="1987F886" w14:textId="77777777" w:rsidR="00325354" w:rsidRPr="00691ED2" w:rsidRDefault="00325354" w:rsidP="00E60AD9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14:paraId="1055FEA8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4E171B91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течение года</w:t>
            </w:r>
          </w:p>
        </w:tc>
      </w:tr>
      <w:tr w:rsidR="00325354" w:rsidRPr="00691ED2" w14:paraId="44CFAC35" w14:textId="77777777" w:rsidTr="00E60AD9">
        <w:tc>
          <w:tcPr>
            <w:tcW w:w="751" w:type="dxa"/>
            <w:shd w:val="clear" w:color="auto" w:fill="auto"/>
          </w:tcPr>
          <w:p w14:paraId="1E455EE9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>4.</w:t>
            </w:r>
          </w:p>
        </w:tc>
        <w:tc>
          <w:tcPr>
            <w:tcW w:w="2380" w:type="dxa"/>
            <w:shd w:val="clear" w:color="auto" w:fill="auto"/>
          </w:tcPr>
          <w:p w14:paraId="6656CE89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  <w:shd w:val="clear" w:color="auto" w:fill="FFFFFF"/>
              </w:rPr>
              <w:t xml:space="preserve">Профилактический </w:t>
            </w:r>
            <w:r w:rsidRPr="00691ED2">
              <w:rPr>
                <w:rFonts w:ascii="Arial" w:eastAsia="Calibri" w:hAnsi="Arial" w:cs="Arial"/>
                <w:shd w:val="clear" w:color="auto" w:fill="FFFFFF"/>
              </w:rPr>
              <w:lastRenderedPageBreak/>
              <w:t>визит</w:t>
            </w:r>
          </w:p>
        </w:tc>
        <w:tc>
          <w:tcPr>
            <w:tcW w:w="3524" w:type="dxa"/>
            <w:shd w:val="clear" w:color="auto" w:fill="auto"/>
          </w:tcPr>
          <w:p w14:paraId="2B3E38F5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 xml:space="preserve">Обязательный профилактический визит </w:t>
            </w:r>
            <w:r w:rsidRPr="00691ED2">
              <w:rPr>
                <w:rFonts w:ascii="Arial" w:eastAsia="Calibri" w:hAnsi="Arial" w:cs="Arial"/>
              </w:rPr>
              <w:lastRenderedPageBreak/>
              <w:t xml:space="preserve">проводится в отношении контролируемых лиц, впервые приступающих к осуществлению деятельности </w:t>
            </w:r>
          </w:p>
          <w:p w14:paraId="0D1BEB05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14:paraId="0313D465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691ED2">
              <w:rPr>
                <w:rFonts w:ascii="Arial" w:eastAsia="Calibri" w:hAnsi="Arial" w:cs="Arial"/>
              </w:rPr>
              <w:t>позднее</w:t>
            </w:r>
            <w:proofErr w:type="gramEnd"/>
            <w:r w:rsidRPr="00691ED2">
              <w:rPr>
                <w:rFonts w:ascii="Arial" w:eastAsia="Calibri" w:hAnsi="Arial" w:cs="Arial"/>
              </w:rPr>
              <w:t xml:space="preserve"> чем за 3 рабочих дня до дня его проведения.</w:t>
            </w:r>
          </w:p>
          <w:p w14:paraId="2AC7D54C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14:paraId="4F4E9DB3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1604CBC0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proofErr w:type="gramStart"/>
            <w:r w:rsidRPr="00691ED2">
              <w:rPr>
                <w:rFonts w:ascii="Arial" w:eastAsia="Calibri" w:hAnsi="Arial" w:cs="Arial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14:paraId="5109318E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14:paraId="68BF0640" w14:textId="77777777" w:rsidR="00325354" w:rsidRPr="00691ED2" w:rsidRDefault="00325354" w:rsidP="00E60AD9">
            <w:pPr>
              <w:shd w:val="clear" w:color="auto" w:fill="FFFFFF"/>
              <w:spacing w:before="100" w:beforeAutospacing="1" w:after="100" w:afterAutospacing="1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</w:t>
            </w:r>
            <w:r w:rsidRPr="00691ED2">
              <w:rPr>
                <w:rFonts w:ascii="Arial" w:eastAsia="Calibri" w:hAnsi="Arial" w:cs="Arial"/>
              </w:rPr>
              <w:lastRenderedPageBreak/>
              <w:t>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14:paraId="035FB426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 xml:space="preserve">Уполномоченное должностное </w:t>
            </w:r>
            <w:r w:rsidRPr="00691ED2">
              <w:rPr>
                <w:rFonts w:ascii="Arial" w:eastAsia="Calibri" w:hAnsi="Arial" w:cs="Arial"/>
              </w:rPr>
              <w:lastRenderedPageBreak/>
              <w:t xml:space="preserve">лицо </w:t>
            </w:r>
          </w:p>
        </w:tc>
        <w:tc>
          <w:tcPr>
            <w:tcW w:w="1701" w:type="dxa"/>
            <w:shd w:val="clear" w:color="auto" w:fill="auto"/>
          </w:tcPr>
          <w:p w14:paraId="098EC2B1" w14:textId="77777777" w:rsidR="00325354" w:rsidRPr="00691ED2" w:rsidRDefault="00325354" w:rsidP="00E60AD9">
            <w:pPr>
              <w:jc w:val="center"/>
              <w:rPr>
                <w:rFonts w:ascii="Arial" w:eastAsia="Calibri" w:hAnsi="Arial" w:cs="Arial"/>
              </w:rPr>
            </w:pPr>
            <w:r w:rsidRPr="00691ED2">
              <w:rPr>
                <w:rFonts w:ascii="Arial" w:eastAsia="Calibri" w:hAnsi="Arial" w:cs="Arial"/>
              </w:rPr>
              <w:lastRenderedPageBreak/>
              <w:t xml:space="preserve">В течение </w:t>
            </w:r>
            <w:r w:rsidRPr="00691ED2">
              <w:rPr>
                <w:rFonts w:ascii="Arial" w:eastAsia="Calibri" w:hAnsi="Arial" w:cs="Arial"/>
              </w:rPr>
              <w:lastRenderedPageBreak/>
              <w:t>года</w:t>
            </w:r>
          </w:p>
        </w:tc>
      </w:tr>
      <w:bookmarkEnd w:id="2"/>
    </w:tbl>
    <w:p w14:paraId="6E0E5806" w14:textId="77777777" w:rsidR="00325354" w:rsidRPr="00691ED2" w:rsidRDefault="00325354" w:rsidP="00325354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3753D82A" w14:textId="77777777" w:rsidR="00325354" w:rsidRPr="00691ED2" w:rsidRDefault="00325354" w:rsidP="00325354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989202" w14:textId="77777777" w:rsidR="00325354" w:rsidRPr="00691ED2" w:rsidRDefault="00325354" w:rsidP="00325354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91ED2">
        <w:rPr>
          <w:rFonts w:ascii="Arial" w:eastAsia="Times New Roman" w:hAnsi="Arial" w:cs="Arial"/>
          <w:color w:val="22272F"/>
          <w:sz w:val="23"/>
          <w:szCs w:val="23"/>
          <w:shd w:val="clear" w:color="auto" w:fill="FFFFFF"/>
          <w:lang w:eastAsia="ru-RU"/>
        </w:rPr>
        <w:t xml:space="preserve"> </w:t>
      </w:r>
    </w:p>
    <w:p w14:paraId="46262CE5" w14:textId="77777777" w:rsidR="00325354" w:rsidRPr="00691ED2" w:rsidRDefault="00325354" w:rsidP="00325354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9522AF" w14:textId="1363D3DF" w:rsidR="00325354" w:rsidRPr="00691ED2" w:rsidRDefault="00325354" w:rsidP="00576048">
      <w:pPr>
        <w:pStyle w:val="aa"/>
        <w:numPr>
          <w:ilvl w:val="0"/>
          <w:numId w:val="4"/>
        </w:num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691ED2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Показатели результативности и эффективности Программы</w:t>
      </w:r>
    </w:p>
    <w:p w14:paraId="6BF8374B" w14:textId="77777777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</w:p>
    <w:p w14:paraId="2F42C649" w14:textId="0B34B218" w:rsidR="00576048" w:rsidRPr="00691ED2" w:rsidRDefault="00576048" w:rsidP="0057604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 xml:space="preserve">4.1. Показатели </w:t>
      </w:r>
      <w:proofErr w:type="gramStart"/>
      <w:r w:rsidRPr="00691ED2">
        <w:rPr>
          <w:rFonts w:ascii="Arial" w:hAnsi="Arial" w:cs="Arial"/>
          <w:color w:val="000000"/>
          <w:sz w:val="28"/>
          <w:szCs w:val="28"/>
        </w:rPr>
        <w:t xml:space="preserve">результативности </w:t>
      </w:r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 xml:space="preserve">Программы профилактики </w:t>
      </w:r>
      <w:r w:rsidRPr="00691ED2">
        <w:rPr>
          <w:rFonts w:ascii="Arial" w:eastAsia="BatangChe" w:hAnsi="Arial" w:cs="Arial"/>
          <w:color w:val="000000"/>
          <w:sz w:val="28"/>
          <w:szCs w:val="28"/>
        </w:rPr>
        <w:t>рисков причинения</w:t>
      </w:r>
      <w:proofErr w:type="gramEnd"/>
      <w:r w:rsidRPr="00691ED2">
        <w:rPr>
          <w:rFonts w:ascii="Arial" w:eastAsia="BatangChe" w:hAnsi="Arial" w:cs="Arial"/>
          <w:color w:val="000000"/>
          <w:sz w:val="28"/>
          <w:szCs w:val="28"/>
        </w:rPr>
        <w:t xml:space="preserve"> вреда (ущерба) охраняемым законом ценностям в сфере благоустройства на территории</w:t>
      </w:r>
      <w:r w:rsidRPr="00691ED2">
        <w:rPr>
          <w:rFonts w:ascii="Arial" w:eastAsia="BatangChe" w:hAnsi="Arial" w:cs="Arial"/>
          <w:kern w:val="1"/>
          <w:sz w:val="28"/>
          <w:szCs w:val="28"/>
          <w:lang w:eastAsia="ar-SA"/>
        </w:rPr>
        <w:t xml:space="preserve"> Выгоничского района Брянской области </w:t>
      </w:r>
      <w:r w:rsidRPr="00691ED2">
        <w:rPr>
          <w:rFonts w:ascii="Arial" w:hAnsi="Arial" w:cs="Arial"/>
          <w:color w:val="000000"/>
          <w:sz w:val="28"/>
          <w:szCs w:val="28"/>
        </w:rPr>
        <w:t>утвержденной постановлением 11.01.2023</w:t>
      </w:r>
      <w:r w:rsidRPr="00691ED2">
        <w:rPr>
          <w:rFonts w:ascii="Arial" w:hAnsi="Arial" w:cs="Arial"/>
          <w:sz w:val="28"/>
          <w:szCs w:val="28"/>
        </w:rPr>
        <w:t xml:space="preserve"> № 5.</w:t>
      </w:r>
    </w:p>
    <w:p w14:paraId="2FBDA8A0" w14:textId="22B35A70" w:rsidR="00576048" w:rsidRPr="00691ED2" w:rsidRDefault="00653E5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 итогам 2026</w:t>
      </w:r>
      <w:r w:rsidR="00576048" w:rsidRPr="00691ED2">
        <w:rPr>
          <w:rFonts w:ascii="Arial" w:hAnsi="Arial" w:cs="Arial"/>
          <w:color w:val="000000"/>
          <w:sz w:val="28"/>
          <w:szCs w:val="28"/>
        </w:rPr>
        <w:t xml:space="preserve"> года:</w:t>
      </w:r>
    </w:p>
    <w:p w14:paraId="19FACE41" w14:textId="77777777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№1 составил - 100% (</w:t>
      </w:r>
      <w:r w:rsidRPr="00691ED2">
        <w:rPr>
          <w:rFonts w:ascii="Arial" w:hAnsi="Arial" w:cs="Arial"/>
          <w:i/>
          <w:color w:val="000000"/>
          <w:sz w:val="28"/>
          <w:szCs w:val="28"/>
        </w:rPr>
        <w:t>показатель выполнен</w:t>
      </w:r>
      <w:r w:rsidRPr="00691ED2">
        <w:rPr>
          <w:rFonts w:ascii="Arial" w:hAnsi="Arial" w:cs="Arial"/>
          <w:color w:val="000000"/>
          <w:sz w:val="28"/>
          <w:szCs w:val="28"/>
        </w:rPr>
        <w:t>);</w:t>
      </w:r>
    </w:p>
    <w:p w14:paraId="45C75C12" w14:textId="77D1BEC9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№2 составил - 0 % (</w:t>
      </w:r>
      <w:r w:rsidRPr="00691ED2">
        <w:rPr>
          <w:rFonts w:ascii="Arial" w:hAnsi="Arial" w:cs="Arial"/>
          <w:i/>
          <w:color w:val="000000"/>
          <w:sz w:val="28"/>
          <w:szCs w:val="28"/>
        </w:rPr>
        <w:t>показатель не выполнен</w:t>
      </w:r>
      <w:r w:rsidRPr="00691ED2">
        <w:rPr>
          <w:rFonts w:ascii="Arial" w:hAnsi="Arial" w:cs="Arial"/>
          <w:color w:val="000000"/>
          <w:sz w:val="28"/>
          <w:szCs w:val="28"/>
        </w:rPr>
        <w:t>);</w:t>
      </w:r>
    </w:p>
    <w:p w14:paraId="0C23EAD2" w14:textId="08B1A7E7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№3 – 100%  (</w:t>
      </w:r>
      <w:r w:rsidRPr="00691ED2">
        <w:rPr>
          <w:rFonts w:ascii="Arial" w:hAnsi="Arial" w:cs="Arial"/>
          <w:i/>
          <w:color w:val="000000"/>
          <w:sz w:val="28"/>
          <w:szCs w:val="28"/>
        </w:rPr>
        <w:t>показатель  выполнен</w:t>
      </w:r>
      <w:r w:rsidRPr="00691ED2">
        <w:rPr>
          <w:rFonts w:ascii="Arial" w:hAnsi="Arial" w:cs="Arial"/>
          <w:color w:val="000000"/>
          <w:sz w:val="28"/>
          <w:szCs w:val="28"/>
        </w:rPr>
        <w:t xml:space="preserve">); </w:t>
      </w:r>
    </w:p>
    <w:p w14:paraId="58F42A51" w14:textId="6921443A" w:rsidR="00576048" w:rsidRPr="00691ED2" w:rsidRDefault="00576048" w:rsidP="00576048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№4 составил – 50 % (</w:t>
      </w:r>
      <w:r w:rsidRPr="00691ED2">
        <w:rPr>
          <w:rFonts w:ascii="Arial" w:hAnsi="Arial" w:cs="Arial"/>
          <w:i/>
          <w:color w:val="000000"/>
          <w:sz w:val="28"/>
          <w:szCs w:val="28"/>
        </w:rPr>
        <w:t>показатель   выполнен</w:t>
      </w:r>
      <w:r w:rsidRPr="00691ED2">
        <w:rPr>
          <w:rFonts w:ascii="Arial" w:hAnsi="Arial" w:cs="Arial"/>
          <w:color w:val="000000"/>
          <w:sz w:val="28"/>
          <w:szCs w:val="28"/>
        </w:rPr>
        <w:t>);</w:t>
      </w:r>
    </w:p>
    <w:p w14:paraId="2F0421C0" w14:textId="68D77636" w:rsidR="00576048" w:rsidRPr="00691ED2" w:rsidRDefault="00C75673" w:rsidP="00C75673">
      <w:pPr>
        <w:autoSpaceDE w:val="0"/>
        <w:autoSpaceDN w:val="0"/>
        <w:adjustRightInd w:val="0"/>
        <w:ind w:firstLine="709"/>
        <w:rPr>
          <w:rFonts w:ascii="Arial" w:hAnsi="Arial" w:cs="Arial"/>
          <w:color w:val="000000"/>
          <w:sz w:val="28"/>
          <w:szCs w:val="28"/>
        </w:rPr>
      </w:pPr>
      <w:r w:rsidRPr="00691ED2">
        <w:rPr>
          <w:rFonts w:ascii="Arial" w:hAnsi="Arial" w:cs="Arial"/>
          <w:color w:val="000000"/>
          <w:sz w:val="28"/>
          <w:szCs w:val="28"/>
        </w:rPr>
        <w:t>- показатель №5  – исполнен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325354" w:rsidRPr="00691ED2" w14:paraId="0791AEF1" w14:textId="77777777" w:rsidTr="00E60AD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1C7F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1ED2">
              <w:rPr>
                <w:rFonts w:ascii="Arial" w:eastAsia="Times New Roman" w:hAnsi="Arial" w:cs="Arial"/>
                <w:b/>
                <w:lang w:eastAsia="ru-RU"/>
              </w:rPr>
              <w:t>№</w:t>
            </w:r>
          </w:p>
          <w:p w14:paraId="70E312FE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proofErr w:type="gramStart"/>
            <w:r w:rsidRPr="00691ED2">
              <w:rPr>
                <w:rFonts w:ascii="Arial" w:eastAsia="Times New Roman" w:hAnsi="Arial" w:cs="Arial"/>
                <w:b/>
                <w:lang w:eastAsia="ru-RU"/>
              </w:rPr>
              <w:t>п</w:t>
            </w:r>
            <w:proofErr w:type="gramEnd"/>
            <w:r w:rsidRPr="00691ED2">
              <w:rPr>
                <w:rFonts w:ascii="Arial" w:eastAsia="Times New Roman" w:hAnsi="Arial" w:cs="Arial"/>
                <w:b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C98D4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1ED2">
              <w:rPr>
                <w:rFonts w:ascii="Arial" w:eastAsia="Times New Roman" w:hAnsi="Arial" w:cs="Arial"/>
                <w:b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FCEEA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691ED2">
              <w:rPr>
                <w:rFonts w:ascii="Arial" w:eastAsia="Times New Roman" w:hAnsi="Arial" w:cs="Arial"/>
                <w:b/>
                <w:lang w:eastAsia="ru-RU"/>
              </w:rPr>
              <w:t>Величина</w:t>
            </w:r>
          </w:p>
        </w:tc>
      </w:tr>
      <w:tr w:rsidR="00325354" w:rsidRPr="00691ED2" w14:paraId="5A7D370A" w14:textId="77777777" w:rsidTr="00E60AD9">
        <w:trPr>
          <w:trHeight w:hRule="exact" w:val="20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11569" w14:textId="77777777" w:rsidR="00325354" w:rsidRPr="00691ED2" w:rsidRDefault="00325354" w:rsidP="00E60AD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5063" w14:textId="77777777" w:rsidR="00325354" w:rsidRPr="00691ED2" w:rsidRDefault="00325354" w:rsidP="00E60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654BA786" w14:textId="77777777" w:rsidR="00325354" w:rsidRPr="00691ED2" w:rsidRDefault="00325354" w:rsidP="00E60AD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6BD69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100%</w:t>
            </w:r>
          </w:p>
        </w:tc>
      </w:tr>
      <w:tr w:rsidR="00325354" w:rsidRPr="00691ED2" w14:paraId="23D2F152" w14:textId="77777777" w:rsidTr="00E60AD9">
        <w:trPr>
          <w:trHeight w:hRule="exact" w:val="29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568EE" w14:textId="5F19BF6B" w:rsidR="00325354" w:rsidRPr="00691ED2" w:rsidRDefault="00A67BD4" w:rsidP="00E60AD9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color w:val="000000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2</w:t>
            </w:r>
            <w:r w:rsidR="00325354"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73453" w14:textId="77777777" w:rsidR="00325354" w:rsidRPr="00691ED2" w:rsidRDefault="00325354" w:rsidP="00E60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691ED2">
              <w:rPr>
                <w:rFonts w:ascii="Arial" w:eastAsia="Times New Roman" w:hAnsi="Arial" w:cs="Arial"/>
                <w:lang w:eastAsia="ru-RU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2107" w14:textId="77777777" w:rsidR="00325354" w:rsidRPr="00691ED2" w:rsidRDefault="00325354" w:rsidP="00E60A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20% и более</w:t>
            </w:r>
          </w:p>
        </w:tc>
      </w:tr>
      <w:tr w:rsidR="00325354" w:rsidRPr="00691ED2" w14:paraId="5DC37538" w14:textId="77777777" w:rsidTr="00E60AD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0A037" w14:textId="6E913016" w:rsidR="00325354" w:rsidRPr="00691ED2" w:rsidRDefault="00A67BD4" w:rsidP="00E60AD9">
            <w:pPr>
              <w:widowControl w:val="0"/>
              <w:spacing w:after="0" w:line="230" w:lineRule="exact"/>
              <w:ind w:left="220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lastRenderedPageBreak/>
              <w:t>3</w:t>
            </w:r>
            <w:r w:rsidR="00325354"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F5E7B" w14:textId="77777777" w:rsidR="00325354" w:rsidRPr="00691ED2" w:rsidRDefault="00325354" w:rsidP="00E60AD9">
            <w:pPr>
              <w:widowControl w:val="0"/>
              <w:spacing w:after="0" w:line="274" w:lineRule="exac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3228824E" w14:textId="77777777" w:rsidR="00325354" w:rsidRPr="00691ED2" w:rsidRDefault="00325354" w:rsidP="00E60AD9">
            <w:pPr>
              <w:widowControl w:val="0"/>
              <w:spacing w:after="0" w:line="274" w:lineRule="exact"/>
              <w:ind w:firstLine="440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BBA35" w14:textId="77777777" w:rsidR="00325354" w:rsidRPr="00691ED2" w:rsidRDefault="00325354" w:rsidP="00E60AD9">
            <w:pPr>
              <w:widowControl w:val="0"/>
              <w:spacing w:after="0" w:line="277" w:lineRule="exac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100%</w:t>
            </w:r>
          </w:p>
        </w:tc>
      </w:tr>
      <w:tr w:rsidR="00FF734D" w:rsidRPr="00691ED2" w14:paraId="4D19F650" w14:textId="77777777" w:rsidTr="00E60AD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BC6EA" w14:textId="28AE7ED5" w:rsidR="00FF734D" w:rsidRPr="00691ED2" w:rsidRDefault="00A67BD4" w:rsidP="00E60AD9">
            <w:pPr>
              <w:widowControl w:val="0"/>
              <w:spacing w:after="0" w:line="230" w:lineRule="exact"/>
              <w:ind w:left="220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4</w:t>
            </w:r>
            <w:r w:rsidR="00FF734D"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AD1F5" w14:textId="780B2D2E" w:rsidR="00FF734D" w:rsidRPr="00691ED2" w:rsidRDefault="00FF734D" w:rsidP="00E60AD9">
            <w:pPr>
              <w:widowControl w:val="0"/>
              <w:spacing w:after="0" w:line="274" w:lineRule="exact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hAnsi="Arial" w:cs="Arial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5A67" w14:textId="7A2DCA51" w:rsidR="00FF734D" w:rsidRPr="00691ED2" w:rsidRDefault="00FF734D" w:rsidP="00E60AD9">
            <w:pPr>
              <w:widowControl w:val="0"/>
              <w:spacing w:after="0" w:line="277" w:lineRule="exact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20% и более</w:t>
            </w:r>
          </w:p>
        </w:tc>
      </w:tr>
      <w:tr w:rsidR="00325354" w:rsidRPr="00691ED2" w14:paraId="1286EC1A" w14:textId="77777777" w:rsidTr="00E60AD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4C9C0" w14:textId="60DDCBB8" w:rsidR="00325354" w:rsidRPr="00691ED2" w:rsidRDefault="00A67BD4" w:rsidP="00E60AD9">
            <w:pPr>
              <w:widowControl w:val="0"/>
              <w:spacing w:after="0" w:line="230" w:lineRule="exact"/>
              <w:ind w:left="220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5</w:t>
            </w:r>
            <w:r w:rsidR="00FF734D" w:rsidRPr="00691ED2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C8D83" w14:textId="77777777" w:rsidR="00325354" w:rsidRPr="00691ED2" w:rsidRDefault="00325354" w:rsidP="00E60AD9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691ED2">
              <w:rPr>
                <w:rFonts w:ascii="Arial" w:eastAsia="Times New Roman" w:hAnsi="Arial" w:cs="Arial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4C7DAE5C" w14:textId="77777777" w:rsidR="00325354" w:rsidRPr="00691ED2" w:rsidRDefault="00325354" w:rsidP="00E60AD9">
            <w:pPr>
              <w:widowControl w:val="0"/>
              <w:spacing w:after="0" w:line="274" w:lineRule="exact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6DC1D" w14:textId="77777777" w:rsidR="00325354" w:rsidRPr="00691ED2" w:rsidRDefault="00325354" w:rsidP="00E60AD9">
            <w:pPr>
              <w:widowControl w:val="0"/>
              <w:spacing w:after="0" w:line="277" w:lineRule="exact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691ED2">
              <w:rPr>
                <w:rFonts w:ascii="Arial" w:eastAsia="Times New Roman" w:hAnsi="Arial" w:cs="Arial"/>
                <w:lang w:eastAsia="ru-RU"/>
              </w:rPr>
              <w:t>исполнено</w:t>
            </w:r>
            <w:proofErr w:type="gramEnd"/>
            <w:r w:rsidRPr="00691ED2">
              <w:rPr>
                <w:rFonts w:ascii="Arial" w:eastAsia="Times New Roman" w:hAnsi="Arial" w:cs="Arial"/>
                <w:lang w:eastAsia="ru-RU"/>
              </w:rPr>
              <w:t>/не исполнено</w:t>
            </w:r>
          </w:p>
        </w:tc>
      </w:tr>
    </w:tbl>
    <w:p w14:paraId="5D1C5153" w14:textId="77777777" w:rsidR="00325354" w:rsidRPr="00691ED2" w:rsidRDefault="00325354" w:rsidP="00325354">
      <w:pPr>
        <w:jc w:val="both"/>
        <w:rPr>
          <w:rFonts w:ascii="Arial" w:hAnsi="Arial" w:cs="Arial"/>
        </w:rPr>
      </w:pPr>
      <w:r w:rsidRPr="00691ED2">
        <w:rPr>
          <w:rFonts w:ascii="Arial" w:hAnsi="Arial" w:cs="Arial"/>
        </w:rPr>
        <w:t xml:space="preserve">    </w:t>
      </w:r>
    </w:p>
    <w:p w14:paraId="2268B99E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Calibri" w:hAnsi="Arial" w:cs="Arial"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>Экономический эффект от реализованных мероприятий:</w:t>
      </w:r>
    </w:p>
    <w:p w14:paraId="26A59B6C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Calibri" w:hAnsi="Arial" w:cs="Arial"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предпринимателям, гражданам предостережения о недопустимости нарушения обязательных требований, а не проведение внеплановой проверки;</w:t>
      </w:r>
    </w:p>
    <w:p w14:paraId="3A483A7A" w14:textId="77777777" w:rsidR="00325354" w:rsidRPr="00691ED2" w:rsidRDefault="00325354" w:rsidP="00325354">
      <w:pPr>
        <w:spacing w:after="0" w:line="240" w:lineRule="auto"/>
        <w:ind w:firstLine="567"/>
        <w:jc w:val="both"/>
        <w:rPr>
          <w:rFonts w:ascii="Arial" w:eastAsia="Calibri" w:hAnsi="Arial" w:cs="Arial"/>
          <w:sz w:val="28"/>
          <w:szCs w:val="28"/>
        </w:rPr>
      </w:pPr>
      <w:r w:rsidRPr="00691ED2">
        <w:rPr>
          <w:rFonts w:ascii="Arial" w:eastAsia="Calibri" w:hAnsi="Arial" w:cs="Arial"/>
          <w:sz w:val="28"/>
          <w:szCs w:val="28"/>
        </w:rPr>
        <w:t>-повышение уровня доверия подконтрольных субъектов органу муниципального контроля.</w:t>
      </w:r>
    </w:p>
    <w:p w14:paraId="62758FC2" w14:textId="44FC389D" w:rsidR="00C75673" w:rsidRDefault="00325354" w:rsidP="00653E58">
      <w:pPr>
        <w:jc w:val="both"/>
        <w:rPr>
          <w:rFonts w:ascii="Arial" w:hAnsi="Arial" w:cs="Arial"/>
          <w:sz w:val="28"/>
          <w:szCs w:val="28"/>
        </w:rPr>
      </w:pPr>
      <w:r w:rsidRPr="00691ED2">
        <w:rPr>
          <w:rFonts w:ascii="Arial" w:hAnsi="Arial" w:cs="Arial"/>
        </w:rPr>
        <w:t xml:space="preserve">       </w:t>
      </w:r>
      <w:r w:rsidRPr="00691ED2">
        <w:rPr>
          <w:rFonts w:ascii="Arial" w:hAnsi="Arial" w:cs="Arial"/>
          <w:sz w:val="28"/>
          <w:szCs w:val="28"/>
        </w:rPr>
        <w:t>При осуществлении муниципального контроля проведение профилактических мероприятий, направленных на снижение риска причинения вреда (ущерба) охраняемым законом ценностям, является приоритетным по отношению к проведению контро</w:t>
      </w:r>
      <w:r w:rsidR="00653E58">
        <w:rPr>
          <w:rFonts w:ascii="Arial" w:hAnsi="Arial" w:cs="Arial"/>
          <w:sz w:val="28"/>
          <w:szCs w:val="28"/>
        </w:rPr>
        <w:t xml:space="preserve">льных (надзорных) мероприятий. </w:t>
      </w:r>
    </w:p>
    <w:p w14:paraId="1B14AFCF" w14:textId="77777777" w:rsidR="00653E58" w:rsidRDefault="00653E58" w:rsidP="00653E58">
      <w:pPr>
        <w:jc w:val="both"/>
        <w:rPr>
          <w:rFonts w:ascii="Arial" w:hAnsi="Arial" w:cs="Arial"/>
          <w:sz w:val="28"/>
          <w:szCs w:val="28"/>
        </w:rPr>
      </w:pPr>
    </w:p>
    <w:p w14:paraId="03A96AB3" w14:textId="77777777" w:rsidR="00653E58" w:rsidRDefault="00653E58" w:rsidP="00653E58">
      <w:pPr>
        <w:jc w:val="both"/>
        <w:rPr>
          <w:rFonts w:ascii="Arial" w:hAnsi="Arial" w:cs="Arial"/>
          <w:sz w:val="28"/>
          <w:szCs w:val="28"/>
        </w:rPr>
      </w:pPr>
    </w:p>
    <w:p w14:paraId="156F07FB" w14:textId="77777777" w:rsidR="00653E58" w:rsidRPr="00653E58" w:rsidRDefault="00653E58" w:rsidP="00653E58">
      <w:pPr>
        <w:jc w:val="both"/>
        <w:rPr>
          <w:rFonts w:ascii="Arial" w:hAnsi="Arial" w:cs="Arial"/>
          <w:sz w:val="28"/>
          <w:szCs w:val="28"/>
        </w:rPr>
      </w:pPr>
    </w:p>
    <w:p w14:paraId="1353B5B4" w14:textId="6157055C" w:rsidR="00C75673" w:rsidRPr="00691ED2" w:rsidRDefault="00C75673" w:rsidP="00C7567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91ED2">
        <w:rPr>
          <w:rFonts w:ascii="Arial" w:eastAsia="Times New Roman" w:hAnsi="Arial" w:cs="Arial"/>
          <w:sz w:val="24"/>
          <w:szCs w:val="24"/>
          <w:lang w:eastAsia="ru-RU"/>
        </w:rPr>
        <w:t>Приложение 2</w:t>
      </w:r>
    </w:p>
    <w:p w14:paraId="451A398A" w14:textId="06A04383" w:rsidR="00C75673" w:rsidRPr="00691ED2" w:rsidRDefault="00653E58" w:rsidP="00C75673">
      <w:pPr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</w:pPr>
      <w:r w:rsidRPr="00691ED2"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  <w:t>ПЕРЕЧЕНЬ КОНТРОЛИРУЕМЫХ ЛИЦ ДЛЯ ПРОВЕДЕНИЯ</w:t>
      </w:r>
    </w:p>
    <w:p w14:paraId="1A1E2E5D" w14:textId="28EF93D2" w:rsidR="00C75673" w:rsidRPr="00691ED2" w:rsidRDefault="00653E58" w:rsidP="00C75673">
      <w:pPr>
        <w:spacing w:after="0" w:line="240" w:lineRule="auto"/>
        <w:jc w:val="center"/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</w:pPr>
      <w:r w:rsidRPr="00691ED2"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  <w:t xml:space="preserve">ПРОФИЛАКТИЧЕСКИХ ВИЗИТОВ В </w:t>
      </w:r>
      <w:r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  <w:t>2026</w:t>
      </w:r>
      <w:r w:rsidRPr="00691ED2">
        <w:rPr>
          <w:rFonts w:ascii="Arial" w:eastAsia="Lucida Sans Unicode" w:hAnsi="Arial" w:cs="Arial"/>
          <w:b/>
          <w:kern w:val="1"/>
          <w:sz w:val="28"/>
          <w:szCs w:val="28"/>
          <w:lang w:eastAsia="ar-SA"/>
        </w:rPr>
        <w:t xml:space="preserve"> ГОДУ </w:t>
      </w:r>
      <w:r w:rsidRPr="00691ED2">
        <w:rPr>
          <w:rFonts w:ascii="Arial" w:eastAsia="Calibri" w:hAnsi="Arial" w:cs="Arial"/>
          <w:b/>
          <w:sz w:val="28"/>
          <w:szCs w:val="28"/>
        </w:rPr>
        <w:t>В РАМКАХ МУНИЦИПАЛЬНОГО КОНТРОЛЯ В СФЕРЕ БЛАГОУСТРОЙСТВА</w:t>
      </w:r>
    </w:p>
    <w:p w14:paraId="12E5675A" w14:textId="77777777" w:rsidR="00C75673" w:rsidRPr="00691ED2" w:rsidRDefault="00C75673" w:rsidP="00C75673">
      <w:pPr>
        <w:spacing w:after="0" w:line="240" w:lineRule="auto"/>
        <w:jc w:val="both"/>
        <w:rPr>
          <w:rFonts w:ascii="Arial" w:eastAsia="Times New Roman" w:hAnsi="Arial" w:cs="Arial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542"/>
        <w:gridCol w:w="1985"/>
        <w:gridCol w:w="1533"/>
        <w:gridCol w:w="1482"/>
        <w:gridCol w:w="959"/>
        <w:gridCol w:w="1098"/>
        <w:gridCol w:w="1387"/>
      </w:tblGrid>
      <w:tr w:rsidR="00120E16" w:rsidRPr="00691ED2" w14:paraId="7EECDD78" w14:textId="77777777" w:rsidTr="00653E58">
        <w:trPr>
          <w:trHeight w:val="2022"/>
        </w:trPr>
        <w:tc>
          <w:tcPr>
            <w:tcW w:w="435" w:type="dxa"/>
            <w:shd w:val="clear" w:color="auto" w:fill="auto"/>
            <w:vAlign w:val="center"/>
          </w:tcPr>
          <w:p w14:paraId="05BA98B4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№</w:t>
            </w:r>
          </w:p>
          <w:p w14:paraId="6280DCEC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proofErr w:type="gramStart"/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4A83808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Объект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7A4CC5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Фактическое место осуществления деятельности (место проведения проф. Визита)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2DFEE72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3CB4CD5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Основание для проведения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94F2A72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Категория риска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D1C318D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Период проведения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DA5DBC5" w14:textId="77777777" w:rsidR="00C75673" w:rsidRPr="00653E58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53E5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Ответственный исполнитель</w:t>
            </w:r>
          </w:p>
        </w:tc>
      </w:tr>
      <w:tr w:rsidR="00120E16" w:rsidRPr="00691ED2" w14:paraId="3C9712EC" w14:textId="77777777" w:rsidTr="00653E58">
        <w:trPr>
          <w:trHeight w:val="926"/>
        </w:trPr>
        <w:tc>
          <w:tcPr>
            <w:tcW w:w="435" w:type="dxa"/>
            <w:shd w:val="clear" w:color="auto" w:fill="auto"/>
            <w:vAlign w:val="center"/>
          </w:tcPr>
          <w:p w14:paraId="5FF93AAE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BC26120" w14:textId="1F4CCF1F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74D093D" w14:textId="40A9E6EC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ИП Яшина С.В. «Архангел»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6855CE" w14:textId="2D2B973D" w:rsidR="00C75673" w:rsidRPr="00691ED2" w:rsidRDefault="00C75673" w:rsidP="00C756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Выгоничский район, с. Кокино, ул. Ленина, д.1</w:t>
            </w:r>
          </w:p>
          <w:p w14:paraId="7AB0A85C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6637BA2B" w14:textId="01259B16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325503937103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2EE016E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Статьи 8-9, п.3, ч.2 стати 44, ч. 6 стати 44, ч.5 статьи 49  Федерального закона 248-ФЗ 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FB98B76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4719CA3" w14:textId="3C7AD55F" w:rsidR="00D6211A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C28180C" w14:textId="67D80A10" w:rsidR="00C75673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C7567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366DF73" w14:textId="3E8EFC42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523F461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0ABDC0E7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C9E173D" w14:textId="6A4DE28A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парикмахерской «Лилия»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9709A6" w14:textId="7BAAD8C7" w:rsidR="00C75673" w:rsidRPr="00691ED2" w:rsidRDefault="00C7567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Выгоничский район, с. Кокино, ул. Ленина, д.1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659EA63" w14:textId="4EE3CEE8" w:rsidR="00C7567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320800050900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281C3F1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7469E36" w14:textId="77777777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E9D0571" w14:textId="34E2A91D" w:rsidR="00D6211A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B305728" w14:textId="6D324135" w:rsidR="00C75673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2FE698D" w14:textId="04372F54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92EBEEF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268645E2" w14:textId="2F1706FF" w:rsidR="00C7567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833AFD8" w14:textId="28E39260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ИП Попов А.П.(фотоуслуги)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EDA28C" w14:textId="48901BF3" w:rsidR="00C75673" w:rsidRPr="00691ED2" w:rsidRDefault="00C7567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кий район, с. Кокино, ул. </w:t>
            </w:r>
            <w:proofErr w:type="gramStart"/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Советская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481ADB9" w14:textId="2E2F6FA8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DF27C62" w14:textId="6CDB3DD8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A9A7DD7" w14:textId="31E0820D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77DA790" w14:textId="5E96A26D" w:rsidR="00D6211A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3DA6A77" w14:textId="2673471B" w:rsidR="00C75673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D330409" w14:textId="4FCCAA23" w:rsidR="00C75673" w:rsidRPr="00691ED2" w:rsidRDefault="00C7567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299B89C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715FC5CA" w14:textId="21742A06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233D6F7" w14:textId="21B6AF7F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сапожной мастерской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CA6985" w14:textId="35772EA6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с. Кокино,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Советская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53ED81B" w14:textId="1806610F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321000011206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6F5448C" w14:textId="56ECBB27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A53864E" w14:textId="52D4A9D9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946BE9A" w14:textId="32F332FE" w:rsidR="00D6211A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15410D7" w14:textId="6470A1FE" w:rsidR="00F338A3" w:rsidRPr="00691ED2" w:rsidRDefault="003A4668" w:rsidP="00D6211A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116CBEA" w14:textId="39CE305C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D2D9BE2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0B82C57F" w14:textId="007CE34D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2DF456C" w14:textId="74E42728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ИП Гаджиева З.А. (распиловка древесины»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3A77011F" w14:textId="0CC7E684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.М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алфа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Молодежная, д.29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272E7A5" w14:textId="53CFE546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324502739636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D2D4F34" w14:textId="7F90A1D7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E444274" w14:textId="6A9DA13A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99B86B1" w14:textId="30075925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04938B1" w14:textId="3363E32B" w:rsidR="00F338A3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BB62E54" w14:textId="41A06D8D" w:rsidR="00F338A3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71C2112" w14:textId="52445A4A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C94E669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09C21FF8" w14:textId="5228C083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751321A" w14:textId="5FF191EC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ИП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Архицкий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Г.А. (распиловка древесины»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00FBF474" w14:textId="00155A2E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п. Алексеевский,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Садовая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д.43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CDDB3EC" w14:textId="6145B4A2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326580097478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04C3DE7" w14:textId="45A11B20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7EF8BB4" w14:textId="509A6388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DE92821" w14:textId="4AD32A19" w:rsidR="00F338A3" w:rsidRPr="00691ED2" w:rsidRDefault="00F338A3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4B55E06" w14:textId="63503900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BCF487D" w14:textId="12283F64" w:rsidR="00F338A3" w:rsidRPr="00691ED2" w:rsidRDefault="003A466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A1CC3EA" w14:textId="36748F69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3D76113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1E4C888E" w14:textId="006E3CA2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A4F9770" w14:textId="475C9C5F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ООО «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Стройсервис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</w:p>
          <w:p w14:paraId="791F6575" w14:textId="471D0594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(переработка  древесины)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842A59" w14:textId="4A447FD7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п.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Пильшино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Мира, д.3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D596117" w14:textId="4FE181C3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3208003912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8EE7125" w14:textId="0D7A299E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E775E5A" w14:textId="229B467A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9EB7303" w14:textId="0D24EE69" w:rsidR="00F338A3" w:rsidRPr="00691ED2" w:rsidRDefault="00F338A3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8A818E0" w14:textId="56B5DEC4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46B683C" w14:textId="3B7244D0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78A687E" w14:textId="33AFF2E0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431791E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78B3CB53" w14:textId="2018C608" w:rsidR="00F338A3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48C1C8D" w14:textId="2ED0E5D1" w:rsidR="00F338A3" w:rsidRPr="00691ED2" w:rsidRDefault="00F338A3" w:rsidP="00F338A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ООО «Учхоз Кокино»  (переработка  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древесины)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300831" w14:textId="548E6AC7" w:rsidR="00F338A3" w:rsidRPr="00691ED2" w:rsidRDefault="00F338A3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Выгоничский район, с.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Скуратово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Молодежная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3B717C5" w14:textId="735930F0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3245508453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2179D7C" w14:textId="67E9E771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F016B5F" w14:textId="1360B5C4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029E045" w14:textId="46CF2115" w:rsidR="00F338A3" w:rsidRPr="00691ED2" w:rsidRDefault="00F338A3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618D7628" w14:textId="7375B160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748106BB" w14:textId="1B8B0677" w:rsidR="00F338A3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F338A3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4EC3171" w14:textId="6427D8BE" w:rsidR="00F338A3" w:rsidRPr="00691ED2" w:rsidRDefault="00F338A3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16D2E72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39004F29" w14:textId="7171D6B4" w:rsidR="00D6211A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BE9BAE0" w14:textId="1E45F237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 «Магнит» АО «Тандер»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B2FB31" w14:textId="07B27F89" w:rsidR="00D6211A" w:rsidRPr="00691ED2" w:rsidRDefault="00D6211A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Цветочная, д.22А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D5B5C25" w14:textId="529ADAE2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2310031475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4EACD03" w14:textId="32DDF31B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EC7B034" w14:textId="07C42DD0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9CBF2DC" w14:textId="3D4C952C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C1E3BFA" w14:textId="2B2FCE4C" w:rsidR="00D6211A" w:rsidRPr="00691ED2" w:rsidRDefault="00D6211A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EEF9283" w14:textId="71961493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5306116" w14:textId="28D70B15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09.205</w:t>
            </w:r>
            <w:r w:rsidR="00D6211A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DBF72A4" w14:textId="120E24A6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49DB673" w14:textId="52C6CCAD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663EAC2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149BAEFF" w14:textId="3746ACC4" w:rsidR="00D6211A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3952F79" w14:textId="0538734E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 «</w:t>
            </w:r>
            <w:r w:rsidR="006F437D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Пятерочка» ООО «Агроторг»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4B0FB1" w14:textId="54554F64" w:rsidR="00D6211A" w:rsidRPr="00691ED2" w:rsidRDefault="00D6211A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F437D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</w:t>
            </w:r>
            <w:proofErr w:type="gramEnd"/>
            <w:r w:rsidR="006F437D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="006F437D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Цветочная, д.21А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3A5F83B" w14:textId="6D1E3F52" w:rsidR="00D6211A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7825706086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130BDE2" w14:textId="51B4BCAE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5F167C2" w14:textId="1DB75334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CFFAC43" w14:textId="03BC2791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7804CED" w14:textId="043495EC" w:rsidR="00D6211A" w:rsidRPr="00691ED2" w:rsidRDefault="00D6211A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013D79F" w14:textId="65EB4F5A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443B918" w14:textId="0E454A87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D6211A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9266375" w14:textId="6E03B280" w:rsidR="00D6211A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0C23B26" w14:textId="344FBDB3" w:rsidR="00D6211A" w:rsidRPr="00691ED2" w:rsidRDefault="00D6211A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E7925BE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7231F907" w14:textId="2D5EB6B1" w:rsidR="006F437D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22B78C2" w14:textId="280B79FF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Экспрес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 ИП Цыганков Г.В.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C45DA7" w14:textId="46A8A70D" w:rsidR="006F437D" w:rsidRPr="00691ED2" w:rsidRDefault="006F437D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д1о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049ABD6" w14:textId="08C29496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323200958478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551E4E5" w14:textId="4938D5F6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1C6E8DA" w14:textId="247524A5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D0BA575" w14:textId="2317A481" w:rsidR="006F437D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2D75957" w14:textId="19A6ACB2" w:rsidR="006F437D" w:rsidRPr="00691ED2" w:rsidRDefault="006F437D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A8B1E4C" w14:textId="57592D27" w:rsidR="006F437D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6160C39" w14:textId="35C8FA2B" w:rsidR="006F437D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6F437D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6DFDC3E" w14:textId="6B9ED7B5" w:rsidR="006F437D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51129B0" w14:textId="4F6C6105" w:rsidR="006F437D" w:rsidRPr="00691ED2" w:rsidRDefault="006F437D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72ECC0E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68A9DDEF" w14:textId="259375D3" w:rsidR="00E60AD9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7B419F3" w14:textId="15287D7E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«Зеленое яблоко»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547058" w14:textId="71FE4775" w:rsidR="00E60AD9" w:rsidRPr="00691ED2" w:rsidRDefault="00E60AD9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966BD7B" w14:textId="60DFF112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323500378358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57FE58A" w14:textId="7B6A7C3C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695880C" w14:textId="3F2CF23F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A563CD2" w14:textId="17050677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9680747" w14:textId="428F4FBE" w:rsidR="00E60AD9" w:rsidRPr="00691ED2" w:rsidRDefault="00E60AD9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6EBF11B" w14:textId="1A4EF6D1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48D6921" w14:textId="01470EA7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60AD9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190EE95" w14:textId="7A5A8369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01D82C7" w14:textId="32C6B99A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B736CAF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098B6B75" w14:textId="251BEB1B" w:rsidR="00E60AD9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4A61762" w14:textId="26D81A23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«Визит»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DBE710" w14:textId="0D8E4484" w:rsidR="00E60AD9" w:rsidRPr="00691ED2" w:rsidRDefault="00E60AD9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д1з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93C3032" w14:textId="35219C6E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320800450786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511D0C5" w14:textId="01DA32A2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782F0E8" w14:textId="2AD53231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FF34444" w14:textId="5A8EEFB7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28EB39A" w14:textId="66D0992E" w:rsidR="00E60AD9" w:rsidRPr="00691ED2" w:rsidRDefault="00E60AD9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78CFF0C" w14:textId="44FF2EB3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72162F8" w14:textId="4011A914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60AD9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6560B7DD" w14:textId="3883254B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A7A9358" w14:textId="649E31BF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D8CE410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761D6DFB" w14:textId="3B174147" w:rsidR="00E60AD9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211326A" w14:textId="42EDF187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«Продукты»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C7ECA4" w14:textId="6BD53F47" w:rsidR="00E60AD9" w:rsidRPr="00691ED2" w:rsidRDefault="00E60AD9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д4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8CE2B24" w14:textId="7C681A87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320402837287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859DC91" w14:textId="36530A26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A6F9460" w14:textId="2AB917C4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9D18A61" w14:textId="4F9832C1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6B66C5B" w14:textId="5458E895" w:rsidR="00E60AD9" w:rsidRPr="00691ED2" w:rsidRDefault="00E60AD9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6F678C9D" w14:textId="24B4DD28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28A4DA8" w14:textId="753A38B4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60AD9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59BD75A" w14:textId="3487D328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6A1858A" w14:textId="7CF65449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E9A3A6A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11160711" w14:textId="06300BCD" w:rsidR="00E60AD9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519D512" w14:textId="6985F8B5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«Березка»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0FC85E" w14:textId="1B6A60DE" w:rsidR="00E60AD9" w:rsidRPr="00691ED2" w:rsidRDefault="00E60AD9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Выгоничски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й район, </w:t>
            </w:r>
            <w:proofErr w:type="spellStart"/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Овражная, д5А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78673CC" w14:textId="242335B1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320402837287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C15350D" w14:textId="75CF8065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4A0E254" w14:textId="347D8C44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F7AE3FE" w14:textId="302A08C7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8897891" w14:textId="200B4DA3" w:rsidR="00E60AD9" w:rsidRPr="00691ED2" w:rsidRDefault="00E60AD9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CE31EBB" w14:textId="71F0A0DF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01EAD6D" w14:textId="5732B925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60AD9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B17899B" w14:textId="1E7F930F" w:rsidR="00E60AD9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106D806" w14:textId="27F1D76B" w:rsidR="00E60AD9" w:rsidRPr="00691ED2" w:rsidRDefault="00E60AD9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BC00DB2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5DBFE559" w14:textId="7C416420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5CE764E" w14:textId="6F0145F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«Золушка»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9D422F" w14:textId="07881EC8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д2б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800F997" w14:textId="43B9324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320800061420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873DAB8" w14:textId="71FFE6C8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F9A758C" w14:textId="01457255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03FDB1A" w14:textId="7A8E58FA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CC56571" w14:textId="70A8C371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BD15BB2" w14:textId="6DEBB45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9B7859D" w14:textId="544642E9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39C583F" w14:textId="5BF97B42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FF2414E" w14:textId="0D9E7A03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D860FEC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11DA66FE" w14:textId="73AB29B7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2ADE589" w14:textId="1FE69F5E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«Бум»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4B6247" w14:textId="5F0BDDB5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д1д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B062FC3" w14:textId="62A9B8D1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321100159196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776320E1" w14:textId="0A314C8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0F15E29" w14:textId="2051DA18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F2898A4" w14:textId="00F91F66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5374C82F" w14:textId="6D91A62B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2308F9C" w14:textId="3D5ECE3A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5C023A06" w14:textId="0349C4BA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6B61FA4" w14:textId="4514AAD8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03E89AC4" w14:textId="19AE489E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D2E7D1A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6B1D857B" w14:textId="086C48B2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696BB17" w14:textId="32B47A6D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«Слон»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94417D" w14:textId="5D802279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д1е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5A133F9" w14:textId="08CBBA46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320800053965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453AFF4" w14:textId="5382421B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991C49D" w14:textId="472EEEEF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E911A97" w14:textId="0618944C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FB615E8" w14:textId="607190AC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7733349" w14:textId="3632DC9E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9832E5E" w14:textId="1E27E638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8306B84" w14:textId="5177E2E8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4996E6F" w14:textId="6DB487BD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3486EA5B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0B82340D" w14:textId="3D2D87D7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D1395E4" w14:textId="7B2839B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«Жемчужина»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6A0407" w14:textId="0B7E26C2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д22в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5293CDC" w14:textId="44581BC2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320800266392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7A10A639" w14:textId="56043B4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BC5E4E5" w14:textId="7B61E9FA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65A12F4" w14:textId="23D7CE6B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89613A6" w14:textId="65350CC2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07CAEA2" w14:textId="4728D9BC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A4442E9" w14:textId="7F44127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1EB1FB4" w14:textId="0F162FA3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42BEF44" w14:textId="3CD46F7B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B907EC9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36D9790E" w14:textId="16C11F45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005D950" w14:textId="694BC87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 Автозапчасти»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6EB9FE" w14:textId="196DCCEB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д22в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1E1F647" w14:textId="43740863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3245002582505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4B1D3B1" w14:textId="5541CC0F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512F53B" w14:textId="583E4F96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9801C29" w14:textId="482AF4D0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2C53598" w14:textId="6E87A828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2A60D38" w14:textId="089EFF72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755E0B5" w14:textId="4A6AA8BF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356C0A8" w14:textId="2740E475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229E058" w14:textId="038D59A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A35A5DF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715CD7A8" w14:textId="09D95D95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1CA44F1" w14:textId="078C717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«Домашний мастер»»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C37D3D" w14:textId="55247843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Советская, д1м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1A83CAA" w14:textId="6CD83D44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320700258905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6E2C25BD" w14:textId="3447E9E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EB0B7A7" w14:textId="45E400A1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6F8FA8D" w14:textId="4A140C6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8B0D9CD" w14:textId="7BB3A529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3A05A80" w14:textId="20EB36AA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59BCAFD9" w14:textId="6DA61D86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C823C09" w14:textId="3C87FE48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B461237" w14:textId="72259E86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64629E4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4728FFFA" w14:textId="72E7C37D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AF0FADB" w14:textId="082163D9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«Продукты»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D45FA6" w14:textId="07CD8D16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.С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куратово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Молодежная, д.1Б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3665712" w14:textId="71C87134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320800045869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827195E" w14:textId="6B5BD19C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F04FE19" w14:textId="3C853CCB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E79F99B" w14:textId="6273226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869A28D" w14:textId="3D90F488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78DBCA2" w14:textId="498E203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38A82A4" w14:textId="0B244610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D94BB7B" w14:textId="7197CF57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DE93293" w14:textId="2468B84C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0C820E7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6CC1C64C" w14:textId="4043929D" w:rsidR="00A235B1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0E153D5" w14:textId="4A25DB8C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«Милитарист»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5A06E5" w14:textId="430520C0" w:rsidR="00A235B1" w:rsidRPr="00691ED2" w:rsidRDefault="00A235B1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д. Скрябино, ул. </w:t>
            </w:r>
            <w:proofErr w:type="gramStart"/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Заречная</w:t>
            </w:r>
            <w:proofErr w:type="gramEnd"/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BC743F9" w14:textId="36293180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25201964654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6879DEC" w14:textId="615A57C1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BC220F4" w14:textId="61E565BF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87D3A09" w14:textId="057768E6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7284975" w14:textId="06BF2436" w:rsidR="00A235B1" w:rsidRPr="00691ED2" w:rsidRDefault="00A235B1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F96CD58" w14:textId="4CA11650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7507983" w14:textId="270198F3" w:rsidR="00A235B1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A235B1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1770FA7" w14:textId="00B865E3" w:rsidR="00A235B1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FA0396E" w14:textId="39ABD2B8" w:rsidR="00A235B1" w:rsidRPr="00691ED2" w:rsidRDefault="00A235B1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107742E9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48A32625" w14:textId="7B5C62C7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5FB2665" w14:textId="5D30640A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«Пятерочка»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FCB912" w14:textId="24218C55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д. Скрябино,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Заречная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054D336" w14:textId="02D2C59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7825706086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1379935" w14:textId="1D6BD5B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CFD50E3" w14:textId="4CF2530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767F7F5" w14:textId="77138996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AA01F43" w14:textId="59FEDFBA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BDC1C17" w14:textId="3A73EA6D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62E7486" w14:textId="59A439C7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D14C4A5" w14:textId="7A339813" w:rsidR="00D0255E" w:rsidRPr="00691ED2" w:rsidRDefault="003A4668" w:rsidP="00E60AD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0C8BFE9" w14:textId="46212828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8D57F35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362367FA" w14:textId="22467304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758BEE3" w14:textId="7BD4CD0B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«Ласточка»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9FAE81" w14:textId="766963B7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д. Скрябино,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Зеленая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д.17а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2F672DC" w14:textId="21E1C84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3208000922615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73A1669E" w14:textId="0883067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1EAAF9E" w14:textId="259AA871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93CC1E8" w14:textId="3BBA6ADE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AE7A65D" w14:textId="70BCB884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3E629C2" w14:textId="732BB639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FDCC793" w14:textId="21D29CF2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35FE962" w14:textId="35144B95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1893C27" w14:textId="1DA2A48F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1C80D343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417DE254" w14:textId="03B72AB6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56094B3" w14:textId="2D20898C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«Ласточка»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3544E2" w14:textId="735E6ED9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с.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Палужье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Дорожная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д.25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7A0723C" w14:textId="25276A62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3208000922615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14B435C" w14:textId="7429058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F63F8E9" w14:textId="64C5A9F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E154850" w14:textId="48E4A695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183DCA8" w14:textId="1303B30C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AB510B2" w14:textId="4B905A77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F4E3337" w14:textId="12E31F97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950F057" w14:textId="58F96569" w:rsidR="00D0255E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1211072" w14:textId="3E7A2DE1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30D5DF2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15356FE8" w14:textId="24EE3BD2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E12E475" w14:textId="2D68F2C3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«Фейерверки»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DC33B0" w14:textId="77777777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</w:t>
            </w:r>
          </w:p>
          <w:p w14:paraId="75D339C9" w14:textId="660081D8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Палужье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Дорожная, д.26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35CD9B1" w14:textId="5A65169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323400867605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C1836F0" w14:textId="0BE6A647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80074A6" w14:textId="2A8598AF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23F2F77" w14:textId="49F83DED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D0CC36B" w14:textId="3577A3B6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5DB1BBE2" w14:textId="0721ED3B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0681A90B" w14:textId="2A277BB0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487C784" w14:textId="5CCBFE72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7FDEA2B" w14:textId="38203852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CB283D2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72D9DD16" w14:textId="6279A780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B037C78" w14:textId="24DF616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«Продукты»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CADB97" w14:textId="22963CF0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п. Красный Рог,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Водопроводная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д.5а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456FB15" w14:textId="3EBD6C7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324500413847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77EB3C8D" w14:textId="193D8A4C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67EEAF5" w14:textId="68EF519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019C860" w14:textId="5AF4D084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3828DF65" w14:textId="0FDD6043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130EFB56" w14:textId="3228695D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40CCDD52" w14:textId="59AA2B67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E0864B1" w14:textId="5681663C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30B89CE" w14:textId="4F17387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57AE922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5777DCEA" w14:textId="701BCCE3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C62DDBE" w14:textId="6830658C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«Ласточка»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E1889B" w14:textId="571E1B0F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п. Алексеевский,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Молодежная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д.8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2428031" w14:textId="128C8FEE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3245513372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C3CC87E" w14:textId="3AD20942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2E46ACF" w14:textId="26BA06DD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9A6169D" w14:textId="0E55B458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03BE6612" w14:textId="036D43C2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3A5E7CA2" w14:textId="3D7B5D49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55E02040" w14:textId="0211FB36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FE2434B" w14:textId="3E44DF21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163C61A6" w14:textId="6261093F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9D91D25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774E904B" w14:textId="7590162D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C029060" w14:textId="1AA51B3A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«Продукты»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69618F" w14:textId="589CAEA4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д.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Хмелево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Молодежная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д.40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AD064A5" w14:textId="2891FB93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320801392304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37B1E289" w14:textId="63032568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E4C7E62" w14:textId="0ABEF9BA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B7EFA1C" w14:textId="78E5DED2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314DDE16" w14:textId="6093FA46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134DCAA3" w14:textId="429E69B5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2A637E1F" w14:textId="4894BCBE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7993C90" w14:textId="6D043E34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CB5144F" w14:textId="5AF899E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0752873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19401DCA" w14:textId="33AFA3F9" w:rsidR="00D0255E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BC37FE9" w14:textId="6518C587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магазину №13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Выгоничское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сельпо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0EE9F5" w14:textId="2D950D41" w:rsidR="00D0255E" w:rsidRPr="00691ED2" w:rsidRDefault="00D0255E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Сосновка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Салова, д.3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5322D74" w14:textId="0362E4D0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3208000164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1067FA1" w14:textId="04A1DB96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15AF7B7" w14:textId="5071C65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7D2979A" w14:textId="7460D3B7" w:rsidR="00D0255E" w:rsidRPr="00691ED2" w:rsidRDefault="00D0255E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026</w:t>
            </w:r>
          </w:p>
          <w:p w14:paraId="250EB7ED" w14:textId="739F59F5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40B2D5CA" w14:textId="5610A362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27C0864B" w14:textId="728345BB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D0255E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9DDF21C" w14:textId="0F1C18EC" w:rsidR="00D0255E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29DF2B7" w14:textId="1AFC6A75" w:rsidR="00D0255E" w:rsidRPr="00691ED2" w:rsidRDefault="00D0255E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54F66BB8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599DB90A" w14:textId="74326963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2D098D1" w14:textId="36F472BD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«Аленка»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8337C8" w14:textId="376B6C48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Сосновка, ул.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Красногорская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д.6А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FFFD3CA" w14:textId="7EA3C4A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320801305661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46CC7F3" w14:textId="0B34E860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C3F6767" w14:textId="07C35D9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CEAB5A8" w14:textId="75511E1D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0347F0A3" w14:textId="42A5922F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79E74167" w14:textId="5D94AA70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37C5025C" w14:textId="7AC6760E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76EC81E" w14:textId="38EF8BA8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FFFD761" w14:textId="140A84B8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0D5F746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0C8F56A0" w14:textId="4D01E450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1FAF75D" w14:textId="223116BF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«Десна»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F09050" w14:textId="31BBB5CA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Выгоничский район,  п. Десна, ул. Заречная, д.4А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EDD2BB2" w14:textId="57DDA2BF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3208000164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5E23551" w14:textId="3C9F231F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2241C65" w14:textId="40132431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9605407" w14:textId="01F2D9FD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3F845D6B" w14:textId="4F708BB9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5400B9A5" w14:textId="09EDA80A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3ADEDEBC" w14:textId="70B41FA3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E6242D4" w14:textId="1281865C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AAAADB0" w14:textId="6F586782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78E324A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5B7C3D6D" w14:textId="5CA0B9E3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84D6852" w14:textId="6AB4385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«Мечта»»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A7F6F1" w14:textId="29DC8636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Выгоничский район,  п. Десна, ул. Заречная, д.6а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2B95DA2" w14:textId="4C291CF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3208000922615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C49E0C7" w14:textId="6049A0D9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940EC5E" w14:textId="03AC929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E80FBC2" w14:textId="43018E1E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054704D7" w14:textId="2A0F027F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10916AE6" w14:textId="39AC6C49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35BEB546" w14:textId="767850B0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AB87CDC" w14:textId="6DE167D8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29ACBEE" w14:textId="51E4D89A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F641DA7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252C3001" w14:textId="1D0817BA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B3A583A" w14:textId="015608D9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«Продукты»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5775F2" w14:textId="1C03AAC2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Выгоничский район,  п. Десна, ул. Заречная, д.6А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E54ACB0" w14:textId="7CCA6076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323203767506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171CBCF" w14:textId="5F25B968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5A47EF2" w14:textId="4546BE05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5F4AD98" w14:textId="78B2A36E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56B469A6" w14:textId="78DA41B4" w:rsidR="00500D06" w:rsidRPr="00691ED2" w:rsidRDefault="00500D06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6245DF71" w14:textId="175E8FFF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2D99DF99" w14:textId="31511AE0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2A6CCFA" w14:textId="4295111A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4125C1A" w14:textId="37F29A82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415A70DF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0ED238BB" w14:textId="5A830160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1D72617" w14:textId="1AD2A848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«Продукты»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DD1720" w14:textId="73C9EC99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с.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Карповка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Молодежная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д.23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DCCE724" w14:textId="049FA7BD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323205428481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8CC129E" w14:textId="549ABAF3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7F2F644" w14:textId="4F02CDCA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99DA0EA" w14:textId="1C26BF86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03.2026</w:t>
            </w:r>
          </w:p>
          <w:p w14:paraId="6F330560" w14:textId="5213ACBB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136221F3" w14:textId="1515DF79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</w:p>
          <w:p w14:paraId="36BD144F" w14:textId="5C7150B2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EDE5163" w14:textId="1948E4D4" w:rsidR="00500D06" w:rsidRPr="00691ED2" w:rsidRDefault="00653E5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12.2026</w:t>
            </w:r>
            <w:bookmarkStart w:id="3" w:name="_GoBack"/>
            <w:bookmarkEnd w:id="3"/>
          </w:p>
        </w:tc>
        <w:tc>
          <w:tcPr>
            <w:tcW w:w="1387" w:type="dxa"/>
            <w:shd w:val="clear" w:color="auto" w:fill="auto"/>
            <w:vAlign w:val="center"/>
          </w:tcPr>
          <w:p w14:paraId="31E53621" w14:textId="2E602DF7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0B77BB2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45A8EF88" w14:textId="6ED8B2AA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CFA0A0C" w14:textId="221628E3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магазину ИП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Круговых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Д.Ю.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605FCE" w14:textId="33325E5C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д.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Орменка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Н. Денисова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F48159C" w14:textId="610227A5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320801490848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B71EF38" w14:textId="74FC868A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CF3003F" w14:textId="16C257B1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8AAE902" w14:textId="0C3E9EC1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FB9C50D" w14:textId="5EEBD7B3" w:rsidR="00500D06" w:rsidRPr="00691ED2" w:rsidRDefault="00500D06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64C93699" w14:textId="6E506FEA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640723D" w14:textId="6DE64077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15D66FA" w14:textId="0E8445D5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744427C" w14:textId="5FC1DC9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0C21F0B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3A111DAD" w14:textId="0A4B0817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DAC50A9" w14:textId="287B707B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ПРодукты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9F42EE" w14:textId="60D49E50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д.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Орменка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Н. Денисова, д.2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6D76EA3" w14:textId="316A9A93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324501794955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1BC5CAD" w14:textId="7069B8F2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23C1D41" w14:textId="22E91BBE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3DA1D5D" w14:textId="22D5C865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1A574B7" w14:textId="7F4D4892" w:rsidR="00500D06" w:rsidRPr="00691ED2" w:rsidRDefault="00500D06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37B7AF5" w14:textId="5CE96DAF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3328C0C0" w14:textId="63A6303C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73B409A" w14:textId="7187E2C1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0729FC56" w14:textId="49C989CC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F6C1225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622DE4DA" w14:textId="7B821638" w:rsidR="00500D06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39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5B162C7" w14:textId="487A08DA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«Улыбка»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272F21" w14:textId="22BE2DC9" w:rsidR="00500D06" w:rsidRPr="00691ED2" w:rsidRDefault="00500D0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п.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Деснянский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Советская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д.6б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747DFB9" w14:textId="73119B47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3208000922615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B5EBB23" w14:textId="057EF253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C3DFC05" w14:textId="7223139F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6B4A0D0" w14:textId="4453B547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1A8A34B1" w14:textId="6DC930AF" w:rsidR="00500D06" w:rsidRPr="00691ED2" w:rsidRDefault="00500D06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31417B5" w14:textId="535E8A76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74DE5770" w14:textId="3374DFF9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500D06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0F9F82D" w14:textId="7B8F7556" w:rsidR="00500D06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0B29E34" w14:textId="5CADA6C6" w:rsidR="00500D06" w:rsidRPr="00691ED2" w:rsidRDefault="00500D0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A975A0D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20010CCE" w14:textId="489B6791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354FBF2" w14:textId="706BF691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«Визит»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526D32" w14:textId="2FD7F48A" w:rsidR="00EE1802" w:rsidRPr="00691ED2" w:rsidRDefault="00EE1802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с.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Красное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Школьная, д.2а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B3401C9" w14:textId="07DC7489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320800961075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5356811" w14:textId="053455C6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CE62B2C" w14:textId="43CB353E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5C65AB8" w14:textId="7FF3E0EC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59344D3" w14:textId="49C230A9" w:rsidR="00EE1802" w:rsidRPr="00691ED2" w:rsidRDefault="00EE1802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DC40F6A" w14:textId="38730504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590619F" w14:textId="62A5CA1A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E1802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512E609" w14:textId="7FEB3BA0" w:rsidR="00EE1802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10FEA2B" w14:textId="1F399076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CA01D78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6B6663E3" w14:textId="7029A405" w:rsidR="00EE1802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212DA06" w14:textId="1A134A2D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«Лина»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42FB03" w14:textId="76087085" w:rsidR="00EE1802" w:rsidRPr="00691ED2" w:rsidRDefault="00EE1802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с.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Красное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ул. Рынок, д.10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CA46BF7" w14:textId="58A40B98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323200891061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ACEE6AE" w14:textId="038242F5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E74761A" w14:textId="374F6CB9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D0AC620" w14:textId="10B711CA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15FC06C" w14:textId="532220BA" w:rsidR="00EE1802" w:rsidRPr="00691ED2" w:rsidRDefault="00EE1802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165C061" w14:textId="5EAE8173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67923E93" w14:textId="5902D6F7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E1802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4E3BBEE" w14:textId="07FB4514" w:rsidR="00EE1802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3FAD764C" w14:textId="6AF82E3A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0B074197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259778F6" w14:textId="08864BA1" w:rsidR="00EE1802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F082C4A" w14:textId="0D62598B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«Теремок»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97F231" w14:textId="51A014BB" w:rsidR="00EE1802" w:rsidRPr="00691ED2" w:rsidRDefault="00EE1802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п.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Пильшино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Сельская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B331D70" w14:textId="11E0806F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3245011206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2FD3125" w14:textId="30CEA28F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6534204" w14:textId="023F167A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94E0795" w14:textId="0441302F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5185C0FD" w14:textId="273D679A" w:rsidR="00EE1802" w:rsidRPr="00691ED2" w:rsidRDefault="00EE1802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3497CEF" w14:textId="49286E62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054A9A32" w14:textId="64CAF658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E1802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3186AAB" w14:textId="5890E39C" w:rsidR="00EE1802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6AC10C71" w14:textId="2E1FF315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7925A215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306BFEF8" w14:textId="2310240D" w:rsidR="00EE1802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A214404" w14:textId="7278B1BA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магазину «СМАК»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3B11B7" w14:textId="103FA2C5" w:rsidR="00EE1802" w:rsidRPr="00691ED2" w:rsidRDefault="00EE1802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Выгоничский район,  п.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Пильшино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ул.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Сельская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д.16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A235F2A" w14:textId="4B2C3089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3245011206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A06A541" w14:textId="2518E779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BFE5DAC" w14:textId="4774C4DA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5B0CC5D" w14:textId="35644A17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4A9CFE93" w14:textId="08883BC1" w:rsidR="00EE1802" w:rsidRPr="00691ED2" w:rsidRDefault="00EE1802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3DF31BC" w14:textId="7022A264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07.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  <w:p w14:paraId="2483B517" w14:textId="137C93D1" w:rsidR="00EE1802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EE1802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85C45A9" w14:textId="74F4FFAC" w:rsidR="00EE1802" w:rsidRPr="00691ED2" w:rsidRDefault="003A4668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6E92462" w14:textId="670680A4" w:rsidR="00EE1802" w:rsidRPr="00691ED2" w:rsidRDefault="00EE1802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4FD0B45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4A70F279" w14:textId="3D43C1EB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A12D981" w14:textId="6DC45EBE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Сосновскому филиалу МБОУ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–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опушская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2F29FD" w14:textId="7FC70923" w:rsidR="0030716F" w:rsidRPr="00691ED2" w:rsidRDefault="002255E8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br/>
              <w:t xml:space="preserve">243371, Брянская область, Выгоничский р-н, с Лопушь, Полевая </w:t>
            </w:r>
            <w:proofErr w:type="spellStart"/>
            <w:proofErr w:type="gram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ул</w:t>
            </w:r>
            <w:proofErr w:type="spellEnd"/>
            <w:proofErr w:type="gram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 д. 14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C6ABFFA" w14:textId="253BDB32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Style w:val="copytarget"/>
                <w:rFonts w:ascii="Arial" w:hAnsi="Arial" w:cs="Arial"/>
                <w:color w:val="35383B"/>
                <w:sz w:val="18"/>
                <w:szCs w:val="18"/>
              </w:rPr>
              <w:t>3208004088</w:t>
            </w: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653B769" w14:textId="0D68355E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4AFE599" w14:textId="71D414F6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0351BF2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407E1969" w14:textId="30098DA2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0A1ACC8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156E541E" w14:textId="6FFD03FD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B081018" w14:textId="77777777" w:rsidR="0030716F" w:rsidRPr="00691ED2" w:rsidRDefault="0030716F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F5E7009" w14:textId="36AED158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2436DDF8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5AA63599" w14:textId="6B731AE0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5631F20" w14:textId="57C1C117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 МБОУ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–Х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мелевская СОШ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ADE1B9" w14:textId="199FC176" w:rsidR="0030716F" w:rsidRPr="00691ED2" w:rsidRDefault="002255E8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 xml:space="preserve">243350, Брянская область, Выгоничский район, деревня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Хмелево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 Молодежная ул., д.46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7B93A8B" w14:textId="56DDEF90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3208004200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807B326" w14:textId="0E377CA9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A708BAD" w14:textId="01B606D0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F2FFB81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ED06892" w14:textId="01CB800B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C487851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533C75A5" w14:textId="37B5DE6A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AAB41A4" w14:textId="77777777" w:rsidR="0030716F" w:rsidRPr="00691ED2" w:rsidRDefault="0030716F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7020997" w14:textId="4077AA02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320D3475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67EE2D29" w14:textId="39DB00A8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46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7477555" w14:textId="49892725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 МБОУ –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Красносельская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6D05E2" w14:textId="68BA900A" w:rsidR="0030716F" w:rsidRPr="00691ED2" w:rsidRDefault="002255E8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243350, Брянская область, Выгоничский район, село Красное, Школьная ул., д.12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30879E4C" w14:textId="7FC1168B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3208004190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DD0925D" w14:textId="45921A8F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258BE1F0" w14:textId="1111C7F4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230939C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4C9BBBCF" w14:textId="5DB93B4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</w:p>
          <w:p w14:paraId="0D80E306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4920318" w14:textId="4D89F9E2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2677A1A" w14:textId="77777777" w:rsidR="0030716F" w:rsidRPr="00691ED2" w:rsidRDefault="0030716F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56C3D69D" w14:textId="2ED5D66B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120E16" w:rsidRPr="00691ED2" w14:paraId="63B703D7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3FA23ACE" w14:textId="21B4FB7C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DB6C38E" w14:textId="5F377B49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 МБОУ –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Орменская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790CCD" w14:textId="0340852D" w:rsidR="0030716F" w:rsidRPr="00691ED2" w:rsidRDefault="002255E8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 xml:space="preserve">243368, Брянская область, Выгоничский район, деревня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Орменка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 Южная ул., д.23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9ED1C17" w14:textId="1C81E176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3208004169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85B95DE" w14:textId="3773C7FB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C9134B4" w14:textId="6FCBCC96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78747F9D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850A43F" w14:textId="6EADF488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8B9C241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495E0863" w14:textId="48CAD5C8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99F82B5" w14:textId="77777777" w:rsidR="0030716F" w:rsidRPr="00691ED2" w:rsidRDefault="0030716F" w:rsidP="00500D06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37661EC4" w14:textId="0B660B31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30716F" w:rsidRPr="00691ED2" w14:paraId="2F1D7180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6FE1E749" w14:textId="37207E58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872D6DA" w14:textId="51449AC9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 МБОУ –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Кокинская</w:t>
            </w:r>
            <w:proofErr w:type="spell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СОШ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A9426F" w14:textId="5DC92F36" w:rsidR="0030716F" w:rsidRPr="00691ED2" w:rsidRDefault="00120E1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243365, Брянская область, Выгоничский район, деревня Скрябино, Школьная ул., д.1а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06682FB" w14:textId="240C063D" w:rsidR="0030716F" w:rsidRPr="00691ED2" w:rsidRDefault="00120E1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3208003278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7BB84F7" w14:textId="2378ED44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FE8D0E4" w14:textId="713319F3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0776DB9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10B92229" w14:textId="28CC24BF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9602B1B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696264BA" w14:textId="3A1E7115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1A2C0E1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BCE2990" w14:textId="69D490BD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30716F" w:rsidRPr="00691ED2" w14:paraId="48D2466C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1797FC77" w14:textId="749BB594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CBD2737" w14:textId="7B96E618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 МБДОУ – д/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Мозаика с. Кокино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96357C" w14:textId="213306AF" w:rsidR="0030716F" w:rsidRPr="00691ED2" w:rsidRDefault="00120E1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243365, Брянская область, Выгоничский район, село Кокино, Советская ул., д.4а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08E9AFC" w14:textId="4C17F4C9" w:rsidR="0030716F" w:rsidRPr="00691ED2" w:rsidRDefault="00120E1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3208003415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79DC6D37" w14:textId="52FC46A7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856D59D" w14:textId="332F5E51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B42279C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73F671DF" w14:textId="38759C4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07B6EEC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A5B37C4" w14:textId="7A7A2C22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64DA600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BE63027" w14:textId="0E223189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30716F" w:rsidRPr="00691ED2" w14:paraId="162334A7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45E4799F" w14:textId="1491F723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AD3FB73" w14:textId="77777777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Прилегающая территория к   МБДОУ – д/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Снежинка </w:t>
            </w:r>
          </w:p>
          <w:p w14:paraId="691AA12D" w14:textId="29789E44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П. </w:t>
            </w:r>
            <w:proofErr w:type="spell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Пильшино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3DA62213" w14:textId="0FCDF945" w:rsidR="0030716F" w:rsidRPr="00691ED2" w:rsidRDefault="00120E1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 xml:space="preserve">243350, Брянская область, Выгоничский район, поселок </w:t>
            </w:r>
            <w:proofErr w:type="spellStart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Пильшино</w:t>
            </w:r>
            <w:proofErr w:type="spellEnd"/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, Садовая ул., д.2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29760DDE" w14:textId="1795663A" w:rsidR="0030716F" w:rsidRPr="00691ED2" w:rsidRDefault="00120E1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3208004289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30FEC4C2" w14:textId="46A35E38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8CF086A" w14:textId="0462678F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E2B8AED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777D85DA" w14:textId="516834DA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258501A5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7A9CDDBF" w14:textId="6192EF8D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79829E59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2301C65A" w14:textId="4A2133DF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  <w:tr w:rsidR="0030716F" w:rsidRPr="00691ED2" w14:paraId="09A07C24" w14:textId="77777777" w:rsidTr="00653E58">
        <w:trPr>
          <w:trHeight w:val="940"/>
        </w:trPr>
        <w:tc>
          <w:tcPr>
            <w:tcW w:w="435" w:type="dxa"/>
            <w:shd w:val="clear" w:color="auto" w:fill="auto"/>
            <w:vAlign w:val="center"/>
          </w:tcPr>
          <w:p w14:paraId="5FA7A8DB" w14:textId="3EC2C3AB" w:rsidR="0030716F" w:rsidRPr="00691ED2" w:rsidRDefault="002255E8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E05D09F" w14:textId="2D16A5B8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Прилегающая территория к   МБДОУ – д/с Солнышко </w:t>
            </w:r>
            <w:proofErr w:type="gramStart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proofErr w:type="gramEnd"/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 Сосновка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212F4B" w14:textId="1DD95A75" w:rsidR="0030716F" w:rsidRPr="00691ED2" w:rsidRDefault="00120E16" w:rsidP="00C75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Style w:val="copytarget"/>
                <w:rFonts w:ascii="Arial" w:hAnsi="Arial" w:cs="Arial"/>
                <w:color w:val="35383B"/>
                <w:sz w:val="18"/>
                <w:szCs w:val="18"/>
              </w:rPr>
              <w:t>243371, Брянская область, Выгоничский район, село Сосновка, ул. Салова, д.5</w:t>
            </w: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1F2F3"/>
              </w:rPr>
              <w:t> 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4200752" w14:textId="30BDC773" w:rsidR="0030716F" w:rsidRPr="00691ED2" w:rsidRDefault="00120E16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hAnsi="Arial" w:cs="Arial"/>
                <w:color w:val="35383B"/>
                <w:sz w:val="18"/>
                <w:szCs w:val="18"/>
                <w:shd w:val="clear" w:color="auto" w:fill="FFFFFF"/>
              </w:rPr>
              <w:t>3208004306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BC59BAD" w14:textId="17AECC1D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Статьи 8-9, п.3, ч.2 стати 44, ч. 6 стати 44, ч.5 статьи 49  Федерального закона 248-ФЗ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6F1F73F" w14:textId="27D924F1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низкая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06AF210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31D538B7" w14:textId="6D4E4162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</w:t>
            </w:r>
            <w:r w:rsidR="003A4668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BED8358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41D4B005" w14:textId="23F09735" w:rsidR="0030716F" w:rsidRPr="00691ED2" w:rsidRDefault="003A4668" w:rsidP="00691ED2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09.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  <w:r w:rsidR="0030716F"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BA70F2B" w14:textId="77777777" w:rsidR="0030716F" w:rsidRPr="00691ED2" w:rsidRDefault="0030716F" w:rsidP="00691ED2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14:paraId="72FDB1F2" w14:textId="1B340E3C" w:rsidR="0030716F" w:rsidRPr="00691ED2" w:rsidRDefault="0030716F" w:rsidP="00C75673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91ED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Зам. начальника отдела строительства, архитектуры, ЖКХ </w:t>
            </w:r>
            <w:r w:rsidR="00653E5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Савельева М.В.</w:t>
            </w:r>
          </w:p>
        </w:tc>
      </w:tr>
    </w:tbl>
    <w:p w14:paraId="53E7F89E" w14:textId="77777777" w:rsidR="00E60AD9" w:rsidRPr="00691ED2" w:rsidRDefault="00E60AD9">
      <w:pPr>
        <w:rPr>
          <w:rFonts w:ascii="Arial" w:hAnsi="Arial" w:cs="Arial"/>
        </w:rPr>
      </w:pPr>
    </w:p>
    <w:sectPr w:rsidR="00E60AD9" w:rsidRPr="00691ED2" w:rsidSect="00E60AD9">
      <w:headerReference w:type="default" r:id="rId9"/>
      <w:footerReference w:type="default" r:id="rId10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76EDF" w14:textId="77777777" w:rsidR="00381E31" w:rsidRDefault="00381E31">
      <w:pPr>
        <w:spacing w:after="0" w:line="240" w:lineRule="auto"/>
      </w:pPr>
      <w:r>
        <w:separator/>
      </w:r>
    </w:p>
  </w:endnote>
  <w:endnote w:type="continuationSeparator" w:id="0">
    <w:p w14:paraId="3EF6983C" w14:textId="77777777" w:rsidR="00381E31" w:rsidRDefault="0038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F8497" w14:textId="77777777" w:rsidR="00691ED2" w:rsidRDefault="00691ED2">
    <w:pPr>
      <w:pStyle w:val="a5"/>
      <w:jc w:val="center"/>
    </w:pPr>
  </w:p>
  <w:p w14:paraId="643E52AB" w14:textId="77777777" w:rsidR="00691ED2" w:rsidRDefault="00691E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16982" w14:textId="77777777" w:rsidR="00381E31" w:rsidRDefault="00381E31">
      <w:pPr>
        <w:spacing w:after="0" w:line="240" w:lineRule="auto"/>
      </w:pPr>
      <w:r>
        <w:separator/>
      </w:r>
    </w:p>
  </w:footnote>
  <w:footnote w:type="continuationSeparator" w:id="0">
    <w:p w14:paraId="217E3FF1" w14:textId="77777777" w:rsidR="00381E31" w:rsidRDefault="00381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12138" w14:textId="77777777" w:rsidR="00691ED2" w:rsidRDefault="00691ED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53E58">
      <w:rPr>
        <w:noProof/>
      </w:rPr>
      <w:t>2</w:t>
    </w:r>
    <w:r>
      <w:fldChar w:fldCharType="end"/>
    </w:r>
  </w:p>
  <w:p w14:paraId="2AA437E3" w14:textId="77777777" w:rsidR="00691ED2" w:rsidRDefault="00691E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913"/>
    <w:multiLevelType w:val="hybridMultilevel"/>
    <w:tmpl w:val="16AC25FE"/>
    <w:lvl w:ilvl="0" w:tplc="5E569178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">
    <w:nsid w:val="60E56D57"/>
    <w:multiLevelType w:val="hybridMultilevel"/>
    <w:tmpl w:val="ED2AE708"/>
    <w:lvl w:ilvl="0" w:tplc="BB1E03EA">
      <w:start w:val="1"/>
      <w:numFmt w:val="decimal"/>
      <w:lvlText w:val="%1."/>
      <w:lvlJc w:val="left"/>
      <w:pPr>
        <w:ind w:left="1491" w:hanging="92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C23058"/>
    <w:multiLevelType w:val="hybridMultilevel"/>
    <w:tmpl w:val="2AF6909A"/>
    <w:lvl w:ilvl="0" w:tplc="2CD69532">
      <w:start w:val="4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3">
    <w:nsid w:val="7B5E0E94"/>
    <w:multiLevelType w:val="hybridMultilevel"/>
    <w:tmpl w:val="D452E3F2"/>
    <w:lvl w:ilvl="0" w:tplc="7C181DB2">
      <w:start w:val="1"/>
      <w:numFmt w:val="decimal"/>
      <w:lvlText w:val="%1."/>
      <w:lvlJc w:val="left"/>
      <w:pPr>
        <w:ind w:left="1491" w:hanging="92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54"/>
    <w:rsid w:val="00081C61"/>
    <w:rsid w:val="000C7D82"/>
    <w:rsid w:val="00120E16"/>
    <w:rsid w:val="002062A7"/>
    <w:rsid w:val="002255E8"/>
    <w:rsid w:val="00263122"/>
    <w:rsid w:val="002842EB"/>
    <w:rsid w:val="002B25DD"/>
    <w:rsid w:val="0030716F"/>
    <w:rsid w:val="00325354"/>
    <w:rsid w:val="00381E31"/>
    <w:rsid w:val="00392530"/>
    <w:rsid w:val="003940F9"/>
    <w:rsid w:val="003A4668"/>
    <w:rsid w:val="003A4D8C"/>
    <w:rsid w:val="003D48A4"/>
    <w:rsid w:val="00423195"/>
    <w:rsid w:val="00473CB9"/>
    <w:rsid w:val="004D7BC6"/>
    <w:rsid w:val="00500D06"/>
    <w:rsid w:val="00535CFB"/>
    <w:rsid w:val="00550576"/>
    <w:rsid w:val="00576048"/>
    <w:rsid w:val="006241E0"/>
    <w:rsid w:val="00632163"/>
    <w:rsid w:val="00653E58"/>
    <w:rsid w:val="00691ED2"/>
    <w:rsid w:val="006C2BC2"/>
    <w:rsid w:val="006F437D"/>
    <w:rsid w:val="0070109F"/>
    <w:rsid w:val="007038DA"/>
    <w:rsid w:val="007401BC"/>
    <w:rsid w:val="00770E64"/>
    <w:rsid w:val="007B21F3"/>
    <w:rsid w:val="007D1BE0"/>
    <w:rsid w:val="007D37A4"/>
    <w:rsid w:val="00837513"/>
    <w:rsid w:val="0095261C"/>
    <w:rsid w:val="00A235B1"/>
    <w:rsid w:val="00A56809"/>
    <w:rsid w:val="00A67BD4"/>
    <w:rsid w:val="00C75673"/>
    <w:rsid w:val="00CA596B"/>
    <w:rsid w:val="00CD3933"/>
    <w:rsid w:val="00D00B03"/>
    <w:rsid w:val="00D0255E"/>
    <w:rsid w:val="00D05AB6"/>
    <w:rsid w:val="00D501BA"/>
    <w:rsid w:val="00D6211A"/>
    <w:rsid w:val="00D8222B"/>
    <w:rsid w:val="00D91AE2"/>
    <w:rsid w:val="00DA2CC8"/>
    <w:rsid w:val="00DC1693"/>
    <w:rsid w:val="00E60AD9"/>
    <w:rsid w:val="00E71BAC"/>
    <w:rsid w:val="00E74ED0"/>
    <w:rsid w:val="00EE1802"/>
    <w:rsid w:val="00F338A3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A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D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5354"/>
  </w:style>
  <w:style w:type="paragraph" w:styleId="a5">
    <w:name w:val="footer"/>
    <w:basedOn w:val="a"/>
    <w:link w:val="a6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5354"/>
  </w:style>
  <w:style w:type="paragraph" w:styleId="a7">
    <w:name w:val="Normal (Web)"/>
    <w:basedOn w:val="a"/>
    <w:uiPriority w:val="99"/>
    <w:unhideWhenUsed/>
    <w:rsid w:val="0032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05AB6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D05AB6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8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C6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A2CC8"/>
    <w:pPr>
      <w:ind w:left="720"/>
      <w:contextualSpacing/>
    </w:pPr>
  </w:style>
  <w:style w:type="paragraph" w:customStyle="1" w:styleId="ab">
    <w:name w:val="Знак"/>
    <w:basedOn w:val="a"/>
    <w:rsid w:val="00D00B0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copytarget">
    <w:name w:val="copy_target"/>
    <w:basedOn w:val="a0"/>
    <w:rsid w:val="002255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D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5354"/>
  </w:style>
  <w:style w:type="paragraph" w:styleId="a5">
    <w:name w:val="footer"/>
    <w:basedOn w:val="a"/>
    <w:link w:val="a6"/>
    <w:uiPriority w:val="99"/>
    <w:semiHidden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5354"/>
  </w:style>
  <w:style w:type="paragraph" w:styleId="a7">
    <w:name w:val="Normal (Web)"/>
    <w:basedOn w:val="a"/>
    <w:uiPriority w:val="99"/>
    <w:unhideWhenUsed/>
    <w:rsid w:val="0032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05AB6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D05AB6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81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1C6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A2CC8"/>
    <w:pPr>
      <w:ind w:left="720"/>
      <w:contextualSpacing/>
    </w:pPr>
  </w:style>
  <w:style w:type="paragraph" w:customStyle="1" w:styleId="ab">
    <w:name w:val="Знак"/>
    <w:basedOn w:val="a"/>
    <w:rsid w:val="00D00B0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copytarget">
    <w:name w:val="copy_target"/>
    <w:basedOn w:val="a0"/>
    <w:rsid w:val="0022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9920-0AFA-44C4-8520-3F7A5F40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5412</Words>
  <Characters>30851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Добродей О. К.</dc:creator>
  <cp:lastModifiedBy>Кондрашенкова Лидия Юрьевна</cp:lastModifiedBy>
  <cp:revision>4</cp:revision>
  <cp:lastPrinted>2023-12-13T11:34:00Z</cp:lastPrinted>
  <dcterms:created xsi:type="dcterms:W3CDTF">2024-10-01T11:25:00Z</dcterms:created>
  <dcterms:modified xsi:type="dcterms:W3CDTF">2025-10-03T07:11:00Z</dcterms:modified>
</cp:coreProperties>
</file>